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0D3" w:rsidRPr="00085177" w:rsidRDefault="009750D3" w:rsidP="00085177">
      <w:pPr>
        <w:pStyle w:val="Capa"/>
      </w:pPr>
      <w:r w:rsidRPr="00085177">
        <w:t>UNIVERSIDADE  FEEVALE</w:t>
      </w:r>
    </w:p>
    <w:p w:rsidR="009750D3" w:rsidRDefault="009750D3" w:rsidP="009750D3">
      <w:pPr>
        <w:pStyle w:val="CapaTexto"/>
        <w:outlineLvl w:val="0"/>
      </w:pPr>
    </w:p>
    <w:p w:rsidR="009750D3" w:rsidRDefault="009750D3" w:rsidP="009750D3">
      <w:pPr>
        <w:pStyle w:val="CapaTexto"/>
        <w:outlineLvl w:val="0"/>
      </w:pPr>
    </w:p>
    <w:p w:rsidR="009750D3" w:rsidRDefault="009750D3" w:rsidP="009750D3">
      <w:pPr>
        <w:pStyle w:val="CapaTexto"/>
      </w:pPr>
    </w:p>
    <w:p w:rsidR="00085177" w:rsidRDefault="00085177" w:rsidP="009750D3">
      <w:pPr>
        <w:spacing w:line="360" w:lineRule="auto"/>
        <w:jc w:val="center"/>
      </w:pPr>
    </w:p>
    <w:p w:rsidR="009750D3" w:rsidRPr="00085177" w:rsidRDefault="009750D3" w:rsidP="009750D3">
      <w:pPr>
        <w:spacing w:line="360" w:lineRule="auto"/>
        <w:jc w:val="center"/>
        <w:rPr>
          <w:sz w:val="32"/>
          <w:szCs w:val="32"/>
        </w:rPr>
      </w:pPr>
      <w:r w:rsidRPr="00085177">
        <w:rPr>
          <w:sz w:val="32"/>
          <w:szCs w:val="32"/>
        </w:rPr>
        <w:t>EDUARDO HENRIQUE DA CUNHA</w:t>
      </w:r>
    </w:p>
    <w:p w:rsidR="009750D3" w:rsidRDefault="009750D3" w:rsidP="009750D3">
      <w:pPr>
        <w:pStyle w:val="CapaTexto"/>
        <w:outlineLvl w:val="0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Pr="00085177" w:rsidRDefault="009750D3" w:rsidP="004D6777">
      <w:pPr>
        <w:pStyle w:val="NomeTrabalho"/>
      </w:pPr>
      <w:r w:rsidRPr="00085177">
        <w:t xml:space="preserve"> </w:t>
      </w:r>
      <w:bookmarkStart w:id="0" w:name="_Toc302838320"/>
      <w:bookmarkStart w:id="1" w:name="_Toc302838529"/>
      <w:r w:rsidRPr="00085177">
        <w:t xml:space="preserve">automação predial </w:t>
      </w:r>
      <w:r w:rsidR="00CE3214">
        <w:t xml:space="preserve">COM USO DE CLP </w:t>
      </w:r>
      <w:r w:rsidRPr="00085177">
        <w:t>no aproveitamento de águas pluviais</w:t>
      </w:r>
      <w:bookmarkEnd w:id="0"/>
      <w:bookmarkEnd w:id="1"/>
    </w:p>
    <w:p w:rsidR="00470558" w:rsidRDefault="00470558" w:rsidP="007B00F5">
      <w:pPr>
        <w:pStyle w:val="Normal3"/>
      </w:pPr>
      <w:r>
        <w:t>(Título provisório)</w:t>
      </w:r>
    </w:p>
    <w:p w:rsidR="009750D3" w:rsidRDefault="009750D3" w:rsidP="007B00F5">
      <w:pPr>
        <w:pStyle w:val="Normal3"/>
      </w:pPr>
    </w:p>
    <w:p w:rsidR="00470558" w:rsidRDefault="00470558" w:rsidP="007B00F5">
      <w:pPr>
        <w:pStyle w:val="Normal3"/>
      </w:pPr>
    </w:p>
    <w:p w:rsidR="00470558" w:rsidRDefault="00470558" w:rsidP="007B00F5">
      <w:pPr>
        <w:pStyle w:val="Normal3"/>
      </w:pPr>
    </w:p>
    <w:p w:rsidR="00085177" w:rsidRDefault="00085177" w:rsidP="007B00F5">
      <w:pPr>
        <w:pStyle w:val="Normal3"/>
      </w:pPr>
    </w:p>
    <w:p w:rsidR="009750D3" w:rsidRDefault="000F4658" w:rsidP="007B00F5">
      <w:pPr>
        <w:pStyle w:val="Normal3"/>
      </w:pPr>
      <w:r w:rsidRPr="00F86FEB">
        <w:t>Anteprojeto de Trabalho de Conclusão</w:t>
      </w: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F639C9" w:rsidRDefault="00F639C9" w:rsidP="007B00F5">
      <w:pPr>
        <w:pStyle w:val="Normal3"/>
      </w:pPr>
    </w:p>
    <w:p w:rsidR="009750D3" w:rsidRPr="00085177" w:rsidRDefault="009750D3" w:rsidP="00085177">
      <w:pPr>
        <w:pStyle w:val="LocaleData"/>
      </w:pPr>
      <w:r w:rsidRPr="00085177">
        <w:t xml:space="preserve">Novo Hamburgo, </w:t>
      </w:r>
      <w:r w:rsidR="008C37F4">
        <w:t>setembro</w:t>
      </w:r>
      <w:r w:rsidRPr="00085177">
        <w:t xml:space="preserve"> de 201</w:t>
      </w:r>
      <w:r w:rsidR="00DE366F" w:rsidRPr="00085177">
        <w:t>1</w:t>
      </w:r>
      <w:r w:rsidRPr="00085177">
        <w:t>.</w:t>
      </w:r>
    </w:p>
    <w:p w:rsidR="009750D3" w:rsidRPr="007B00F5" w:rsidRDefault="009918EC" w:rsidP="009750D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35pt;margin-top:-56.25pt;width:28.8pt;height:28.8pt;z-index:251657728" o:allowincell="f" strokecolor="white">
            <v:textbox style="mso-next-textbox:#_x0000_s1026">
              <w:txbxContent>
                <w:p w:rsidR="009750D3" w:rsidRDefault="009750D3" w:rsidP="009750D3"/>
                <w:p w:rsidR="009750D3" w:rsidRDefault="009750D3" w:rsidP="009750D3"/>
                <w:p w:rsidR="009750D3" w:rsidRDefault="009750D3" w:rsidP="009750D3"/>
                <w:p w:rsidR="009750D3" w:rsidRDefault="009750D3" w:rsidP="009750D3"/>
                <w:p w:rsidR="009750D3" w:rsidRDefault="009750D3" w:rsidP="009750D3"/>
                <w:p w:rsidR="009750D3" w:rsidRDefault="009750D3" w:rsidP="009750D3"/>
                <w:p w:rsidR="009750D3" w:rsidRDefault="009750D3" w:rsidP="009750D3"/>
              </w:txbxContent>
            </v:textbox>
          </v:shape>
        </w:pict>
      </w:r>
      <w:r w:rsidR="009750D3" w:rsidRPr="007B00F5">
        <w:rPr>
          <w:sz w:val="32"/>
          <w:szCs w:val="32"/>
        </w:rPr>
        <w:t>EDUARDO HENRIQUE DA CUNHA</w:t>
      </w:r>
    </w:p>
    <w:p w:rsidR="009750D3" w:rsidRDefault="009750D3" w:rsidP="009750D3">
      <w:pPr>
        <w:pStyle w:val="CapaTexto"/>
      </w:pPr>
    </w:p>
    <w:p w:rsidR="009750D3" w:rsidRDefault="009750D3" w:rsidP="009750D3">
      <w:pPr>
        <w:pStyle w:val="CapaTexto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470558" w:rsidRPr="00470558" w:rsidRDefault="009750D3" w:rsidP="004D6777">
      <w:pPr>
        <w:pStyle w:val="NomeTrabalho"/>
      </w:pPr>
      <w:bookmarkStart w:id="2" w:name="_Toc302838321"/>
      <w:bookmarkStart w:id="3" w:name="_Toc302838530"/>
      <w:r w:rsidRPr="00470558">
        <w:t xml:space="preserve">automação predial </w:t>
      </w:r>
      <w:r w:rsidR="00936F9A">
        <w:t xml:space="preserve">COM USO DE CLP </w:t>
      </w:r>
      <w:r w:rsidRPr="00470558">
        <w:t>no aproveitamento de águas pluviai</w:t>
      </w:r>
      <w:r w:rsidR="00470558" w:rsidRPr="00470558">
        <w:t>s</w:t>
      </w:r>
      <w:bookmarkEnd w:id="2"/>
      <w:bookmarkEnd w:id="3"/>
    </w:p>
    <w:p w:rsidR="009750D3" w:rsidRDefault="00470558" w:rsidP="007B00F5">
      <w:pPr>
        <w:pStyle w:val="Normal3"/>
      </w:pPr>
      <w:r>
        <w:t>(Título provisório)</w:t>
      </w:r>
    </w:p>
    <w:p w:rsidR="007B00F5" w:rsidRDefault="007B00F5" w:rsidP="007B00F5">
      <w:pPr>
        <w:pStyle w:val="CapaTexto2"/>
      </w:pPr>
    </w:p>
    <w:p w:rsidR="007B00F5" w:rsidRDefault="007B00F5" w:rsidP="007B00F5">
      <w:pPr>
        <w:pStyle w:val="CapaTexto2"/>
      </w:pPr>
    </w:p>
    <w:p w:rsidR="007B00F5" w:rsidRDefault="007B00F5" w:rsidP="007B00F5">
      <w:pPr>
        <w:pStyle w:val="CapaTexto2"/>
      </w:pPr>
    </w:p>
    <w:p w:rsidR="007B00F5" w:rsidRPr="007B00F5" w:rsidRDefault="007B00F5" w:rsidP="007B00F5">
      <w:pPr>
        <w:pStyle w:val="CapaTexto2"/>
        <w:rPr>
          <w:sz w:val="24"/>
          <w:szCs w:val="24"/>
        </w:rPr>
      </w:pPr>
      <w:r w:rsidRPr="007B00F5">
        <w:rPr>
          <w:sz w:val="24"/>
          <w:szCs w:val="24"/>
        </w:rPr>
        <w:t>Anteprojeto de Trabalho de Conclusão de Curso, apresentado como requisito parcial</w:t>
      </w:r>
    </w:p>
    <w:p w:rsidR="007B00F5" w:rsidRPr="007B00F5" w:rsidRDefault="007B00F5" w:rsidP="007B00F5">
      <w:pPr>
        <w:pStyle w:val="CapaTexto2"/>
        <w:rPr>
          <w:sz w:val="24"/>
          <w:szCs w:val="24"/>
        </w:rPr>
      </w:pPr>
      <w:r w:rsidRPr="007B00F5">
        <w:rPr>
          <w:sz w:val="24"/>
          <w:szCs w:val="24"/>
        </w:rPr>
        <w:t>à obtenção do grau de Bacharel em</w:t>
      </w:r>
    </w:p>
    <w:p w:rsidR="007B00F5" w:rsidRDefault="007B00F5" w:rsidP="007B00F5">
      <w:pPr>
        <w:pStyle w:val="CapaTexto2"/>
      </w:pPr>
      <w:r w:rsidRPr="007B00F5">
        <w:rPr>
          <w:sz w:val="24"/>
          <w:szCs w:val="24"/>
        </w:rPr>
        <w:t>Ciência da Computação pela Universidade Feevale</w:t>
      </w:r>
    </w:p>
    <w:p w:rsidR="00470558" w:rsidRDefault="00470558" w:rsidP="007B00F5">
      <w:pPr>
        <w:pStyle w:val="Normal3"/>
      </w:pPr>
    </w:p>
    <w:p w:rsidR="00470558" w:rsidRDefault="00470558" w:rsidP="007B00F5">
      <w:pPr>
        <w:pStyle w:val="Normal3"/>
      </w:pPr>
    </w:p>
    <w:p w:rsidR="00470558" w:rsidRDefault="00470558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Pr="007B00F5" w:rsidRDefault="009750D3" w:rsidP="009750D3">
      <w:pPr>
        <w:spacing w:line="360" w:lineRule="auto"/>
        <w:jc w:val="center"/>
        <w:rPr>
          <w:sz w:val="28"/>
          <w:szCs w:val="28"/>
        </w:rPr>
      </w:pPr>
      <w:r w:rsidRPr="007B00F5">
        <w:rPr>
          <w:sz w:val="28"/>
          <w:szCs w:val="28"/>
        </w:rPr>
        <w:t>Professor Orientador: Roberto Affonso Schilling</w:t>
      </w:r>
    </w:p>
    <w:p w:rsidR="009750D3" w:rsidRDefault="009750D3" w:rsidP="007B00F5">
      <w:pPr>
        <w:pStyle w:val="CapaTexto2"/>
      </w:pPr>
    </w:p>
    <w:p w:rsidR="009750D3" w:rsidRDefault="009750D3" w:rsidP="00085177">
      <w:pPr>
        <w:pStyle w:val="LocaleData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7B00F5">
      <w:pPr>
        <w:pStyle w:val="Normal3"/>
      </w:pPr>
    </w:p>
    <w:p w:rsidR="007B00F5" w:rsidRDefault="007B00F5" w:rsidP="007B00F5">
      <w:pPr>
        <w:pStyle w:val="Normal3"/>
      </w:pPr>
    </w:p>
    <w:p w:rsidR="007B00F5" w:rsidRDefault="007B00F5" w:rsidP="007B00F5">
      <w:pPr>
        <w:pStyle w:val="Normal3"/>
      </w:pPr>
    </w:p>
    <w:p w:rsidR="009750D3" w:rsidRDefault="009750D3" w:rsidP="007B00F5">
      <w:pPr>
        <w:pStyle w:val="Normal3"/>
      </w:pPr>
    </w:p>
    <w:p w:rsidR="009750D3" w:rsidRDefault="009750D3" w:rsidP="00085177">
      <w:pPr>
        <w:pStyle w:val="LocaleData"/>
      </w:pPr>
      <w:r>
        <w:t xml:space="preserve">Novo Hamburgo, </w:t>
      </w:r>
      <w:r w:rsidR="008C37F4">
        <w:t>setembro</w:t>
      </w:r>
      <w:r>
        <w:t xml:space="preserve"> de 201</w:t>
      </w:r>
      <w:r w:rsidR="00DE366F">
        <w:t>1</w:t>
      </w:r>
      <w:r>
        <w:t>.</w:t>
      </w:r>
    </w:p>
    <w:p w:rsidR="009750D3" w:rsidRDefault="009750D3" w:rsidP="00085177">
      <w:pPr>
        <w:pStyle w:val="LocaleData"/>
      </w:pPr>
    </w:p>
    <w:p w:rsidR="00FB7303" w:rsidRDefault="00FB7303" w:rsidP="009951E1">
      <w:pPr>
        <w:jc w:val="center"/>
        <w:rPr>
          <w:sz w:val="28"/>
          <w:szCs w:val="28"/>
        </w:rPr>
      </w:pPr>
      <w:r w:rsidRPr="009951E1">
        <w:rPr>
          <w:sz w:val="28"/>
          <w:szCs w:val="28"/>
        </w:rPr>
        <w:lastRenderedPageBreak/>
        <w:t>RESUMO</w:t>
      </w:r>
    </w:p>
    <w:p w:rsidR="009951E1" w:rsidRPr="009951E1" w:rsidRDefault="009951E1" w:rsidP="009951E1">
      <w:pPr>
        <w:jc w:val="center"/>
        <w:rPr>
          <w:sz w:val="28"/>
          <w:szCs w:val="28"/>
        </w:rPr>
      </w:pPr>
    </w:p>
    <w:p w:rsidR="00FB7303" w:rsidRDefault="00FB7303" w:rsidP="00C70779">
      <w:pPr>
        <w:ind w:left="540" w:right="454" w:firstLine="95"/>
        <w:jc w:val="both"/>
        <w:rPr>
          <w:rFonts w:ascii="Times" w:hAnsi="Times"/>
          <w:b/>
        </w:rPr>
      </w:pPr>
    </w:p>
    <w:p w:rsidR="009A0211" w:rsidRDefault="006577CE" w:rsidP="009951E1">
      <w:pPr>
        <w:tabs>
          <w:tab w:val="left" w:pos="9072"/>
        </w:tabs>
        <w:jc w:val="both"/>
      </w:pPr>
      <w:r>
        <w:t>A popularização da automação na indústria</w:t>
      </w:r>
      <w:r w:rsidR="00261A3E">
        <w:t xml:space="preserve"> com a utilização de </w:t>
      </w:r>
      <w:r w:rsidR="005F3300">
        <w:t>C</w:t>
      </w:r>
      <w:r w:rsidR="00261A3E">
        <w:t>on</w:t>
      </w:r>
      <w:r w:rsidR="00AC5904">
        <w:t xml:space="preserve">troladores </w:t>
      </w:r>
      <w:r w:rsidR="005F3300">
        <w:t>L</w:t>
      </w:r>
      <w:r w:rsidR="00AC5904">
        <w:t xml:space="preserve">ógicos </w:t>
      </w:r>
      <w:r w:rsidR="005F3300">
        <w:t>P</w:t>
      </w:r>
      <w:r w:rsidR="00AC5904">
        <w:t xml:space="preserve">rogramáveis </w:t>
      </w:r>
      <w:r w:rsidR="00261A3E">
        <w:t>(CLP)</w:t>
      </w:r>
      <w:r>
        <w:t xml:space="preserve">, </w:t>
      </w:r>
      <w:r w:rsidR="001D03AB">
        <w:t xml:space="preserve">bem como </w:t>
      </w:r>
      <w:r>
        <w:t xml:space="preserve">a utilização deste recurso para agilizar processos, a facilidade de operação </w:t>
      </w:r>
      <w:r w:rsidR="00261A3E">
        <w:t xml:space="preserve">e manutenção </w:t>
      </w:r>
      <w:r>
        <w:t xml:space="preserve">entre outros, foram importantes para o início da utilização da automação também nas residências e prédios </w:t>
      </w:r>
      <w:r w:rsidR="00AC5904">
        <w:t>comerciais, também chamada automação predial, ou d</w:t>
      </w:r>
      <w:r>
        <w:t xml:space="preserve">omótica. </w:t>
      </w:r>
      <w:r w:rsidR="001D03AB">
        <w:t xml:space="preserve">Até então, </w:t>
      </w:r>
      <w:r w:rsidR="0099026B">
        <w:t>e</w:t>
      </w:r>
      <w:r>
        <w:t>st</w:t>
      </w:r>
      <w:r w:rsidR="001D03AB">
        <w:t>e</w:t>
      </w:r>
      <w:r>
        <w:t xml:space="preserve"> </w:t>
      </w:r>
      <w:r w:rsidR="001D03AB">
        <w:t xml:space="preserve">tipo de </w:t>
      </w:r>
      <w:r>
        <w:t xml:space="preserve">automação vinha se realizando com a utilização de componentes dedicados para este fim, como a utilização de CPU de computador com alguma interface de saída </w:t>
      </w:r>
      <w:r w:rsidR="00261A3E">
        <w:t xml:space="preserve">para o controle de funções </w:t>
      </w:r>
      <w:r>
        <w:t xml:space="preserve">e software de </w:t>
      </w:r>
      <w:r w:rsidR="00261A3E">
        <w:t>controles dedicados ou</w:t>
      </w:r>
      <w:r w:rsidR="0099026B">
        <w:t>,</w:t>
      </w:r>
      <w:r w:rsidR="00261A3E">
        <w:t xml:space="preserve"> até mesmo, módulos programáveis construídos para este fim</w:t>
      </w:r>
      <w:r w:rsidR="001D03AB">
        <w:t xml:space="preserve">. Entretanto, como acarretavam </w:t>
      </w:r>
      <w:r w:rsidR="00261A3E">
        <w:t>um custo muito alto</w:t>
      </w:r>
      <w:r w:rsidR="001D03AB">
        <w:t xml:space="preserve">, </w:t>
      </w:r>
      <w:r w:rsidR="00261A3E">
        <w:t>somente empresas</w:t>
      </w:r>
      <w:r w:rsidR="000F20C3">
        <w:t xml:space="preserve"> </w:t>
      </w:r>
      <w:r w:rsidR="001D03AB">
        <w:t>ou</w:t>
      </w:r>
      <w:r w:rsidR="000F20C3">
        <w:t xml:space="preserve"> pessoas com alto poder aquisitivo poderiam dispor desta tecnologia.</w:t>
      </w:r>
      <w:r w:rsidR="00AE698B">
        <w:t xml:space="preserve"> </w:t>
      </w:r>
      <w:r w:rsidR="00261A3E">
        <w:t xml:space="preserve">Os CLPs </w:t>
      </w:r>
      <w:r w:rsidR="001D03AB">
        <w:t>têm</w:t>
      </w:r>
      <w:r w:rsidR="00261A3E">
        <w:t xml:space="preserve"> um custo mais baixo em relação a outros equipamentos dedicados para este fim</w:t>
      </w:r>
      <w:r w:rsidR="001D03AB">
        <w:t>, além d</w:t>
      </w:r>
      <w:r w:rsidR="00261A3E">
        <w:t xml:space="preserve">e também </w:t>
      </w:r>
      <w:r w:rsidR="00E502F8">
        <w:t>oferecer m</w:t>
      </w:r>
      <w:r w:rsidR="00261A3E">
        <w:t>a</w:t>
      </w:r>
      <w:r w:rsidR="00E502F8">
        <w:t>ior</w:t>
      </w:r>
      <w:r w:rsidR="00261A3E">
        <w:t xml:space="preserve"> facilidade de programação. </w:t>
      </w:r>
      <w:r w:rsidR="00C70779" w:rsidRPr="00FB7303">
        <w:t xml:space="preserve">Este </w:t>
      </w:r>
      <w:r w:rsidR="00261A3E">
        <w:t>trabalho</w:t>
      </w:r>
      <w:r w:rsidR="00C70779" w:rsidRPr="00FB7303">
        <w:t xml:space="preserve"> descreve </w:t>
      </w:r>
      <w:r w:rsidR="009C18EB" w:rsidRPr="00FB7303">
        <w:t>um</w:t>
      </w:r>
      <w:r w:rsidR="00C70779" w:rsidRPr="00FB7303">
        <w:t xml:space="preserve">a </w:t>
      </w:r>
      <w:r w:rsidR="009C18EB" w:rsidRPr="00FB7303">
        <w:t xml:space="preserve">proposta de </w:t>
      </w:r>
      <w:r w:rsidR="00C70779" w:rsidRPr="00FB7303">
        <w:t xml:space="preserve">utilização de CLP </w:t>
      </w:r>
      <w:r w:rsidR="00E502F8">
        <w:t>em</w:t>
      </w:r>
      <w:r w:rsidR="00C70779" w:rsidRPr="00FB7303">
        <w:t xml:space="preserve"> automação residencial </w:t>
      </w:r>
      <w:r w:rsidR="00261A3E">
        <w:t>para os mais diversos controles em uma residência</w:t>
      </w:r>
      <w:r w:rsidR="00E502F8">
        <w:t>, além de sua utilização no</w:t>
      </w:r>
      <w:r w:rsidR="00C70779" w:rsidRPr="00FB7303">
        <w:t xml:space="preserve"> aproveitamento de águas pluviais em sistemas de irrigação de jardins, limpezas de calçadas e automóveis e em válvulas de descarga </w:t>
      </w:r>
      <w:r w:rsidR="0099026B">
        <w:t>d</w:t>
      </w:r>
      <w:r w:rsidR="00C70779" w:rsidRPr="00FB7303">
        <w:t>e vasos sanitários.</w:t>
      </w:r>
    </w:p>
    <w:p w:rsidR="006577CE" w:rsidRDefault="006577CE" w:rsidP="00FB7303">
      <w:pPr>
        <w:tabs>
          <w:tab w:val="left" w:pos="9072"/>
        </w:tabs>
        <w:ind w:firstLine="851"/>
        <w:jc w:val="both"/>
      </w:pPr>
    </w:p>
    <w:p w:rsidR="009951E1" w:rsidRDefault="009951E1" w:rsidP="00FB7303">
      <w:pPr>
        <w:tabs>
          <w:tab w:val="left" w:pos="9072"/>
        </w:tabs>
        <w:ind w:firstLine="851"/>
        <w:jc w:val="both"/>
      </w:pPr>
    </w:p>
    <w:p w:rsidR="006577CE" w:rsidRPr="00FB7303" w:rsidRDefault="00AC5904" w:rsidP="009951E1">
      <w:pPr>
        <w:tabs>
          <w:tab w:val="left" w:pos="9072"/>
        </w:tabs>
        <w:jc w:val="both"/>
        <w:rPr>
          <w:b/>
        </w:rPr>
      </w:pPr>
      <w:r>
        <w:t>Palavras chave</w:t>
      </w:r>
      <w:r w:rsidR="006577CE">
        <w:t>: CLP. Programação. Automação. Domótica.</w:t>
      </w:r>
    </w:p>
    <w:p w:rsidR="00BD06A5" w:rsidRDefault="00BD06A5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1518266"/>
        <w:docPartObj>
          <w:docPartGallery w:val="Table of Contents"/>
          <w:docPartUnique/>
        </w:docPartObj>
      </w:sdtPr>
      <w:sdtContent>
        <w:p w:rsidR="002C73F1" w:rsidRDefault="002C73F1" w:rsidP="002C73F1">
          <w:pPr>
            <w:pStyle w:val="CabealhodoSumri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2C73F1">
            <w:rPr>
              <w:rFonts w:ascii="Times New Roman" w:hAnsi="Times New Roman" w:cs="Times New Roman"/>
              <w:b w:val="0"/>
              <w:color w:val="000000" w:themeColor="text1"/>
            </w:rPr>
            <w:t>SUMÁRIO</w:t>
          </w:r>
        </w:p>
        <w:p w:rsidR="004D6777" w:rsidRPr="004D6777" w:rsidRDefault="004D6777" w:rsidP="004D6777">
          <w:pPr>
            <w:rPr>
              <w:lang w:eastAsia="en-US"/>
            </w:rPr>
          </w:pPr>
        </w:p>
        <w:p w:rsidR="004D6777" w:rsidRPr="004D6777" w:rsidRDefault="009918EC" w:rsidP="004D6777">
          <w:pPr>
            <w:pStyle w:val="Sumrio1"/>
            <w:rPr>
              <w:rFonts w:ascii="Times New Roman" w:eastAsiaTheme="minorEastAsia" w:hAnsi="Times New Roman" w:cstheme="minorBidi"/>
              <w:noProof/>
              <w:sz w:val="22"/>
              <w:szCs w:val="22"/>
            </w:rPr>
          </w:pPr>
          <w:r w:rsidRPr="009918EC">
            <w:fldChar w:fldCharType="begin"/>
          </w:r>
          <w:r w:rsidR="002C73F1">
            <w:instrText xml:space="preserve"> TOC \o "1-3" \h \z \u </w:instrText>
          </w:r>
          <w:r w:rsidRPr="009918EC">
            <w:fldChar w:fldCharType="separate"/>
          </w:r>
          <w:hyperlink w:anchor="_Toc302838790" w:history="1">
            <w:r w:rsidR="004D6777" w:rsidRPr="004D6777">
              <w:rPr>
                <w:rStyle w:val="Hyperlink"/>
                <w:rFonts w:ascii="Times New Roman" w:hAnsi="Times New Roman"/>
                <w:noProof/>
              </w:rPr>
              <w:t>MOTIVAÇÃO</w:t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tab/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instrText xml:space="preserve"> PAGEREF _Toc302838790 \h </w:instrText>
            </w:r>
            <w:r w:rsidRPr="004D6777">
              <w:rPr>
                <w:rFonts w:ascii="Times New Roman" w:hAnsi="Times New Roman"/>
                <w:noProof/>
                <w:webHidden/>
              </w:rPr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D47F2">
              <w:rPr>
                <w:rFonts w:ascii="Times New Roman" w:hAnsi="Times New Roman"/>
                <w:noProof/>
                <w:webHidden/>
              </w:rPr>
              <w:t>5</w:t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777" w:rsidRPr="004D6777" w:rsidRDefault="009918EC" w:rsidP="004D6777">
          <w:pPr>
            <w:pStyle w:val="Sumrio1"/>
            <w:rPr>
              <w:rFonts w:ascii="Times New Roman" w:eastAsiaTheme="minorEastAsia" w:hAnsi="Times New Roman" w:cstheme="minorBidi"/>
              <w:noProof/>
              <w:sz w:val="22"/>
              <w:szCs w:val="22"/>
            </w:rPr>
          </w:pPr>
          <w:hyperlink w:anchor="_Toc302838791" w:history="1">
            <w:r w:rsidR="004D6777" w:rsidRPr="004D6777">
              <w:rPr>
                <w:rStyle w:val="Hyperlink"/>
                <w:rFonts w:ascii="Times New Roman" w:hAnsi="Times New Roman"/>
                <w:noProof/>
              </w:rPr>
              <w:t>OBJETIVOS</w:t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tab/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instrText xml:space="preserve"> PAGEREF _Toc302838791 \h </w:instrText>
            </w:r>
            <w:r w:rsidRPr="004D6777">
              <w:rPr>
                <w:rFonts w:ascii="Times New Roman" w:hAnsi="Times New Roman"/>
                <w:noProof/>
                <w:webHidden/>
              </w:rPr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D47F2">
              <w:rPr>
                <w:rFonts w:ascii="Times New Roman" w:hAnsi="Times New Roman"/>
                <w:noProof/>
                <w:webHidden/>
              </w:rPr>
              <w:t>8</w:t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777" w:rsidRPr="004D6777" w:rsidRDefault="009918EC" w:rsidP="004D6777">
          <w:pPr>
            <w:pStyle w:val="Sumrio1"/>
            <w:rPr>
              <w:rFonts w:ascii="Times New Roman" w:eastAsiaTheme="minorEastAsia" w:hAnsi="Times New Roman" w:cstheme="minorBidi"/>
              <w:noProof/>
              <w:sz w:val="22"/>
              <w:szCs w:val="22"/>
            </w:rPr>
          </w:pPr>
          <w:hyperlink w:anchor="_Toc302838792" w:history="1">
            <w:r w:rsidR="004D6777" w:rsidRPr="004D6777">
              <w:rPr>
                <w:rStyle w:val="Hyperlink"/>
                <w:rFonts w:ascii="Times New Roman" w:hAnsi="Times New Roman"/>
                <w:noProof/>
              </w:rPr>
              <w:t>METODOLOGIA</w:t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tab/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instrText xml:space="preserve"> PAGEREF _Toc302838792 \h </w:instrText>
            </w:r>
            <w:r w:rsidRPr="004D6777">
              <w:rPr>
                <w:rFonts w:ascii="Times New Roman" w:hAnsi="Times New Roman"/>
                <w:noProof/>
                <w:webHidden/>
              </w:rPr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D47F2">
              <w:rPr>
                <w:rFonts w:ascii="Times New Roman" w:hAnsi="Times New Roman"/>
                <w:noProof/>
                <w:webHidden/>
              </w:rPr>
              <w:t>9</w:t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777" w:rsidRPr="004D6777" w:rsidRDefault="009918EC" w:rsidP="004D6777">
          <w:pPr>
            <w:pStyle w:val="Sumrio1"/>
            <w:rPr>
              <w:rFonts w:ascii="Times New Roman" w:eastAsiaTheme="minorEastAsia" w:hAnsi="Times New Roman" w:cstheme="minorBidi"/>
              <w:noProof/>
              <w:sz w:val="22"/>
              <w:szCs w:val="22"/>
            </w:rPr>
          </w:pPr>
          <w:hyperlink w:anchor="_Toc302838793" w:history="1">
            <w:r w:rsidR="004D6777" w:rsidRPr="004D6777">
              <w:rPr>
                <w:rStyle w:val="Hyperlink"/>
                <w:rFonts w:ascii="Times New Roman" w:hAnsi="Times New Roman"/>
                <w:noProof/>
              </w:rPr>
              <w:t>CRONOGRAMA</w:t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tab/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instrText xml:space="preserve"> PAGEREF _Toc302838793 \h </w:instrText>
            </w:r>
            <w:r w:rsidRPr="004D6777">
              <w:rPr>
                <w:rFonts w:ascii="Times New Roman" w:hAnsi="Times New Roman"/>
                <w:noProof/>
                <w:webHidden/>
              </w:rPr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D47F2">
              <w:rPr>
                <w:rFonts w:ascii="Times New Roman" w:hAnsi="Times New Roman"/>
                <w:noProof/>
                <w:webHidden/>
              </w:rPr>
              <w:t>10</w:t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D6777" w:rsidRDefault="009918EC" w:rsidP="004D6777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2838794" w:history="1">
            <w:r w:rsidR="004D6777" w:rsidRPr="004D6777">
              <w:rPr>
                <w:rStyle w:val="Hyperlink"/>
                <w:rFonts w:ascii="Times New Roman" w:hAnsi="Times New Roman"/>
                <w:noProof/>
              </w:rPr>
              <w:t>BIBLIOGRAFIA</w:t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tab/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D6777" w:rsidRPr="004D6777">
              <w:rPr>
                <w:rFonts w:ascii="Times New Roman" w:hAnsi="Times New Roman"/>
                <w:noProof/>
                <w:webHidden/>
              </w:rPr>
              <w:instrText xml:space="preserve"> PAGEREF _Toc302838794 \h </w:instrText>
            </w:r>
            <w:r w:rsidRPr="004D6777">
              <w:rPr>
                <w:rFonts w:ascii="Times New Roman" w:hAnsi="Times New Roman"/>
                <w:noProof/>
                <w:webHidden/>
              </w:rPr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D47F2">
              <w:rPr>
                <w:rFonts w:ascii="Times New Roman" w:hAnsi="Times New Roman"/>
                <w:noProof/>
                <w:webHidden/>
              </w:rPr>
              <w:t>11</w:t>
            </w:r>
            <w:r w:rsidRPr="004D6777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C73F1" w:rsidRDefault="009918EC">
          <w:r>
            <w:fldChar w:fldCharType="end"/>
          </w:r>
        </w:p>
      </w:sdtContent>
    </w:sdt>
    <w:p w:rsidR="00BD06A5" w:rsidRDefault="00BD06A5">
      <w:pPr>
        <w:rPr>
          <w:sz w:val="28"/>
        </w:rPr>
      </w:pPr>
      <w:r>
        <w:rPr>
          <w:sz w:val="28"/>
        </w:rPr>
        <w:br w:type="page"/>
      </w:r>
    </w:p>
    <w:p w:rsidR="008900B9" w:rsidRDefault="008379D0" w:rsidP="002C73F1">
      <w:pPr>
        <w:pStyle w:val="Ttulo1"/>
      </w:pPr>
      <w:bookmarkStart w:id="4" w:name="_Toc302838790"/>
      <w:r w:rsidRPr="002C73F1">
        <w:lastRenderedPageBreak/>
        <w:t>MOTIVAÇÃO</w:t>
      </w:r>
      <w:bookmarkEnd w:id="4"/>
    </w:p>
    <w:p w:rsidR="007F5580" w:rsidRDefault="007F5580" w:rsidP="007F5580">
      <w:pPr>
        <w:jc w:val="center"/>
        <w:rPr>
          <w:sz w:val="28"/>
        </w:rPr>
      </w:pPr>
    </w:p>
    <w:p w:rsidR="007F5580" w:rsidRPr="000E07EE" w:rsidRDefault="007F5580" w:rsidP="007F5580">
      <w:pPr>
        <w:jc w:val="center"/>
      </w:pPr>
    </w:p>
    <w:p w:rsidR="007F5580" w:rsidRDefault="00511210" w:rsidP="00DF18B5">
      <w:pPr>
        <w:spacing w:after="120" w:line="360" w:lineRule="auto"/>
        <w:ind w:firstLine="851"/>
        <w:jc w:val="both"/>
      </w:pPr>
      <w:r w:rsidRPr="000E07EE">
        <w:t>At</w:t>
      </w:r>
      <w:r w:rsidR="003E6CF2" w:rsidRPr="000E07EE">
        <w:t>ualmente, em várias residências</w:t>
      </w:r>
      <w:r w:rsidR="00AC5904">
        <w:t>,</w:t>
      </w:r>
      <w:r w:rsidRPr="000E07EE">
        <w:t xml:space="preserve"> é possível encontrar sistemas automáticos, como o acendimento de lâmpadas na parte externa, sistemas de segurança</w:t>
      </w:r>
      <w:r w:rsidR="002664F0" w:rsidRPr="000E07EE">
        <w:t xml:space="preserve">, </w:t>
      </w:r>
      <w:r w:rsidR="00A633E3" w:rsidRPr="000E07EE">
        <w:t>control</w:t>
      </w:r>
      <w:r w:rsidR="003E6CF2" w:rsidRPr="000E07EE">
        <w:t>e de</w:t>
      </w:r>
      <w:r w:rsidR="00A633E3" w:rsidRPr="000E07EE">
        <w:t xml:space="preserve"> limpeza de piscinas</w:t>
      </w:r>
      <w:r w:rsidR="002664F0" w:rsidRPr="000E07EE">
        <w:t>, entre outros</w:t>
      </w:r>
      <w:r w:rsidR="00A633E3" w:rsidRPr="000E07EE">
        <w:t xml:space="preserve">. Muitos destes sistemas são </w:t>
      </w:r>
      <w:r w:rsidR="003E6CF2" w:rsidRPr="000E07EE">
        <w:t>executados</w:t>
      </w:r>
      <w:r w:rsidR="00A633E3" w:rsidRPr="000E07EE">
        <w:t xml:space="preserve"> individua</w:t>
      </w:r>
      <w:r w:rsidR="003E6CF2" w:rsidRPr="000E07EE">
        <w:t>lmente</w:t>
      </w:r>
      <w:r w:rsidR="00A633E3" w:rsidRPr="000E07EE">
        <w:t xml:space="preserve">, </w:t>
      </w:r>
      <w:r w:rsidR="00A633E3" w:rsidRPr="001630FA">
        <w:t>com</w:t>
      </w:r>
      <w:r w:rsidR="00A633E3" w:rsidRPr="000E07EE">
        <w:t xml:space="preserve"> a utilização de relés </w:t>
      </w:r>
      <w:r w:rsidR="004935CA" w:rsidRPr="000E07EE">
        <w:t>foto</w:t>
      </w:r>
      <w:r w:rsidR="004935CA">
        <w:t>-</w:t>
      </w:r>
      <w:r w:rsidR="004935CA" w:rsidRPr="000E07EE">
        <w:t>elétrico</w:t>
      </w:r>
      <w:r w:rsidR="0099026B">
        <w:t>s</w:t>
      </w:r>
      <w:r w:rsidR="002664F0" w:rsidRPr="000E07EE">
        <w:t xml:space="preserve"> e relés temporizados para </w:t>
      </w:r>
      <w:r w:rsidR="00726E12" w:rsidRPr="000E07EE">
        <w:t>outras funções</w:t>
      </w:r>
      <w:r w:rsidR="00A633E3" w:rsidRPr="000E07EE">
        <w:t>.</w:t>
      </w:r>
      <w:r w:rsidR="00657089" w:rsidRPr="000E07EE">
        <w:t xml:space="preserve"> </w:t>
      </w:r>
    </w:p>
    <w:p w:rsidR="00284250" w:rsidRPr="000E07EE" w:rsidRDefault="001630FA" w:rsidP="00DF18B5">
      <w:pPr>
        <w:spacing w:after="120" w:line="360" w:lineRule="auto"/>
        <w:ind w:firstLine="851"/>
        <w:jc w:val="both"/>
      </w:pPr>
      <w:r>
        <w:t>Seria viável,</w:t>
      </w:r>
      <w:r w:rsidR="009B2648" w:rsidRPr="000E07EE">
        <w:t xml:space="preserve"> </w:t>
      </w:r>
      <w:r w:rsidR="00A633E3" w:rsidRPr="000E07EE">
        <w:t>também</w:t>
      </w:r>
      <w:r>
        <w:t>,</w:t>
      </w:r>
      <w:r w:rsidR="00A633E3" w:rsidRPr="000E07EE">
        <w:t xml:space="preserve"> util</w:t>
      </w:r>
      <w:r w:rsidR="00AC5904">
        <w:t>izar um controlador programável</w:t>
      </w:r>
      <w:r w:rsidR="00A633E3" w:rsidRPr="000E07EE">
        <w:t xml:space="preserve"> para executar</w:t>
      </w:r>
      <w:r w:rsidR="009B2648" w:rsidRPr="000E07EE">
        <w:t xml:space="preserve">, </w:t>
      </w:r>
      <w:r w:rsidR="00A633E3" w:rsidRPr="000E07EE">
        <w:t>através de um programa pré</w:t>
      </w:r>
      <w:r w:rsidR="00FF3615">
        <w:t>-</w:t>
      </w:r>
      <w:r w:rsidR="00A633E3" w:rsidRPr="000E07EE">
        <w:t>definido</w:t>
      </w:r>
      <w:r w:rsidR="00657089" w:rsidRPr="000E07EE">
        <w:t>,</w:t>
      </w:r>
      <w:r w:rsidR="00A633E3" w:rsidRPr="000E07EE">
        <w:t xml:space="preserve"> </w:t>
      </w:r>
      <w:r w:rsidR="00BB556C">
        <w:t xml:space="preserve">essas e </w:t>
      </w:r>
      <w:r w:rsidR="00A633E3" w:rsidRPr="000E07EE">
        <w:t xml:space="preserve">várias </w:t>
      </w:r>
      <w:r w:rsidR="00BB556C">
        <w:t xml:space="preserve">outras </w:t>
      </w:r>
      <w:r w:rsidR="00A633E3" w:rsidRPr="000E07EE">
        <w:t xml:space="preserve">funções </w:t>
      </w:r>
      <w:r>
        <w:t xml:space="preserve">de maneira </w:t>
      </w:r>
      <w:r w:rsidR="00995218" w:rsidRPr="000E07EE">
        <w:t>automática</w:t>
      </w:r>
      <w:r w:rsidR="00A633E3" w:rsidRPr="000E07EE">
        <w:t xml:space="preserve"> </w:t>
      </w:r>
      <w:r w:rsidR="00BB556C">
        <w:t>como</w:t>
      </w:r>
      <w:r w:rsidR="0099026B">
        <w:t>, por exemplo,</w:t>
      </w:r>
      <w:r w:rsidR="00BB556C">
        <w:t xml:space="preserve"> o </w:t>
      </w:r>
      <w:r w:rsidR="00A633E3" w:rsidRPr="000E07EE">
        <w:t>controle do sistema de gás central, controle do sistema de irrigação automático do jardim</w:t>
      </w:r>
      <w:r w:rsidR="003A5F83" w:rsidRPr="000E07EE">
        <w:t xml:space="preserve">, </w:t>
      </w:r>
      <w:r>
        <w:t xml:space="preserve">entre outros, </w:t>
      </w:r>
      <w:r w:rsidR="003A5F83" w:rsidRPr="000E07EE">
        <w:t>gerando</w:t>
      </w:r>
      <w:r w:rsidR="004269DD" w:rsidRPr="000E07EE">
        <w:t>,</w:t>
      </w:r>
      <w:r w:rsidR="003A5F83" w:rsidRPr="000E07EE">
        <w:t xml:space="preserve"> com isso</w:t>
      </w:r>
      <w:r w:rsidR="00312B2D" w:rsidRPr="000E07EE">
        <w:t>,</w:t>
      </w:r>
      <w:r w:rsidR="003A5F83" w:rsidRPr="000E07EE">
        <w:t xml:space="preserve"> uma economia de energia e água potável.</w:t>
      </w:r>
    </w:p>
    <w:p w:rsidR="00CC0B85" w:rsidRDefault="008900B9" w:rsidP="00DF18B5">
      <w:pPr>
        <w:spacing w:after="120" w:line="360" w:lineRule="auto"/>
        <w:ind w:firstLine="851"/>
        <w:jc w:val="both"/>
      </w:pPr>
      <w:r w:rsidRPr="000E07EE">
        <w:t xml:space="preserve">Com o propósito de </w:t>
      </w:r>
      <w:r w:rsidR="001630FA">
        <w:t xml:space="preserve">proporcionar melhorias ao cotidiano das pessoas e ao </w:t>
      </w:r>
      <w:r w:rsidRPr="000E07EE">
        <w:t xml:space="preserve">meio ambiente, economizando </w:t>
      </w:r>
      <w:r w:rsidR="003A5F83" w:rsidRPr="000E07EE">
        <w:t xml:space="preserve">energia e também água potável, recursos naturais cada vez mais em escassez, </w:t>
      </w:r>
      <w:r w:rsidR="003F45D4" w:rsidRPr="000E07EE">
        <w:t xml:space="preserve">este trabalho </w:t>
      </w:r>
      <w:r w:rsidR="003E6CF2" w:rsidRPr="000E07EE">
        <w:t xml:space="preserve">é apresentado. O mesmo </w:t>
      </w:r>
      <w:r w:rsidR="003F45D4" w:rsidRPr="000E07EE">
        <w:t>visa</w:t>
      </w:r>
      <w:r w:rsidR="00657089" w:rsidRPr="000E07EE">
        <w:t xml:space="preserve"> </w:t>
      </w:r>
      <w:r w:rsidR="003E6CF2" w:rsidRPr="000E07EE">
        <w:t>descrever</w:t>
      </w:r>
      <w:r w:rsidR="00657089" w:rsidRPr="000E07EE">
        <w:t xml:space="preserve"> como</w:t>
      </w:r>
      <w:r w:rsidR="00312B2D" w:rsidRPr="000E07EE">
        <w:t>,</w:t>
      </w:r>
      <w:r w:rsidR="003F45D4" w:rsidRPr="000E07EE">
        <w:t xml:space="preserve"> através da utilização da automação residencial, </w:t>
      </w:r>
      <w:r w:rsidR="003E6CF2" w:rsidRPr="000E07EE">
        <w:t>é possível ob</w:t>
      </w:r>
      <w:r w:rsidR="00657089" w:rsidRPr="000E07EE">
        <w:t xml:space="preserve">ter </w:t>
      </w:r>
      <w:r w:rsidR="003F45D4" w:rsidRPr="000E07EE">
        <w:t>um melhor aproveitamento de águas pluviais para irrigação de jardins, limpeza de carros e calçadas e também nas válvulas de descarga de vasos sanitários.</w:t>
      </w:r>
      <w:r w:rsidR="002D50C4" w:rsidRPr="000E07EE">
        <w:t xml:space="preserve"> </w:t>
      </w:r>
      <w:r w:rsidR="00CC0B85">
        <w:t>A proposta de utilização de CLP para este trabalho se dá com o intuito de reduzir valores de investimento, já que os tr</w:t>
      </w:r>
      <w:r w:rsidR="001630FA">
        <w:t>adicionais sistemas de domótica são</w:t>
      </w:r>
      <w:r w:rsidR="00CC0B85">
        <w:t xml:space="preserve"> geralmente</w:t>
      </w:r>
      <w:r w:rsidR="001630FA">
        <w:t xml:space="preserve"> onerosos</w:t>
      </w:r>
      <w:r w:rsidR="00CC0B85">
        <w:t>.</w:t>
      </w:r>
    </w:p>
    <w:p w:rsidR="008900B9" w:rsidRPr="000E07EE" w:rsidRDefault="0028247A" w:rsidP="00DF18B5">
      <w:pPr>
        <w:spacing w:after="120" w:line="360" w:lineRule="auto"/>
        <w:ind w:firstLine="851"/>
        <w:jc w:val="both"/>
      </w:pPr>
      <w:r>
        <w:t>A</w:t>
      </w:r>
      <w:r w:rsidR="00FA2EA3" w:rsidRPr="000E07EE">
        <w:t xml:space="preserve"> </w:t>
      </w:r>
      <w:r w:rsidR="00BB556C">
        <w:t>a</w:t>
      </w:r>
      <w:r w:rsidR="00FA2EA3" w:rsidRPr="000E07EE">
        <w:t xml:space="preserve">utomação </w:t>
      </w:r>
      <w:r w:rsidR="00BB556C">
        <w:t>r</w:t>
      </w:r>
      <w:r w:rsidR="00FA2EA3" w:rsidRPr="000E07EE">
        <w:t xml:space="preserve">esidencial </w:t>
      </w:r>
      <w:r w:rsidR="0064580A">
        <w:t>demons</w:t>
      </w:r>
      <w:r w:rsidR="00FA2EA3" w:rsidRPr="000E07EE">
        <w:t xml:space="preserve">tra que a integração de dispositivos eletroeletrônicos e eletromecânicos </w:t>
      </w:r>
      <w:r w:rsidR="00C73692">
        <w:t xml:space="preserve">gera muitos </w:t>
      </w:r>
      <w:r w:rsidR="00FA2EA3" w:rsidRPr="000E07EE">
        <w:t>benefícios se comparad</w:t>
      </w:r>
      <w:r w:rsidR="00BB556C">
        <w:t>a</w:t>
      </w:r>
      <w:r w:rsidR="00FA2EA3" w:rsidRPr="000E07EE">
        <w:t xml:space="preserve"> com sistemas </w:t>
      </w:r>
      <w:r w:rsidR="00C73692">
        <w:t>específicos para cada função de controle</w:t>
      </w:r>
      <w:r w:rsidR="00FA2EA3" w:rsidRPr="000E07EE">
        <w:t xml:space="preserve">, de eficiência limitada. </w:t>
      </w:r>
      <w:r w:rsidR="009E76AD">
        <w:t xml:space="preserve">A </w:t>
      </w:r>
      <w:r w:rsidR="00BB556C">
        <w:t>a</w:t>
      </w:r>
      <w:r w:rsidR="009E76AD">
        <w:t xml:space="preserve">utomação </w:t>
      </w:r>
      <w:r w:rsidR="00BB556C">
        <w:t>r</w:t>
      </w:r>
      <w:r w:rsidR="009E76AD">
        <w:t>esidencial</w:t>
      </w:r>
      <w:r w:rsidR="00FA2EA3" w:rsidRPr="000E07EE">
        <w:t xml:space="preserve"> também </w:t>
      </w:r>
      <w:r w:rsidR="009E76AD">
        <w:t xml:space="preserve">propicia </w:t>
      </w:r>
      <w:r w:rsidR="00FA2EA3" w:rsidRPr="000E07EE">
        <w:t>uma redução do consumo de recursos como água e energia elétrica, além de trazer maior conforto e</w:t>
      </w:r>
      <w:r w:rsidR="006D1BF0">
        <w:t xml:space="preserve"> segurança aos usuários</w:t>
      </w:r>
      <w:r w:rsidR="00B54E32" w:rsidRPr="000E07EE">
        <w:t xml:space="preserve"> </w:t>
      </w:r>
      <w:r>
        <w:t>(</w:t>
      </w:r>
      <w:r w:rsidRPr="000E07EE">
        <w:t>BOLZANI</w:t>
      </w:r>
      <w:r w:rsidR="002312D8">
        <w:t>,</w:t>
      </w:r>
      <w:r>
        <w:t xml:space="preserve"> </w:t>
      </w:r>
      <w:r w:rsidRPr="000E07EE">
        <w:t>2007)</w:t>
      </w:r>
      <w:r w:rsidR="006D1BF0">
        <w:t>.</w:t>
      </w:r>
    </w:p>
    <w:p w:rsidR="00C65F84" w:rsidRDefault="000B24DC" w:rsidP="00DF18B5">
      <w:pPr>
        <w:spacing w:after="120" w:line="360" w:lineRule="auto"/>
        <w:ind w:firstLine="851"/>
        <w:jc w:val="both"/>
      </w:pPr>
      <w:r>
        <w:t>Segundo Franchi e Camargo (2008), os primeiros sistemas de controle foram desenvolvidos durante a Revolução Industrial, no final do século X</w:t>
      </w:r>
      <w:r w:rsidR="0012329F">
        <w:t>IX</w:t>
      </w:r>
      <w:r>
        <w:t xml:space="preserve">. As funções de controle eram </w:t>
      </w:r>
      <w:r w:rsidR="002312D8">
        <w:t>executadas</w:t>
      </w:r>
      <w:r>
        <w:t xml:space="preserve"> por </w:t>
      </w:r>
      <w:r w:rsidR="002312D8">
        <w:t>sistemas eletromecânicos montados em enormes painéis de comando</w:t>
      </w:r>
      <w:r>
        <w:t xml:space="preserve">, os quais </w:t>
      </w:r>
      <w:r w:rsidR="002312D8">
        <w:t>tornavam semi-automáticos</w:t>
      </w:r>
      <w:r w:rsidR="0099026B">
        <w:t xml:space="preserve"> os sistemas</w:t>
      </w:r>
      <w:r w:rsidR="002312D8">
        <w:t xml:space="preserve"> que controlavam </w:t>
      </w:r>
      <w:r w:rsidR="00F11873">
        <w:t>a</w:t>
      </w:r>
      <w:r>
        <w:t xml:space="preserve">lgumas tarefas </w:t>
      </w:r>
      <w:r w:rsidR="00F11873">
        <w:t xml:space="preserve">mais </w:t>
      </w:r>
      <w:r>
        <w:t xml:space="preserve">críticas e repetitivas das linhas de montagem. Os dispositivos </w:t>
      </w:r>
      <w:r w:rsidR="00F11873">
        <w:t xml:space="preserve">eram </w:t>
      </w:r>
      <w:r>
        <w:t xml:space="preserve">desenvolvidos </w:t>
      </w:r>
      <w:r w:rsidR="00F11873">
        <w:t>especificamente para</w:t>
      </w:r>
      <w:r>
        <w:t xml:space="preserve"> cada tarefa e</w:t>
      </w:r>
      <w:r w:rsidR="001776DF">
        <w:t>,</w:t>
      </w:r>
      <w:r>
        <w:t xml:space="preserve"> devido </w:t>
      </w:r>
      <w:r w:rsidR="00BB556C">
        <w:t>a</w:t>
      </w:r>
      <w:r w:rsidR="00F11873">
        <w:t>o seu sistema muito mecanizado</w:t>
      </w:r>
      <w:r>
        <w:t xml:space="preserve">, </w:t>
      </w:r>
      <w:r w:rsidR="00F11873">
        <w:t>a sua vida útil era muito pequena por conter partes mecânicas e m</w:t>
      </w:r>
      <w:r w:rsidR="00BD33CF">
        <w:t>ó</w:t>
      </w:r>
      <w:r w:rsidR="00F11873">
        <w:t xml:space="preserve">veis. </w:t>
      </w:r>
      <w:r w:rsidR="004D067D">
        <w:t>Na década de 1920, os dispositivos mecânicos foram substituídos por relés e contator</w:t>
      </w:r>
      <w:r w:rsidR="00165053">
        <w:t>a</w:t>
      </w:r>
      <w:r w:rsidR="0099026B">
        <w:t>s.</w:t>
      </w:r>
      <w:r w:rsidR="004D067D">
        <w:t xml:space="preserve"> </w:t>
      </w:r>
      <w:r w:rsidR="0099026B">
        <w:t>A</w:t>
      </w:r>
      <w:r w:rsidR="004D067D">
        <w:t xml:space="preserve"> lógica </w:t>
      </w:r>
      <w:r w:rsidR="001543F3">
        <w:t xml:space="preserve">de circuitos com </w:t>
      </w:r>
      <w:r w:rsidR="004D067D">
        <w:t xml:space="preserve">a </w:t>
      </w:r>
      <w:r w:rsidR="001543F3">
        <w:t xml:space="preserve">utilização de </w:t>
      </w:r>
      <w:r w:rsidR="004D067D">
        <w:t>relés viabilizou o desenvolvimento de funções mais complexas e sofisticadas. Desde então, os relés t</w:t>
      </w:r>
      <w:r w:rsidR="001776DF">
        <w:t>ê</w:t>
      </w:r>
      <w:r w:rsidR="004D067D">
        <w:t xml:space="preserve">m sido empregados em um grande número de sistemas de controle em todo o mundo. Eles se </w:t>
      </w:r>
      <w:r w:rsidR="004D067D">
        <w:lastRenderedPageBreak/>
        <w:t>mostraram uma alternativa de custo viável, especialmente para a</w:t>
      </w:r>
      <w:r w:rsidR="00C65F84">
        <w:t xml:space="preserve"> automação de pequenas máquinas, com número limitado de transdutores e atuadores.</w:t>
      </w:r>
      <w:r w:rsidR="004D067D">
        <w:t xml:space="preserve"> </w:t>
      </w:r>
    </w:p>
    <w:p w:rsidR="00C65F84" w:rsidRDefault="00C65F84" w:rsidP="00DF18B5">
      <w:pPr>
        <w:spacing w:after="120" w:line="360" w:lineRule="auto"/>
        <w:ind w:firstLine="851"/>
        <w:jc w:val="both"/>
      </w:pPr>
      <w:r>
        <w:t xml:space="preserve">Com o </w:t>
      </w:r>
      <w:r w:rsidR="001543F3">
        <w:t xml:space="preserve">desenvolvimento de tecnologias </w:t>
      </w:r>
      <w:r>
        <w:t>d</w:t>
      </w:r>
      <w:r w:rsidR="001543F3">
        <w:t>e</w:t>
      </w:r>
      <w:r>
        <w:t xml:space="preserve"> semicondutores, transistores e circuitos integrados, estas lógicas a relés e contatoras, passaram a ser subst</w:t>
      </w:r>
      <w:r w:rsidR="00BB556C">
        <w:t xml:space="preserve">ituídas por módulos </w:t>
      </w:r>
      <w:r>
        <w:t xml:space="preserve">dedicados para cada aplicação, </w:t>
      </w:r>
      <w:r w:rsidR="001776DF">
        <w:t>com os quais</w:t>
      </w:r>
      <w:r>
        <w:t xml:space="preserve"> se projetava um módulo eletrônico espec</w:t>
      </w:r>
      <w:r w:rsidR="001543F3">
        <w:t>í</w:t>
      </w:r>
      <w:r>
        <w:t>fico para o controle de determinada operação</w:t>
      </w:r>
      <w:r w:rsidR="001776DF">
        <w:t>. Desta maneira,</w:t>
      </w:r>
      <w:r>
        <w:t xml:space="preserve"> se podia utilizar os relés e contatoras somente para </w:t>
      </w:r>
      <w:r w:rsidR="001543F3">
        <w:t xml:space="preserve">acionamento de sistemas de potência, </w:t>
      </w:r>
      <w:r w:rsidR="001776DF">
        <w:t>nos quais</w:t>
      </w:r>
      <w:r w:rsidR="001543F3">
        <w:t xml:space="preserve"> os transistores não podiam acionar diretamente as </w:t>
      </w:r>
      <w:r>
        <w:t xml:space="preserve">cargas, ou os dispositivos de potência. </w:t>
      </w:r>
      <w:r w:rsidR="00CB4C27">
        <w:t>Mais tarde</w:t>
      </w:r>
      <w:r w:rsidR="001776DF">
        <w:t>,</w:t>
      </w:r>
      <w:r w:rsidR="00CB4C27">
        <w:t xml:space="preserve"> com o surgimento do computador e dos dispositivos de memória, viu-se que esta lógica fixa eletrônica podia ser substituída por um equipamento genérico programável, que serviria para várias aplicações, mudando-se somente a programação</w:t>
      </w:r>
      <w:r w:rsidR="00BB556C">
        <w:t>. S</w:t>
      </w:r>
      <w:r w:rsidR="00CB4C27">
        <w:t>urgiu então o CLP, Controlador Lógico Programável ou PLC (</w:t>
      </w:r>
      <w:r w:rsidR="00CB4C27" w:rsidRPr="00BB556C">
        <w:rPr>
          <w:i/>
        </w:rPr>
        <w:t>Programmable Logic Controller</w:t>
      </w:r>
      <w:r w:rsidR="00CB4C27">
        <w:t>).</w:t>
      </w:r>
    </w:p>
    <w:p w:rsidR="004200C7" w:rsidRPr="000E07EE" w:rsidRDefault="003E6CF2" w:rsidP="00DF18B5">
      <w:pPr>
        <w:spacing w:after="120" w:line="360" w:lineRule="auto"/>
        <w:ind w:firstLine="851"/>
        <w:jc w:val="both"/>
      </w:pPr>
      <w:r w:rsidRPr="000E07EE">
        <w:t>Ferreira (2008) argumenta que a</w:t>
      </w:r>
      <w:r w:rsidR="004200C7" w:rsidRPr="000E07EE">
        <w:t xml:space="preserve"> tecnologia </w:t>
      </w:r>
      <w:r w:rsidR="004269DD" w:rsidRPr="000E07EE">
        <w:t xml:space="preserve">surgiu </w:t>
      </w:r>
      <w:r w:rsidR="004200C7" w:rsidRPr="000E07EE">
        <w:t xml:space="preserve">com </w:t>
      </w:r>
      <w:r w:rsidR="00657089" w:rsidRPr="000E07EE">
        <w:t xml:space="preserve">o </w:t>
      </w:r>
      <w:r w:rsidR="004200C7" w:rsidRPr="000E07EE">
        <w:t>objetivo de ajudar o ser huma</w:t>
      </w:r>
      <w:r w:rsidR="0099026B">
        <w:t>no em suas tarefas do dia-a-dia</w:t>
      </w:r>
      <w:r w:rsidR="004200C7" w:rsidRPr="000E07EE">
        <w:t xml:space="preserve"> auxiliando, otimizando, controlando e servindo em tudo que for necessário</w:t>
      </w:r>
      <w:r w:rsidR="00312B2D" w:rsidRPr="000E07EE">
        <w:t>. Entretanto, é possível perceber</w:t>
      </w:r>
      <w:r w:rsidR="004200C7" w:rsidRPr="000E07EE">
        <w:t xml:space="preserve"> que </w:t>
      </w:r>
      <w:r w:rsidR="00007B18" w:rsidRPr="000E07EE">
        <w:t>estes recursos tecnológicos têm sido</w:t>
      </w:r>
      <w:r w:rsidR="004200C7" w:rsidRPr="000E07EE">
        <w:t xml:space="preserve"> usado</w:t>
      </w:r>
      <w:r w:rsidR="00657089" w:rsidRPr="000E07EE">
        <w:t>s</w:t>
      </w:r>
      <w:r w:rsidR="004200C7" w:rsidRPr="000E07EE">
        <w:t xml:space="preserve"> principalmente </w:t>
      </w:r>
      <w:r w:rsidR="00312B2D" w:rsidRPr="000E07EE">
        <w:t>no</w:t>
      </w:r>
      <w:r w:rsidR="004200C7" w:rsidRPr="000E07EE">
        <w:t xml:space="preserve"> ambiente de trabalho, sendo limitadamente utilizados </w:t>
      </w:r>
      <w:r w:rsidR="00312B2D" w:rsidRPr="000E07EE">
        <w:t>no</w:t>
      </w:r>
      <w:r w:rsidR="004200C7" w:rsidRPr="000E07EE">
        <w:t xml:space="preserve"> ambiente </w:t>
      </w:r>
      <w:r w:rsidR="00312B2D" w:rsidRPr="000E07EE">
        <w:t xml:space="preserve">doméstico. As </w:t>
      </w:r>
      <w:r w:rsidR="004200C7" w:rsidRPr="000E07EE">
        <w:t>atividades dom</w:t>
      </w:r>
      <w:r w:rsidR="006A0F73" w:rsidRPr="000E07EE">
        <w:t>é</w:t>
      </w:r>
      <w:r w:rsidR="004200C7" w:rsidRPr="000E07EE">
        <w:t xml:space="preserve">sticas poderiam ser mais simples e </w:t>
      </w:r>
      <w:r w:rsidR="00312B2D" w:rsidRPr="000E07EE">
        <w:t xml:space="preserve">agradáveis </w:t>
      </w:r>
      <w:r w:rsidR="004200C7" w:rsidRPr="000E07EE">
        <w:t xml:space="preserve">se </w:t>
      </w:r>
      <w:r w:rsidR="00312B2D" w:rsidRPr="000E07EE">
        <w:t xml:space="preserve">utilizados </w:t>
      </w:r>
      <w:r w:rsidR="004200C7" w:rsidRPr="000E07EE">
        <w:t>recursos computacionais, eletrônicos e mecânicos</w:t>
      </w:r>
      <w:r w:rsidR="00C631D2">
        <w:t>,</w:t>
      </w:r>
      <w:r w:rsidR="004200C7" w:rsidRPr="000E07EE">
        <w:t xml:space="preserve"> para agilizar, tornar mais acessíve</w:t>
      </w:r>
      <w:r w:rsidR="00491E92">
        <w:t>is</w:t>
      </w:r>
      <w:r w:rsidR="004200C7" w:rsidRPr="000E07EE">
        <w:t xml:space="preserve"> e automatizar algumas tarefas.</w:t>
      </w:r>
      <w:r w:rsidR="005C24A6" w:rsidRPr="005C24A6">
        <w:rPr>
          <w:rFonts w:ascii="Verdana" w:hAnsi="Verdana"/>
          <w:color w:val="0099CC"/>
          <w:sz w:val="20"/>
          <w:szCs w:val="20"/>
        </w:rPr>
        <w:t xml:space="preserve"> </w:t>
      </w:r>
    </w:p>
    <w:p w:rsidR="00BB15BC" w:rsidRDefault="001776DF" w:rsidP="00DF18B5">
      <w:pPr>
        <w:spacing w:after="120" w:line="360" w:lineRule="auto"/>
        <w:ind w:firstLine="851"/>
        <w:jc w:val="both"/>
      </w:pPr>
      <w:r>
        <w:t>Este</w:t>
      </w:r>
      <w:r w:rsidR="003E6CF2" w:rsidRPr="000E07EE">
        <w:t xml:space="preserve"> mesmo autor ainda explica que o</w:t>
      </w:r>
      <w:r w:rsidR="004200C7" w:rsidRPr="000E07EE">
        <w:t xml:space="preserve"> termo </w:t>
      </w:r>
      <w:r w:rsidR="00491E92">
        <w:t>d</w:t>
      </w:r>
      <w:r w:rsidR="004200C7" w:rsidRPr="000E07EE">
        <w:t xml:space="preserve">omótica foi criado para designar a integração de tecnologias e serviços aplicados </w:t>
      </w:r>
      <w:r w:rsidR="00007B18" w:rsidRPr="000E07EE">
        <w:t>a</w:t>
      </w:r>
      <w:r w:rsidR="004200C7" w:rsidRPr="000E07EE">
        <w:t xml:space="preserve"> domicílios, escritórios e pequenos edifícios com propósito de obter aumento de segurança, conforto e economia de energia. </w:t>
      </w:r>
      <w:r w:rsidR="00312B2D" w:rsidRPr="000E07EE">
        <w:t>São utilizados os</w:t>
      </w:r>
      <w:r w:rsidR="004200C7" w:rsidRPr="000E07EE">
        <w:t xml:space="preserve"> conceitos da </w:t>
      </w:r>
      <w:r w:rsidR="00491E92">
        <w:t>d</w:t>
      </w:r>
      <w:r w:rsidR="004200C7" w:rsidRPr="000E07EE">
        <w:t>om</w:t>
      </w:r>
      <w:r w:rsidR="00841D20" w:rsidRPr="000E07EE">
        <w:t>ó</w:t>
      </w:r>
      <w:r w:rsidR="004200C7" w:rsidRPr="000E07EE">
        <w:t xml:space="preserve">tica para levar para dentro </w:t>
      </w:r>
      <w:r w:rsidR="00312B2D" w:rsidRPr="000E07EE">
        <w:t>do</w:t>
      </w:r>
      <w:r w:rsidR="004200C7" w:rsidRPr="000E07EE">
        <w:t xml:space="preserve"> lar recursos tec</w:t>
      </w:r>
      <w:r w:rsidR="00491E92">
        <w:t xml:space="preserve">nológicos que possam facilitar </w:t>
      </w:r>
      <w:r w:rsidR="004200C7" w:rsidRPr="000E07EE">
        <w:t>o modo de vida e</w:t>
      </w:r>
      <w:r w:rsidR="00491E92">
        <w:t>,</w:t>
      </w:r>
      <w:r w:rsidR="004200C7" w:rsidRPr="000E07EE">
        <w:t xml:space="preserve"> ainda</w:t>
      </w:r>
      <w:r w:rsidR="004269DD" w:rsidRPr="000E07EE">
        <w:t>,</w:t>
      </w:r>
      <w:r w:rsidR="004200C7" w:rsidRPr="000E07EE">
        <w:t xml:space="preserve"> a um custo muito inferior ao custo de soluções parecidas </w:t>
      </w:r>
      <w:r w:rsidR="004200C7" w:rsidRPr="00E83D59">
        <w:t>encontradas no mercado.</w:t>
      </w:r>
      <w:r w:rsidR="004200C7" w:rsidRPr="000E07EE">
        <w:t xml:space="preserve"> </w:t>
      </w:r>
    </w:p>
    <w:p w:rsidR="00BB15BC" w:rsidRDefault="0099026B" w:rsidP="00DF18B5">
      <w:pPr>
        <w:spacing w:after="120" w:line="360" w:lineRule="auto"/>
        <w:ind w:firstLine="851"/>
        <w:jc w:val="both"/>
      </w:pPr>
      <w:r>
        <w:t xml:space="preserve">Já </w:t>
      </w:r>
      <w:r w:rsidR="005060CF">
        <w:t>Vecchi e</w:t>
      </w:r>
      <w:r w:rsidR="003E6CF2" w:rsidRPr="000E07EE">
        <w:t xml:space="preserve"> Ogata (1999) explora</w:t>
      </w:r>
      <w:r w:rsidR="00F22E07">
        <w:t>m</w:t>
      </w:r>
      <w:r w:rsidR="003E6CF2" w:rsidRPr="000E07EE">
        <w:t xml:space="preserve"> a etiologia da palavra, indicando que o</w:t>
      </w:r>
      <w:r w:rsidR="00BE55A5" w:rsidRPr="000E07EE">
        <w:t xml:space="preserve"> termo domótica, é uma fusão da palavra latina </w:t>
      </w:r>
      <w:r w:rsidR="00BE55A5" w:rsidRPr="000E07EE">
        <w:rPr>
          <w:i/>
        </w:rPr>
        <w:t>domus</w:t>
      </w:r>
      <w:r w:rsidR="00BE55A5" w:rsidRPr="000E07EE">
        <w:t xml:space="preserve"> (casa) e do moderno</w:t>
      </w:r>
      <w:r w:rsidR="0028247A">
        <w:t>,</w:t>
      </w:r>
      <w:r w:rsidR="00BE55A5" w:rsidRPr="000E07EE">
        <w:t xml:space="preserve"> robótica. </w:t>
      </w:r>
      <w:r w:rsidR="00BB446A" w:rsidRPr="000E07EE">
        <w:t>O</w:t>
      </w:r>
      <w:r w:rsidR="00F22E07">
        <w:t>s</w:t>
      </w:r>
      <w:r w:rsidR="00BB446A" w:rsidRPr="000E07EE">
        <w:t xml:space="preserve"> autor</w:t>
      </w:r>
      <w:r w:rsidR="00F22E07">
        <w:t>es</w:t>
      </w:r>
      <w:r w:rsidR="00BB446A" w:rsidRPr="000E07EE">
        <w:t xml:space="preserve"> complementa</w:t>
      </w:r>
      <w:r w:rsidR="00F22E07">
        <w:t>m</w:t>
      </w:r>
      <w:r w:rsidR="00BB446A" w:rsidRPr="000E07EE">
        <w:t xml:space="preserve"> que a</w:t>
      </w:r>
      <w:r w:rsidR="00BE55A5" w:rsidRPr="000E07EE">
        <w:t xml:space="preserve"> domótica também pode ser re</w:t>
      </w:r>
      <w:r w:rsidR="00466950">
        <w:t xml:space="preserve">ferenciada por expressões como, </w:t>
      </w:r>
      <w:r w:rsidR="00BE55A5" w:rsidRPr="000E07EE">
        <w:rPr>
          <w:i/>
        </w:rPr>
        <w:t>smart buildin</w:t>
      </w:r>
      <w:r w:rsidR="00466950">
        <w:rPr>
          <w:i/>
        </w:rPr>
        <w:t>g</w:t>
      </w:r>
      <w:r>
        <w:rPr>
          <w:i/>
        </w:rPr>
        <w:t xml:space="preserve"> </w:t>
      </w:r>
      <w:r>
        <w:t xml:space="preserve">e </w:t>
      </w:r>
      <w:r w:rsidR="00BE55A5" w:rsidRPr="000E07EE">
        <w:rPr>
          <w:i/>
        </w:rPr>
        <w:t>intelligent building</w:t>
      </w:r>
      <w:r w:rsidR="00BE55A5" w:rsidRPr="000E07EE">
        <w:t xml:space="preserve"> </w:t>
      </w:r>
      <w:r w:rsidR="00466950">
        <w:t>(</w:t>
      </w:r>
      <w:r w:rsidR="00BE55A5" w:rsidRPr="000E07EE">
        <w:t>edifícios inteligentes</w:t>
      </w:r>
      <w:r w:rsidR="00466950">
        <w:t>)</w:t>
      </w:r>
      <w:r w:rsidR="00531C4E" w:rsidRPr="000E07EE">
        <w:t>. É</w:t>
      </w:r>
      <w:r w:rsidR="00BE55A5" w:rsidRPr="000E07EE">
        <w:t xml:space="preserve"> um </w:t>
      </w:r>
      <w:r w:rsidR="002728F7">
        <w:t xml:space="preserve">conceito de tecnologia que tem </w:t>
      </w:r>
      <w:r w:rsidR="00BE55A5" w:rsidRPr="000E07EE">
        <w:t xml:space="preserve">como objetivo básico melhorar a qualidade de vida, </w:t>
      </w:r>
      <w:r w:rsidR="002728F7">
        <w:t xml:space="preserve">proporcionar conforto e </w:t>
      </w:r>
      <w:r w:rsidR="00BE55A5" w:rsidRPr="000E07EE">
        <w:t>reduzi</w:t>
      </w:r>
      <w:r w:rsidR="002728F7">
        <w:t>r</w:t>
      </w:r>
      <w:r w:rsidR="00BE55A5" w:rsidRPr="000E07EE">
        <w:t xml:space="preserve"> o</w:t>
      </w:r>
      <w:r w:rsidR="002728F7">
        <w:t xml:space="preserve"> trabalho doméstico, aumentar </w:t>
      </w:r>
      <w:r w:rsidR="00BE55A5" w:rsidRPr="000E07EE">
        <w:t>a segurança de seus habitantes</w:t>
      </w:r>
      <w:r w:rsidR="00531C4E" w:rsidRPr="000E07EE">
        <w:t xml:space="preserve"> </w:t>
      </w:r>
      <w:r w:rsidR="00BE55A5" w:rsidRPr="000E07EE">
        <w:t xml:space="preserve">e também uma utilização racional e planejada dos diversos meios de consumo. A domótica procura uma melhor integração através da automatização nas áreas de segurança, de comunicação e de controle. </w:t>
      </w:r>
    </w:p>
    <w:p w:rsidR="00BB15BC" w:rsidRDefault="00BB446A" w:rsidP="00DF18B5">
      <w:pPr>
        <w:spacing w:after="120" w:line="360" w:lineRule="auto"/>
        <w:ind w:firstLine="851"/>
        <w:jc w:val="both"/>
      </w:pPr>
      <w:r w:rsidRPr="000E07EE">
        <w:lastRenderedPageBreak/>
        <w:t>O papel da automação está diretamente relacionado ao uso eficaz dos recursos naturais e da energia, indo além da eficiência e qualidade de vida. Integrando as novas tecnologias</w:t>
      </w:r>
      <w:r w:rsidR="0099026B">
        <w:t>,</w:t>
      </w:r>
      <w:r w:rsidRPr="000E07EE">
        <w:t xml:space="preserve"> pode-se tentar </w:t>
      </w:r>
      <w:r w:rsidR="00466950">
        <w:t>apoiar</w:t>
      </w:r>
      <w:r w:rsidRPr="000E07EE">
        <w:t xml:space="preserve"> </w:t>
      </w:r>
      <w:r w:rsidR="00466950">
        <w:t>n</w:t>
      </w:r>
      <w:r w:rsidRPr="000E07EE">
        <w:t xml:space="preserve">a crescente busca por economia de recursos. Esta busca tem proporcionado o desenvolvimento de produtos e serviços em todos os setores da economia, de forma especial, atualmente, no </w:t>
      </w:r>
      <w:r w:rsidR="00466950">
        <w:t xml:space="preserve">âmbito </w:t>
      </w:r>
      <w:r w:rsidRPr="000E07EE">
        <w:t>residencial.</w:t>
      </w:r>
    </w:p>
    <w:p w:rsidR="006A0F73" w:rsidRDefault="00466950" w:rsidP="00905A19">
      <w:pPr>
        <w:spacing w:line="360" w:lineRule="auto"/>
        <w:ind w:firstLine="851"/>
        <w:jc w:val="both"/>
        <w:rPr>
          <w:iCs/>
        </w:rPr>
      </w:pPr>
      <w:r>
        <w:rPr>
          <w:iCs/>
        </w:rPr>
        <w:t xml:space="preserve">Mesmo que </w:t>
      </w:r>
      <w:r w:rsidR="006A0F73" w:rsidRPr="000E07EE">
        <w:rPr>
          <w:iCs/>
        </w:rPr>
        <w:t xml:space="preserve">a </w:t>
      </w:r>
      <w:r w:rsidR="00B4104E" w:rsidRPr="000E07EE">
        <w:rPr>
          <w:iCs/>
        </w:rPr>
        <w:t xml:space="preserve">domótica ainda </w:t>
      </w:r>
      <w:r>
        <w:rPr>
          <w:iCs/>
        </w:rPr>
        <w:t>seja</w:t>
      </w:r>
      <w:r w:rsidR="00B4104E" w:rsidRPr="000E07EE">
        <w:rPr>
          <w:iCs/>
        </w:rPr>
        <w:t xml:space="preserve"> pouco difundida, </w:t>
      </w:r>
      <w:r>
        <w:rPr>
          <w:iCs/>
        </w:rPr>
        <w:t>dado a que visa proporcionar</w:t>
      </w:r>
      <w:r w:rsidR="00B4104E" w:rsidRPr="000E07EE">
        <w:rPr>
          <w:iCs/>
        </w:rPr>
        <w:t xml:space="preserve"> conforto e comodidade</w:t>
      </w:r>
      <w:r w:rsidR="00247EF2">
        <w:rPr>
          <w:iCs/>
        </w:rPr>
        <w:t>,</w:t>
      </w:r>
      <w:r w:rsidR="00B4104E" w:rsidRPr="000E07EE">
        <w:rPr>
          <w:iCs/>
        </w:rPr>
        <w:t xml:space="preserve"> promete vir a </w:t>
      </w:r>
      <w:r w:rsidR="004935CA">
        <w:rPr>
          <w:iCs/>
        </w:rPr>
        <w:t xml:space="preserve">ser </w:t>
      </w:r>
      <w:r>
        <w:rPr>
          <w:iCs/>
        </w:rPr>
        <w:t>bastante aplicada</w:t>
      </w:r>
      <w:r w:rsidR="00B4104E" w:rsidRPr="000E07EE">
        <w:rPr>
          <w:iCs/>
        </w:rPr>
        <w:t>.</w:t>
      </w:r>
      <w:r w:rsidR="0013606C">
        <w:rPr>
          <w:iCs/>
        </w:rPr>
        <w:t xml:space="preserve"> A utilização de CLP em automação residencial tende a diminuir os custos de investimentos, pois seu sistema de construção</w:t>
      </w:r>
      <w:r w:rsidR="002728F7">
        <w:rPr>
          <w:iCs/>
        </w:rPr>
        <w:t>, instalação,</w:t>
      </w:r>
      <w:r w:rsidR="0013606C">
        <w:rPr>
          <w:iCs/>
        </w:rPr>
        <w:t xml:space="preserve"> programação e utilização por parte do usuário não requer muito </w:t>
      </w:r>
      <w:r w:rsidR="00442A00">
        <w:rPr>
          <w:iCs/>
        </w:rPr>
        <w:t>treinamento e conhecimento.</w:t>
      </w:r>
      <w:r w:rsidR="0013606C">
        <w:rPr>
          <w:iCs/>
        </w:rPr>
        <w:t xml:space="preserve">   </w:t>
      </w:r>
    </w:p>
    <w:p w:rsidR="00BD06A5" w:rsidRDefault="00BD06A5">
      <w:pPr>
        <w:rPr>
          <w:iCs/>
          <w:color w:val="000000"/>
        </w:rPr>
      </w:pPr>
      <w:r>
        <w:br w:type="page"/>
      </w:r>
    </w:p>
    <w:p w:rsidR="007F6F2E" w:rsidRPr="002C73F1" w:rsidRDefault="00BB414B" w:rsidP="002C73F1">
      <w:pPr>
        <w:pStyle w:val="Ttulo1"/>
      </w:pPr>
      <w:bookmarkStart w:id="5" w:name="_Toc302838791"/>
      <w:r w:rsidRPr="002C73F1">
        <w:lastRenderedPageBreak/>
        <w:t>OBJETIVOS</w:t>
      </w:r>
      <w:bookmarkEnd w:id="5"/>
    </w:p>
    <w:p w:rsidR="008520DC" w:rsidRDefault="008520DC" w:rsidP="008520DC">
      <w:pPr>
        <w:pStyle w:val="TextodoTrabalho"/>
        <w:tabs>
          <w:tab w:val="clear" w:pos="851"/>
          <w:tab w:val="left" w:pos="720"/>
        </w:tabs>
        <w:spacing w:before="0" w:line="240" w:lineRule="auto"/>
        <w:ind w:firstLine="0"/>
        <w:jc w:val="center"/>
        <w:rPr>
          <w:bCs/>
          <w:sz w:val="28"/>
        </w:rPr>
      </w:pPr>
    </w:p>
    <w:p w:rsidR="001C1DAE" w:rsidRDefault="001C1DAE" w:rsidP="001C1DAE">
      <w:pPr>
        <w:spacing w:line="360" w:lineRule="auto"/>
        <w:jc w:val="both"/>
      </w:pPr>
      <w:r>
        <w:t>Objetivo geral</w:t>
      </w:r>
    </w:p>
    <w:p w:rsidR="001C1DAE" w:rsidRDefault="001C1DAE" w:rsidP="008520DC">
      <w:pPr>
        <w:spacing w:line="360" w:lineRule="auto"/>
        <w:ind w:firstLine="851"/>
        <w:jc w:val="both"/>
      </w:pPr>
      <w:r>
        <w:t xml:space="preserve">O objetivo deste trabalho é </w:t>
      </w:r>
      <w:r w:rsidR="00393DD4">
        <w:t>desenvolver um sistema de automação</w:t>
      </w:r>
      <w:r w:rsidR="00935A0A">
        <w:t xml:space="preserve"> residencial</w:t>
      </w:r>
      <w:r w:rsidR="00393DD4">
        <w:t xml:space="preserve"> para </w:t>
      </w:r>
      <w:r w:rsidR="00824AA3">
        <w:t>aproveitamento</w:t>
      </w:r>
      <w:r w:rsidR="00393DD4">
        <w:t xml:space="preserve"> de águas de chuva em uma residência, com a utilização de um CLP.</w:t>
      </w:r>
    </w:p>
    <w:p w:rsidR="001C1DAE" w:rsidRDefault="001C1DAE" w:rsidP="001C1DAE">
      <w:pPr>
        <w:spacing w:line="360" w:lineRule="auto"/>
        <w:jc w:val="both"/>
      </w:pPr>
      <w:r>
        <w:t xml:space="preserve"> </w:t>
      </w:r>
    </w:p>
    <w:p w:rsidR="001C1DAE" w:rsidRPr="0033519C" w:rsidRDefault="001C1DAE" w:rsidP="001C1DAE">
      <w:pPr>
        <w:spacing w:line="360" w:lineRule="auto"/>
        <w:jc w:val="both"/>
      </w:pPr>
      <w:r w:rsidRPr="0033519C">
        <w:t>Objetivos específicos</w:t>
      </w:r>
    </w:p>
    <w:p w:rsidR="001C1DAE" w:rsidRDefault="001C1DAE" w:rsidP="001C1DAE">
      <w:pPr>
        <w:numPr>
          <w:ilvl w:val="0"/>
          <w:numId w:val="3"/>
        </w:numPr>
        <w:spacing w:line="360" w:lineRule="auto"/>
        <w:jc w:val="both"/>
      </w:pPr>
      <w:r>
        <w:t>Analisar</w:t>
      </w:r>
      <w:r w:rsidRPr="0033519C">
        <w:t xml:space="preserve"> o</w:t>
      </w:r>
      <w:r>
        <w:t>s</w:t>
      </w:r>
      <w:r w:rsidRPr="0033519C">
        <w:t xml:space="preserve"> conceito</w:t>
      </w:r>
      <w:r>
        <w:t xml:space="preserve">s </w:t>
      </w:r>
      <w:r w:rsidR="0028247A">
        <w:t>d</w:t>
      </w:r>
      <w:r>
        <w:t xml:space="preserve">e </w:t>
      </w:r>
      <w:r w:rsidR="0028247A">
        <w:t xml:space="preserve">CLP e sua </w:t>
      </w:r>
      <w:r>
        <w:t>utilização</w:t>
      </w:r>
      <w:r w:rsidR="00824AA3">
        <w:t xml:space="preserve"> em automação</w:t>
      </w:r>
      <w:r w:rsidRPr="0033519C">
        <w:t>;</w:t>
      </w:r>
    </w:p>
    <w:p w:rsidR="0028247A" w:rsidRPr="0033519C" w:rsidRDefault="0028247A" w:rsidP="001C1DAE">
      <w:pPr>
        <w:numPr>
          <w:ilvl w:val="0"/>
          <w:numId w:val="3"/>
        </w:numPr>
        <w:spacing w:line="360" w:lineRule="auto"/>
        <w:jc w:val="both"/>
      </w:pPr>
      <w:r>
        <w:t>Analisar e aplicar o uso de CLP na automação de residências;</w:t>
      </w:r>
    </w:p>
    <w:p w:rsidR="00824AA3" w:rsidRDefault="001C1DAE" w:rsidP="00824AA3">
      <w:pPr>
        <w:numPr>
          <w:ilvl w:val="0"/>
          <w:numId w:val="3"/>
        </w:numPr>
        <w:spacing w:line="360" w:lineRule="auto"/>
        <w:jc w:val="both"/>
      </w:pPr>
      <w:r w:rsidRPr="0033519C">
        <w:t xml:space="preserve">Realizar um experimento com o uso de </w:t>
      </w:r>
      <w:r w:rsidR="00824AA3">
        <w:t>um CLP para acionamento de válvulas para controle de irrigação e limpeza de calçadas</w:t>
      </w:r>
      <w:r w:rsidR="00E45442">
        <w:t xml:space="preserve"> e acionamento de válvulas de descarga</w:t>
      </w:r>
      <w:r w:rsidR="00466950">
        <w:t>;</w:t>
      </w:r>
    </w:p>
    <w:p w:rsidR="003A6227" w:rsidRDefault="003A6227" w:rsidP="00824AA3">
      <w:pPr>
        <w:numPr>
          <w:ilvl w:val="0"/>
          <w:numId w:val="3"/>
        </w:numPr>
        <w:spacing w:line="360" w:lineRule="auto"/>
        <w:jc w:val="both"/>
      </w:pPr>
      <w:r>
        <w:t>Apresentar os benefícios d</w:t>
      </w:r>
      <w:r w:rsidR="0028247A">
        <w:t xml:space="preserve">a automação residencial na </w:t>
      </w:r>
      <w:r>
        <w:t>utilização de águas de chuva como meio de economia de energia e recursos</w:t>
      </w:r>
      <w:r w:rsidR="00D9780A">
        <w:t>;</w:t>
      </w:r>
    </w:p>
    <w:p w:rsidR="00491E92" w:rsidRDefault="00491E92" w:rsidP="00824AA3">
      <w:pPr>
        <w:numPr>
          <w:ilvl w:val="0"/>
          <w:numId w:val="3"/>
        </w:numPr>
        <w:spacing w:line="360" w:lineRule="auto"/>
        <w:jc w:val="both"/>
      </w:pPr>
      <w:r>
        <w:t>Programar um CLP util</w:t>
      </w:r>
      <w:r w:rsidR="00427205">
        <w:t>izando recursos que proporcione</w:t>
      </w:r>
      <w:r>
        <w:t xml:space="preserve"> a usabilidade por parte do usuário final.</w:t>
      </w:r>
    </w:p>
    <w:p w:rsidR="00BD06A5" w:rsidRDefault="00BD06A5">
      <w:r>
        <w:br w:type="page"/>
      </w:r>
    </w:p>
    <w:p w:rsidR="00BB414B" w:rsidRDefault="00BB414B" w:rsidP="002C73F1">
      <w:pPr>
        <w:pStyle w:val="Ttulo1"/>
      </w:pPr>
      <w:bookmarkStart w:id="6" w:name="_Toc302838792"/>
      <w:r w:rsidRPr="00BB414B">
        <w:lastRenderedPageBreak/>
        <w:t>METODOLOGIA</w:t>
      </w:r>
      <w:bookmarkEnd w:id="6"/>
    </w:p>
    <w:p w:rsidR="008935F8" w:rsidRDefault="008935F8" w:rsidP="00DE366F">
      <w:pPr>
        <w:pStyle w:val="TextodoTrabalho"/>
        <w:tabs>
          <w:tab w:val="clear" w:pos="851"/>
          <w:tab w:val="left" w:pos="720"/>
        </w:tabs>
        <w:spacing w:before="0" w:line="240" w:lineRule="auto"/>
        <w:ind w:firstLine="0"/>
        <w:jc w:val="center"/>
        <w:rPr>
          <w:bCs/>
          <w:sz w:val="28"/>
        </w:rPr>
      </w:pPr>
    </w:p>
    <w:p w:rsidR="005C4D92" w:rsidRDefault="008554A8" w:rsidP="00F94861">
      <w:pPr>
        <w:spacing w:line="360" w:lineRule="auto"/>
        <w:ind w:firstLine="851"/>
        <w:jc w:val="both"/>
        <w:rPr>
          <w:iCs/>
          <w:color w:val="000000"/>
        </w:rPr>
      </w:pPr>
      <w:r w:rsidRPr="005C4D92">
        <w:rPr>
          <w:iCs/>
          <w:color w:val="000000"/>
        </w:rPr>
        <w:t>Dado o objetivo proposto, optou-se pela realização de uma pesquisa</w:t>
      </w:r>
      <w:r w:rsidR="00E27EF0" w:rsidRPr="005C4D92">
        <w:rPr>
          <w:iCs/>
          <w:color w:val="000000"/>
        </w:rPr>
        <w:t xml:space="preserve"> qualitativa</w:t>
      </w:r>
      <w:r w:rsidR="009D5F42" w:rsidRPr="005C4D92">
        <w:rPr>
          <w:iCs/>
          <w:color w:val="000000"/>
        </w:rPr>
        <w:t xml:space="preserve"> de natureza aplicada</w:t>
      </w:r>
      <w:r w:rsidRPr="005C4D92">
        <w:rPr>
          <w:iCs/>
          <w:color w:val="000000"/>
        </w:rPr>
        <w:t xml:space="preserve"> </w:t>
      </w:r>
      <w:r w:rsidR="008914C4" w:rsidRPr="005C4D92">
        <w:rPr>
          <w:iCs/>
          <w:color w:val="000000"/>
        </w:rPr>
        <w:t>e e</w:t>
      </w:r>
      <w:r w:rsidRPr="005C4D92">
        <w:rPr>
          <w:iCs/>
          <w:color w:val="000000"/>
        </w:rPr>
        <w:t xml:space="preserve">xploratória. Para tanto </w:t>
      </w:r>
      <w:r w:rsidR="008914C4" w:rsidRPr="005C4D92">
        <w:rPr>
          <w:iCs/>
          <w:color w:val="000000"/>
        </w:rPr>
        <w:t>será aplicado o método dedutivo</w:t>
      </w:r>
      <w:r w:rsidR="005C4D92" w:rsidRPr="005C4D92">
        <w:rPr>
          <w:iCs/>
          <w:color w:val="000000"/>
        </w:rPr>
        <w:t>.</w:t>
      </w:r>
    </w:p>
    <w:p w:rsidR="005C4D92" w:rsidRDefault="005C4D92" w:rsidP="005C4D92">
      <w:pPr>
        <w:spacing w:line="360" w:lineRule="auto"/>
        <w:ind w:firstLine="709"/>
        <w:jc w:val="both"/>
        <w:rPr>
          <w:iCs/>
          <w:color w:val="000000"/>
        </w:rPr>
      </w:pPr>
    </w:p>
    <w:p w:rsidR="007C7C96" w:rsidRDefault="001C1DAE" w:rsidP="00F94861">
      <w:pPr>
        <w:spacing w:line="360" w:lineRule="auto"/>
        <w:ind w:firstLine="851"/>
        <w:jc w:val="both"/>
      </w:pPr>
      <w:r>
        <w:t xml:space="preserve">O trabalho </w:t>
      </w:r>
      <w:r w:rsidR="00B60675">
        <w:t xml:space="preserve">a ser </w:t>
      </w:r>
      <w:r w:rsidR="00DB71A6">
        <w:t xml:space="preserve">apresentado </w:t>
      </w:r>
      <w:r>
        <w:t xml:space="preserve">será </w:t>
      </w:r>
      <w:r w:rsidR="00AA4A33">
        <w:t xml:space="preserve">baseado em </w:t>
      </w:r>
      <w:r w:rsidR="007C7C96">
        <w:t xml:space="preserve">ampla </w:t>
      </w:r>
      <w:r w:rsidR="00AA4A33">
        <w:t>pesquisa bibliográfica no que se refere a conceitos sobre CLP e também sobre automação</w:t>
      </w:r>
      <w:r w:rsidR="00F570CF">
        <w:t xml:space="preserve"> industrial</w:t>
      </w:r>
      <w:r w:rsidR="00466950">
        <w:t xml:space="preserve"> e automação residencial, </w:t>
      </w:r>
      <w:r w:rsidR="00AA4A33">
        <w:t xml:space="preserve">domótica. </w:t>
      </w:r>
      <w:r w:rsidR="007C7C96">
        <w:t xml:space="preserve">Será feito um comparativo com outros trabalhos apresentados que utilizam outros meios de controle para residência. </w:t>
      </w:r>
    </w:p>
    <w:p w:rsidR="007C7C96" w:rsidRDefault="007C7C96" w:rsidP="00F94861">
      <w:pPr>
        <w:spacing w:line="360" w:lineRule="auto"/>
        <w:ind w:firstLine="851"/>
        <w:jc w:val="both"/>
      </w:pPr>
    </w:p>
    <w:p w:rsidR="00F570CF" w:rsidRDefault="00AA4A33" w:rsidP="00F94861">
      <w:pPr>
        <w:spacing w:line="360" w:lineRule="auto"/>
        <w:ind w:firstLine="851"/>
        <w:jc w:val="both"/>
      </w:pPr>
      <w:r>
        <w:t xml:space="preserve">Será proposto um experimento que contemple algumas funções referentes a controle residencial. Será </w:t>
      </w:r>
      <w:r w:rsidR="00B60675">
        <w:t>utilizado no projeto</w:t>
      </w:r>
      <w:r>
        <w:t xml:space="preserve"> um CLP de pequeno porte com poucas entradas e saídas </w:t>
      </w:r>
      <w:r w:rsidR="00F570CF">
        <w:t>para ser feita a programação de algumas funções.</w:t>
      </w:r>
    </w:p>
    <w:p w:rsidR="002637D4" w:rsidRDefault="002637D4" w:rsidP="00F94861">
      <w:pPr>
        <w:spacing w:line="360" w:lineRule="auto"/>
        <w:ind w:firstLine="851"/>
        <w:jc w:val="both"/>
      </w:pPr>
    </w:p>
    <w:p w:rsidR="005C4D92" w:rsidRDefault="002637D4" w:rsidP="002637D4">
      <w:pPr>
        <w:spacing w:line="360" w:lineRule="auto"/>
        <w:ind w:firstLine="851"/>
        <w:jc w:val="both"/>
      </w:pPr>
      <w:r>
        <w:t xml:space="preserve">Concluído o </w:t>
      </w:r>
      <w:r>
        <w:rPr>
          <w:i/>
        </w:rPr>
        <w:t>software</w:t>
      </w:r>
      <w:r>
        <w:t xml:space="preserve"> do CLP, serão realizados testes para validar o sistema proposto.</w:t>
      </w:r>
    </w:p>
    <w:p w:rsidR="002637D4" w:rsidRPr="005C4D92" w:rsidRDefault="002637D4" w:rsidP="002637D4">
      <w:pPr>
        <w:spacing w:line="360" w:lineRule="auto"/>
        <w:ind w:firstLine="851"/>
        <w:jc w:val="both"/>
        <w:rPr>
          <w:iCs/>
          <w:color w:val="000000"/>
        </w:rPr>
      </w:pPr>
    </w:p>
    <w:p w:rsidR="004451C5" w:rsidRDefault="00F570CF" w:rsidP="00F94861">
      <w:pPr>
        <w:pStyle w:val="TextodoTrabalho"/>
        <w:tabs>
          <w:tab w:val="clear" w:pos="851"/>
          <w:tab w:val="left" w:pos="720"/>
        </w:tabs>
        <w:spacing w:before="0" w:after="0"/>
      </w:pPr>
      <w:r>
        <w:t>Após a elaboração do experimento, será feit</w:t>
      </w:r>
      <w:r w:rsidR="0099026B">
        <w:t>a</w:t>
      </w:r>
      <w:r>
        <w:t xml:space="preserve"> uma análise dos benefícios que o projeto pode vir a trazer para o meio ambiente e também como gerar um maior conforto </w:t>
      </w:r>
      <w:r w:rsidR="00CF69D9">
        <w:t xml:space="preserve">e economia </w:t>
      </w:r>
      <w:r>
        <w:t>em uma residência</w:t>
      </w:r>
      <w:r w:rsidR="004451C5">
        <w:t>.</w:t>
      </w:r>
    </w:p>
    <w:p w:rsidR="00F94861" w:rsidRDefault="00F94861" w:rsidP="00F94861">
      <w:pPr>
        <w:pStyle w:val="TextodoTrabalho"/>
        <w:tabs>
          <w:tab w:val="clear" w:pos="851"/>
          <w:tab w:val="left" w:pos="720"/>
        </w:tabs>
        <w:spacing w:before="0" w:after="0"/>
      </w:pPr>
    </w:p>
    <w:p w:rsidR="00BD06A5" w:rsidRDefault="00BD06A5">
      <w:pPr>
        <w:rPr>
          <w:bCs/>
          <w:iCs/>
          <w:color w:val="000000"/>
          <w:sz w:val="28"/>
        </w:rPr>
      </w:pPr>
      <w:r>
        <w:rPr>
          <w:bCs/>
          <w:sz w:val="28"/>
        </w:rPr>
        <w:br w:type="page"/>
      </w:r>
    </w:p>
    <w:p w:rsidR="00BB414B" w:rsidRPr="002C73F1" w:rsidRDefault="00BB414B" w:rsidP="002C73F1">
      <w:pPr>
        <w:pStyle w:val="Ttulo1"/>
      </w:pPr>
      <w:bookmarkStart w:id="7" w:name="_Toc302838793"/>
      <w:r w:rsidRPr="002C73F1">
        <w:lastRenderedPageBreak/>
        <w:t>CRONOGRAMA</w:t>
      </w:r>
      <w:bookmarkEnd w:id="7"/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center"/>
      </w:pPr>
      <w:r>
        <w:t xml:space="preserve">Trabalho de Conclusão I </w:t>
      </w:r>
    </w:p>
    <w:p w:rsidR="00BB414B" w:rsidRDefault="00BB414B" w:rsidP="00BB414B">
      <w:pPr>
        <w:spacing w:line="360" w:lineRule="auto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1"/>
        <w:gridCol w:w="805"/>
        <w:gridCol w:w="754"/>
        <w:gridCol w:w="709"/>
        <w:gridCol w:w="664"/>
      </w:tblGrid>
      <w:tr w:rsidR="00BB414B" w:rsidTr="00CC1287">
        <w:trPr>
          <w:cantSplit/>
          <w:jc w:val="center"/>
        </w:trPr>
        <w:tc>
          <w:tcPr>
            <w:tcW w:w="3501" w:type="dxa"/>
            <w:vAlign w:val="center"/>
          </w:tcPr>
          <w:p w:rsidR="00BB414B" w:rsidRDefault="00BB414B" w:rsidP="00FF4AB5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2932" w:type="dxa"/>
            <w:gridSpan w:val="4"/>
            <w:tcBorders>
              <w:bottom w:val="nil"/>
            </w:tcBorders>
          </w:tcPr>
          <w:p w:rsidR="00BB414B" w:rsidRDefault="00BB414B" w:rsidP="00FF4AB5">
            <w:pPr>
              <w:spacing w:line="360" w:lineRule="auto"/>
              <w:jc w:val="center"/>
            </w:pPr>
            <w:r>
              <w:t>Meses</w:t>
            </w:r>
          </w:p>
        </w:tc>
      </w:tr>
      <w:tr w:rsidR="00BB414B" w:rsidTr="00CC1287">
        <w:trPr>
          <w:trHeight w:val="397"/>
          <w:jc w:val="center"/>
        </w:trPr>
        <w:tc>
          <w:tcPr>
            <w:tcW w:w="3501" w:type="dxa"/>
          </w:tcPr>
          <w:p w:rsidR="00BB414B" w:rsidRDefault="00BB414B" w:rsidP="00FF4AB5">
            <w:pPr>
              <w:spacing w:line="360" w:lineRule="auto"/>
              <w:jc w:val="both"/>
            </w:pPr>
          </w:p>
        </w:tc>
        <w:tc>
          <w:tcPr>
            <w:tcW w:w="805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Ago</w:t>
            </w:r>
          </w:p>
        </w:tc>
        <w:tc>
          <w:tcPr>
            <w:tcW w:w="754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709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664" w:type="dxa"/>
          </w:tcPr>
          <w:p w:rsidR="00BB414B" w:rsidRDefault="00BB414B" w:rsidP="00BB414B">
            <w:pPr>
              <w:spacing w:line="360" w:lineRule="auto"/>
              <w:jc w:val="center"/>
            </w:pPr>
            <w:r>
              <w:t>Nov</w:t>
            </w:r>
          </w:p>
        </w:tc>
      </w:tr>
      <w:tr w:rsidR="00BB414B" w:rsidTr="00CC1287">
        <w:trPr>
          <w:trHeight w:val="397"/>
          <w:jc w:val="center"/>
        </w:trPr>
        <w:tc>
          <w:tcPr>
            <w:tcW w:w="3501" w:type="dxa"/>
          </w:tcPr>
          <w:p w:rsidR="00BB414B" w:rsidRDefault="00BB414B" w:rsidP="00FF4AB5">
            <w:pPr>
              <w:spacing w:line="360" w:lineRule="auto"/>
              <w:jc w:val="both"/>
            </w:pPr>
            <w:r>
              <w:t>Entrega Aceite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664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</w:tr>
      <w:tr w:rsidR="006F72DF" w:rsidTr="00CC1287">
        <w:trPr>
          <w:trHeight w:val="397"/>
          <w:jc w:val="center"/>
        </w:trPr>
        <w:tc>
          <w:tcPr>
            <w:tcW w:w="3501" w:type="dxa"/>
          </w:tcPr>
          <w:p w:rsidR="006F72DF" w:rsidRDefault="006F72DF" w:rsidP="00FF4AB5">
            <w:pPr>
              <w:spacing w:line="360" w:lineRule="auto"/>
              <w:jc w:val="both"/>
            </w:pPr>
            <w:r>
              <w:t>Pesquisa referencial teórico</w:t>
            </w:r>
          </w:p>
        </w:tc>
        <w:tc>
          <w:tcPr>
            <w:tcW w:w="805" w:type="dxa"/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DF" w:rsidRDefault="006F72DF" w:rsidP="00AE5D9C">
            <w:pPr>
              <w:spacing w:line="360" w:lineRule="auto"/>
              <w:jc w:val="center"/>
            </w:pPr>
          </w:p>
        </w:tc>
        <w:tc>
          <w:tcPr>
            <w:tcW w:w="664" w:type="dxa"/>
          </w:tcPr>
          <w:p w:rsidR="006F72DF" w:rsidRDefault="006F72DF" w:rsidP="00AE5D9C">
            <w:pPr>
              <w:spacing w:line="360" w:lineRule="auto"/>
              <w:jc w:val="center"/>
            </w:pPr>
          </w:p>
        </w:tc>
      </w:tr>
      <w:tr w:rsidR="006F72DF" w:rsidTr="00CC1287">
        <w:trPr>
          <w:trHeight w:val="397"/>
          <w:jc w:val="center"/>
        </w:trPr>
        <w:tc>
          <w:tcPr>
            <w:tcW w:w="3501" w:type="dxa"/>
          </w:tcPr>
          <w:p w:rsidR="006F72DF" w:rsidRDefault="006F72DF" w:rsidP="00FF4AB5">
            <w:pPr>
              <w:spacing w:line="360" w:lineRule="auto"/>
              <w:jc w:val="both"/>
            </w:pPr>
            <w:r>
              <w:t>Entrega anteprojeto</w:t>
            </w:r>
          </w:p>
        </w:tc>
        <w:tc>
          <w:tcPr>
            <w:tcW w:w="805" w:type="dxa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54" w:type="dxa"/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F72DF" w:rsidRPr="00A70353" w:rsidRDefault="006F72DF" w:rsidP="00FF4AB5">
            <w:pPr>
              <w:spacing w:line="360" w:lineRule="auto"/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center"/>
            </w:pPr>
          </w:p>
        </w:tc>
      </w:tr>
      <w:tr w:rsidR="006F72DF" w:rsidTr="00CC1287">
        <w:trPr>
          <w:trHeight w:val="397"/>
          <w:jc w:val="center"/>
        </w:trPr>
        <w:tc>
          <w:tcPr>
            <w:tcW w:w="3501" w:type="dxa"/>
          </w:tcPr>
          <w:p w:rsidR="006F72DF" w:rsidRDefault="006F72DF" w:rsidP="00FF4AB5">
            <w:pPr>
              <w:spacing w:line="360" w:lineRule="auto"/>
              <w:jc w:val="both"/>
            </w:pPr>
            <w:r>
              <w:t>Pesquisa sobre automação</w:t>
            </w:r>
          </w:p>
        </w:tc>
        <w:tc>
          <w:tcPr>
            <w:tcW w:w="805" w:type="dxa"/>
            <w:shd w:val="clear" w:color="auto" w:fill="7F7F7F" w:themeFill="text1" w:themeFillTint="80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54" w:type="dxa"/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center"/>
            </w:pPr>
          </w:p>
        </w:tc>
      </w:tr>
      <w:tr w:rsidR="006F72DF" w:rsidTr="00CC1287">
        <w:trPr>
          <w:trHeight w:val="397"/>
          <w:jc w:val="center"/>
        </w:trPr>
        <w:tc>
          <w:tcPr>
            <w:tcW w:w="3501" w:type="dxa"/>
          </w:tcPr>
          <w:p w:rsidR="006F72DF" w:rsidRDefault="006F72DF" w:rsidP="00FF4AB5">
            <w:pPr>
              <w:spacing w:line="360" w:lineRule="auto"/>
              <w:jc w:val="both"/>
            </w:pPr>
            <w:r>
              <w:t>Pesquisa sobre domótica</w:t>
            </w:r>
          </w:p>
        </w:tc>
        <w:tc>
          <w:tcPr>
            <w:tcW w:w="805" w:type="dxa"/>
            <w:shd w:val="clear" w:color="auto" w:fill="7F7F7F" w:themeFill="text1" w:themeFillTint="80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54" w:type="dxa"/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center"/>
            </w:pPr>
          </w:p>
        </w:tc>
      </w:tr>
      <w:tr w:rsidR="006F72DF" w:rsidTr="00CC1287">
        <w:trPr>
          <w:trHeight w:val="397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both"/>
            </w:pPr>
            <w:r>
              <w:t>Conclusão e entrega TC1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2DF" w:rsidRDefault="006F72DF" w:rsidP="00FF4AB5">
            <w:pPr>
              <w:spacing w:line="360" w:lineRule="auto"/>
              <w:jc w:val="center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pct50" w:color="auto" w:fill="auto"/>
          </w:tcPr>
          <w:p w:rsidR="006F72DF" w:rsidRDefault="006F72DF" w:rsidP="00FF4AB5">
            <w:pPr>
              <w:spacing w:line="360" w:lineRule="auto"/>
              <w:jc w:val="center"/>
            </w:pPr>
          </w:p>
        </w:tc>
      </w:tr>
    </w:tbl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both"/>
      </w:pPr>
    </w:p>
    <w:p w:rsidR="00BB414B" w:rsidRDefault="00BB414B" w:rsidP="00BB414B">
      <w:pPr>
        <w:spacing w:line="360" w:lineRule="auto"/>
        <w:jc w:val="center"/>
      </w:pPr>
      <w:r>
        <w:t xml:space="preserve">Trabalho de Conclusão II </w:t>
      </w:r>
    </w:p>
    <w:p w:rsidR="00BB414B" w:rsidRDefault="00BB414B" w:rsidP="00BB414B">
      <w:pPr>
        <w:spacing w:line="360" w:lineRule="auto"/>
        <w:jc w:val="center"/>
      </w:pPr>
    </w:p>
    <w:tbl>
      <w:tblPr>
        <w:tblW w:w="0" w:type="auto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6"/>
        <w:gridCol w:w="820"/>
        <w:gridCol w:w="739"/>
        <w:gridCol w:w="709"/>
        <w:gridCol w:w="679"/>
      </w:tblGrid>
      <w:tr w:rsidR="00BB414B" w:rsidTr="00CC1287">
        <w:trPr>
          <w:cantSplit/>
          <w:jc w:val="center"/>
        </w:trPr>
        <w:tc>
          <w:tcPr>
            <w:tcW w:w="3516" w:type="dxa"/>
            <w:vAlign w:val="center"/>
          </w:tcPr>
          <w:p w:rsidR="00BB414B" w:rsidRDefault="00BB414B" w:rsidP="00FF4AB5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2947" w:type="dxa"/>
            <w:gridSpan w:val="4"/>
            <w:tcBorders>
              <w:bottom w:val="nil"/>
            </w:tcBorders>
          </w:tcPr>
          <w:p w:rsidR="00BB414B" w:rsidRDefault="00BB414B" w:rsidP="00FF4AB5">
            <w:pPr>
              <w:spacing w:line="360" w:lineRule="auto"/>
              <w:jc w:val="center"/>
            </w:pPr>
            <w:r>
              <w:t>Meses</w:t>
            </w:r>
          </w:p>
        </w:tc>
      </w:tr>
      <w:tr w:rsidR="00BB414B" w:rsidTr="00CC1287">
        <w:trPr>
          <w:trHeight w:val="397"/>
          <w:jc w:val="center"/>
        </w:trPr>
        <w:tc>
          <w:tcPr>
            <w:tcW w:w="3516" w:type="dxa"/>
          </w:tcPr>
          <w:p w:rsidR="00BB414B" w:rsidRDefault="00BB414B" w:rsidP="00FF4AB5">
            <w:pPr>
              <w:spacing w:line="360" w:lineRule="auto"/>
              <w:jc w:val="both"/>
            </w:pPr>
          </w:p>
        </w:tc>
        <w:tc>
          <w:tcPr>
            <w:tcW w:w="820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739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Abr</w:t>
            </w:r>
          </w:p>
        </w:tc>
        <w:tc>
          <w:tcPr>
            <w:tcW w:w="709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679" w:type="dxa"/>
          </w:tcPr>
          <w:p w:rsidR="00BB414B" w:rsidRDefault="00BB414B" w:rsidP="00FF4AB5">
            <w:pPr>
              <w:spacing w:line="360" w:lineRule="auto"/>
              <w:jc w:val="center"/>
            </w:pPr>
            <w:r>
              <w:t>Jun</w:t>
            </w:r>
          </w:p>
        </w:tc>
      </w:tr>
      <w:tr w:rsidR="00BB414B" w:rsidTr="00CC1287">
        <w:trPr>
          <w:trHeight w:val="397"/>
          <w:jc w:val="center"/>
        </w:trPr>
        <w:tc>
          <w:tcPr>
            <w:tcW w:w="3516" w:type="dxa"/>
          </w:tcPr>
          <w:p w:rsidR="00BB414B" w:rsidRDefault="00AD3151" w:rsidP="00BB414B">
            <w:pPr>
              <w:spacing w:line="360" w:lineRule="auto"/>
              <w:jc w:val="both"/>
            </w:pPr>
            <w:r>
              <w:t>Pesquisa sobre projetos semelhantes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7F7F7F" w:themeFill="text1" w:themeFillTint="80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679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</w:tr>
      <w:tr w:rsidR="00BB414B" w:rsidTr="00CC1287">
        <w:trPr>
          <w:trHeight w:val="397"/>
          <w:jc w:val="center"/>
        </w:trPr>
        <w:tc>
          <w:tcPr>
            <w:tcW w:w="3516" w:type="dxa"/>
          </w:tcPr>
          <w:p w:rsidR="00BB414B" w:rsidRDefault="00AD3151" w:rsidP="00BB414B">
            <w:pPr>
              <w:spacing w:line="360" w:lineRule="auto"/>
              <w:jc w:val="both"/>
            </w:pPr>
            <w:r>
              <w:t>Desenvolvimento do software de controle</w:t>
            </w:r>
          </w:p>
        </w:tc>
        <w:tc>
          <w:tcPr>
            <w:tcW w:w="820" w:type="dxa"/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679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</w:tr>
      <w:tr w:rsidR="00BB414B" w:rsidTr="00CC1287">
        <w:trPr>
          <w:trHeight w:val="397"/>
          <w:jc w:val="center"/>
        </w:trPr>
        <w:tc>
          <w:tcPr>
            <w:tcW w:w="3516" w:type="dxa"/>
          </w:tcPr>
          <w:p w:rsidR="00BB414B" w:rsidRDefault="00AD3151" w:rsidP="00FF4AB5">
            <w:pPr>
              <w:spacing w:line="360" w:lineRule="auto"/>
              <w:jc w:val="both"/>
            </w:pPr>
            <w:r>
              <w:t>Teste do software</w:t>
            </w:r>
          </w:p>
        </w:tc>
        <w:tc>
          <w:tcPr>
            <w:tcW w:w="820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BB414B" w:rsidRDefault="00BB414B" w:rsidP="00FF4AB5">
            <w:pPr>
              <w:spacing w:line="360" w:lineRule="auto"/>
              <w:jc w:val="center"/>
            </w:pPr>
          </w:p>
        </w:tc>
      </w:tr>
      <w:tr w:rsidR="00BB414B" w:rsidTr="00CC1287">
        <w:trPr>
          <w:trHeight w:val="397"/>
          <w:jc w:val="center"/>
        </w:trPr>
        <w:tc>
          <w:tcPr>
            <w:tcW w:w="3516" w:type="dxa"/>
          </w:tcPr>
          <w:p w:rsidR="00BB414B" w:rsidRDefault="00BB414B" w:rsidP="00FF4AB5">
            <w:pPr>
              <w:spacing w:line="360" w:lineRule="auto"/>
              <w:jc w:val="both"/>
            </w:pPr>
            <w:r>
              <w:t>Apresentação dos resultados</w:t>
            </w:r>
          </w:p>
        </w:tc>
        <w:tc>
          <w:tcPr>
            <w:tcW w:w="820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39" w:type="dxa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679" w:type="dxa"/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</w:tr>
      <w:tr w:rsidR="00BB414B" w:rsidTr="00CC1287">
        <w:trPr>
          <w:trHeight w:val="397"/>
          <w:jc w:val="center"/>
        </w:trPr>
        <w:tc>
          <w:tcPr>
            <w:tcW w:w="3516" w:type="dxa"/>
            <w:tcBorders>
              <w:bottom w:val="single" w:sz="4" w:space="0" w:color="auto"/>
            </w:tcBorders>
          </w:tcPr>
          <w:p w:rsidR="00BB414B" w:rsidRDefault="00BB414B" w:rsidP="00FF4AB5">
            <w:pPr>
              <w:spacing w:line="360" w:lineRule="auto"/>
              <w:jc w:val="both"/>
            </w:pPr>
            <w:r>
              <w:t>Conclusão e entrega T</w:t>
            </w:r>
            <w:r w:rsidR="00041DB7">
              <w:t>C</w:t>
            </w:r>
            <w:r>
              <w:t>2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14B" w:rsidRDefault="00BB414B" w:rsidP="00FF4AB5">
            <w:pPr>
              <w:spacing w:line="360" w:lineRule="auto"/>
              <w:jc w:val="center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pct50" w:color="auto" w:fill="auto"/>
          </w:tcPr>
          <w:p w:rsidR="00BB414B" w:rsidRDefault="00BB414B" w:rsidP="00FF4AB5">
            <w:pPr>
              <w:spacing w:line="360" w:lineRule="auto"/>
              <w:jc w:val="center"/>
            </w:pPr>
          </w:p>
        </w:tc>
      </w:tr>
    </w:tbl>
    <w:p w:rsidR="00F639C9" w:rsidRDefault="00F639C9" w:rsidP="00007B40">
      <w:pPr>
        <w:pStyle w:val="TextodoTrabalho"/>
        <w:spacing w:line="240" w:lineRule="auto"/>
        <w:ind w:firstLine="0"/>
        <w:jc w:val="center"/>
        <w:rPr>
          <w:sz w:val="28"/>
          <w:szCs w:val="28"/>
        </w:rPr>
      </w:pPr>
    </w:p>
    <w:p w:rsidR="002C73F1" w:rsidRDefault="002C73F1" w:rsidP="00007B40">
      <w:pPr>
        <w:pStyle w:val="TextodoTrabalho"/>
        <w:spacing w:line="240" w:lineRule="auto"/>
        <w:ind w:firstLine="0"/>
        <w:jc w:val="center"/>
        <w:rPr>
          <w:sz w:val="28"/>
          <w:szCs w:val="28"/>
        </w:rPr>
      </w:pPr>
    </w:p>
    <w:p w:rsidR="005B5CCB" w:rsidRDefault="00007B40" w:rsidP="002C73F1">
      <w:pPr>
        <w:pStyle w:val="Ttulo1"/>
      </w:pPr>
      <w:bookmarkStart w:id="8" w:name="_Toc302838794"/>
      <w:r w:rsidRPr="00007B40">
        <w:lastRenderedPageBreak/>
        <w:t>BIBLIOGRAFIA</w:t>
      </w:r>
      <w:bookmarkEnd w:id="8"/>
    </w:p>
    <w:p w:rsidR="00B6027E" w:rsidRDefault="00B6027E" w:rsidP="00437BA1">
      <w:pPr>
        <w:pStyle w:val="TextodoTrabalho"/>
        <w:spacing w:line="240" w:lineRule="auto"/>
        <w:ind w:firstLine="0"/>
        <w:jc w:val="center"/>
        <w:rPr>
          <w:sz w:val="28"/>
          <w:szCs w:val="28"/>
        </w:rPr>
      </w:pPr>
    </w:p>
    <w:p w:rsidR="00437BA1" w:rsidRDefault="005C0BCA" w:rsidP="00437BA1">
      <w:r>
        <w:t xml:space="preserve">ALIEVI, César Adriano. </w:t>
      </w:r>
      <w:r w:rsidRPr="00437BA1">
        <w:rPr>
          <w:b/>
          <w:bCs/>
        </w:rPr>
        <w:t xml:space="preserve">Automação Residencial com Utilização de Controlador Lógico Programável. </w:t>
      </w:r>
      <w:r>
        <w:t>Novo Hamburgo: Trabalho de Conclusão de Curso - Ciência da Computação - Centro Universitário Feevale, 2008.</w:t>
      </w:r>
    </w:p>
    <w:p w:rsidR="00437BA1" w:rsidRPr="00437BA1" w:rsidRDefault="00437BA1" w:rsidP="00437BA1"/>
    <w:p w:rsidR="000612F6" w:rsidRDefault="000612F6" w:rsidP="00437BA1">
      <w:r>
        <w:t xml:space="preserve">BOLZANI, Caio. </w:t>
      </w:r>
      <w:r w:rsidRPr="00437BA1">
        <w:rPr>
          <w:b/>
          <w:bCs/>
        </w:rPr>
        <w:t xml:space="preserve">Desmistificando a domótica. </w:t>
      </w:r>
      <w:r>
        <w:t xml:space="preserve">Disponível em: &lt;http://www.aureside.org.br/artigos/&gt;. Acesso em: </w:t>
      </w:r>
      <w:r w:rsidR="007304FB">
        <w:t>14</w:t>
      </w:r>
      <w:r>
        <w:t xml:space="preserve"> </w:t>
      </w:r>
      <w:r w:rsidR="007304FB">
        <w:t>jul</w:t>
      </w:r>
      <w:r>
        <w:t>. 20</w:t>
      </w:r>
      <w:r w:rsidR="007304FB">
        <w:t>11</w:t>
      </w:r>
      <w:r>
        <w:t>.</w:t>
      </w:r>
    </w:p>
    <w:p w:rsidR="00437BA1" w:rsidRPr="00437BA1" w:rsidRDefault="00437BA1" w:rsidP="00437BA1"/>
    <w:p w:rsidR="007304FB" w:rsidRDefault="007304FB" w:rsidP="00437BA1">
      <w:r>
        <w:t xml:space="preserve">CASTRO, Márcia Inocêncio de. </w:t>
      </w:r>
      <w:r w:rsidR="00A45B54" w:rsidRPr="00437BA1">
        <w:rPr>
          <w:b/>
          <w:bCs/>
        </w:rPr>
        <w:t>Edifícios</w:t>
      </w:r>
      <w:r w:rsidRPr="00437BA1">
        <w:rPr>
          <w:b/>
          <w:bCs/>
        </w:rPr>
        <w:t xml:space="preserve"> Inteligentes: Inovação por Demanda.</w:t>
      </w:r>
      <w:r>
        <w:rPr>
          <w:rStyle w:val="Forte"/>
          <w:rFonts w:ascii="Verdana" w:hAnsi="Verdana"/>
          <w:color w:val="0099CC"/>
          <w:sz w:val="20"/>
          <w:szCs w:val="20"/>
        </w:rPr>
        <w:t xml:space="preserve"> </w:t>
      </w:r>
      <w:r>
        <w:t>Disponível em: &lt;http://www.aureside.org.br/artigos/default.asp?file=01.asp&amp;id=75&gt;. Acesso em: 12 maio 2011.</w:t>
      </w:r>
    </w:p>
    <w:p w:rsidR="00437BA1" w:rsidRDefault="00437BA1" w:rsidP="00437BA1">
      <w:pPr>
        <w:rPr>
          <w:bCs/>
          <w:iCs/>
        </w:rPr>
      </w:pPr>
    </w:p>
    <w:p w:rsidR="000612F6" w:rsidRPr="00B6027E" w:rsidRDefault="000612F6" w:rsidP="00437BA1">
      <w:pPr>
        <w:rPr>
          <w:bCs/>
        </w:rPr>
      </w:pPr>
      <w:r w:rsidRPr="00B6027E">
        <w:rPr>
          <w:bCs/>
        </w:rPr>
        <w:t xml:space="preserve">FERREIRA, Carlos José G.. </w:t>
      </w:r>
      <w:r w:rsidRPr="00B6027E">
        <w:rPr>
          <w:b/>
        </w:rPr>
        <w:t xml:space="preserve">Automação Residencial: </w:t>
      </w:r>
      <w:r w:rsidRPr="00B6027E">
        <w:rPr>
          <w:bCs/>
        </w:rPr>
        <w:t xml:space="preserve">Domótica. Disponível em: &lt;http://www.artigonal.com/seguranca-da-casa-artigos/automacao-residencial-domotica-369823.html&gt;. Acesso em: </w:t>
      </w:r>
      <w:r w:rsidR="00623CE3">
        <w:rPr>
          <w:bCs/>
        </w:rPr>
        <w:t>14</w:t>
      </w:r>
      <w:r w:rsidRPr="00B6027E">
        <w:rPr>
          <w:bCs/>
        </w:rPr>
        <w:t xml:space="preserve"> </w:t>
      </w:r>
      <w:r w:rsidR="00623CE3">
        <w:rPr>
          <w:bCs/>
        </w:rPr>
        <w:t>jul</w:t>
      </w:r>
      <w:r w:rsidRPr="00B6027E">
        <w:rPr>
          <w:bCs/>
        </w:rPr>
        <w:t>. 20</w:t>
      </w:r>
      <w:r w:rsidR="00623CE3">
        <w:rPr>
          <w:bCs/>
        </w:rPr>
        <w:t>11</w:t>
      </w:r>
      <w:r w:rsidRPr="00B6027E">
        <w:rPr>
          <w:bCs/>
        </w:rPr>
        <w:t>.</w:t>
      </w:r>
    </w:p>
    <w:p w:rsidR="00437BA1" w:rsidRDefault="00437BA1" w:rsidP="00437BA1"/>
    <w:p w:rsidR="000E09F0" w:rsidRDefault="000E09F0" w:rsidP="00437BA1">
      <w:r w:rsidRPr="00B6027E">
        <w:rPr>
          <w:bCs/>
        </w:rPr>
        <w:t xml:space="preserve">FRANCHI, Claiton Moro; CAMARGO, Valter Luís Arlindo de. </w:t>
      </w:r>
      <w:r w:rsidRPr="00B6027E">
        <w:rPr>
          <w:b/>
        </w:rPr>
        <w:t xml:space="preserve">Controladores Lógicos Programáveis: </w:t>
      </w:r>
      <w:r w:rsidRPr="00B6027E">
        <w:rPr>
          <w:bCs/>
        </w:rPr>
        <w:t>Sistemas Discretos. 3. ed. São Paulo: Érica, 2008. 352 p</w:t>
      </w:r>
      <w:r>
        <w:t>.</w:t>
      </w:r>
    </w:p>
    <w:p w:rsidR="00437BA1" w:rsidRDefault="00437BA1" w:rsidP="00437BA1">
      <w:pPr>
        <w:rPr>
          <w:bCs/>
        </w:rPr>
      </w:pPr>
    </w:p>
    <w:p w:rsidR="000612F6" w:rsidRPr="00B6027E" w:rsidRDefault="000E09F0" w:rsidP="00437BA1">
      <w:pPr>
        <w:rPr>
          <w:bCs/>
        </w:rPr>
      </w:pPr>
      <w:r w:rsidRPr="00B6027E">
        <w:rPr>
          <w:bCs/>
        </w:rPr>
        <w:t xml:space="preserve">MORAES, Cícero Couto de; CASTRUCCI, Plínio de Lauro. </w:t>
      </w:r>
      <w:r w:rsidRPr="00B6027E">
        <w:rPr>
          <w:b/>
        </w:rPr>
        <w:t xml:space="preserve">Engenharia de Automação Industrial. </w:t>
      </w:r>
      <w:r w:rsidRPr="00B6027E">
        <w:rPr>
          <w:bCs/>
        </w:rPr>
        <w:t>Rio de Janeiro: Ltc, 2001.</w:t>
      </w:r>
    </w:p>
    <w:p w:rsidR="00437BA1" w:rsidRPr="00AD1EF8" w:rsidRDefault="00437BA1" w:rsidP="00437BA1">
      <w:pPr>
        <w:rPr>
          <w:bCs/>
        </w:rPr>
      </w:pPr>
    </w:p>
    <w:p w:rsidR="003B2AD7" w:rsidRDefault="003B2AD7" w:rsidP="00437BA1">
      <w:pPr>
        <w:pStyle w:val="TextodoTrabalho"/>
        <w:spacing w:before="0" w:after="0" w:line="240" w:lineRule="auto"/>
        <w:ind w:firstLine="0"/>
        <w:jc w:val="left"/>
        <w:rPr>
          <w:bCs/>
          <w:iCs w:val="0"/>
          <w:color w:val="auto"/>
        </w:rPr>
      </w:pPr>
      <w:r w:rsidRPr="00B6027E">
        <w:rPr>
          <w:bCs/>
          <w:iCs w:val="0"/>
          <w:color w:val="auto"/>
        </w:rPr>
        <w:t xml:space="preserve">NATALE, Ferdinando. </w:t>
      </w:r>
      <w:r w:rsidRPr="00B6027E">
        <w:rPr>
          <w:b/>
          <w:iCs w:val="0"/>
          <w:color w:val="auto"/>
        </w:rPr>
        <w:t xml:space="preserve">Automação Industrial. </w:t>
      </w:r>
      <w:r w:rsidRPr="00B6027E">
        <w:rPr>
          <w:bCs/>
          <w:iCs w:val="0"/>
          <w:color w:val="auto"/>
        </w:rPr>
        <w:t>10. ed. São Paulo: Érica, 2009. 252 p.</w:t>
      </w:r>
    </w:p>
    <w:p w:rsidR="00B6027E" w:rsidRDefault="00B6027E" w:rsidP="00437BA1">
      <w:pPr>
        <w:pStyle w:val="TextodoTrabalho"/>
        <w:spacing w:before="0" w:after="0" w:line="240" w:lineRule="auto"/>
        <w:ind w:firstLine="0"/>
        <w:jc w:val="left"/>
        <w:rPr>
          <w:bCs/>
          <w:iCs w:val="0"/>
          <w:color w:val="auto"/>
        </w:rPr>
      </w:pPr>
    </w:p>
    <w:p w:rsidR="00B6027E" w:rsidRDefault="00B6027E" w:rsidP="00437BA1">
      <w:pPr>
        <w:pStyle w:val="TextodoTrabalho"/>
        <w:spacing w:before="0" w:after="0" w:line="240" w:lineRule="auto"/>
        <w:ind w:firstLine="0"/>
        <w:jc w:val="left"/>
        <w:rPr>
          <w:bCs/>
          <w:iCs w:val="0"/>
          <w:color w:val="auto"/>
        </w:rPr>
      </w:pPr>
      <w:r w:rsidRPr="00B6027E">
        <w:rPr>
          <w:bCs/>
          <w:iCs w:val="0"/>
          <w:color w:val="auto"/>
        </w:rPr>
        <w:t xml:space="preserve">SCOPEL, Lelis Marlon Monteiro. </w:t>
      </w:r>
      <w:r w:rsidRPr="00DF492E">
        <w:rPr>
          <w:b/>
          <w:bCs/>
          <w:iCs w:val="0"/>
          <w:color w:val="auto"/>
        </w:rPr>
        <w:t>Automaç</w:t>
      </w:r>
      <w:r w:rsidR="00A45B54">
        <w:rPr>
          <w:b/>
          <w:bCs/>
          <w:iCs w:val="0"/>
          <w:color w:val="auto"/>
        </w:rPr>
        <w:t>ã</w:t>
      </w:r>
      <w:r w:rsidRPr="00DF492E">
        <w:rPr>
          <w:b/>
          <w:bCs/>
          <w:iCs w:val="0"/>
          <w:color w:val="auto"/>
        </w:rPr>
        <w:t>o industrial</w:t>
      </w:r>
      <w:r w:rsidRPr="00B6027E">
        <w:rPr>
          <w:bCs/>
          <w:iCs w:val="0"/>
          <w:color w:val="auto"/>
        </w:rPr>
        <w:t>: uma abordagem técnica e econômica. 1. ed. Caxias do Sul, RS: EDUCS (Editora da UCS), 1995. 60 p.</w:t>
      </w:r>
      <w:r w:rsidRPr="00AD1EF8">
        <w:rPr>
          <w:bCs/>
          <w:iCs w:val="0"/>
          <w:color w:val="auto"/>
        </w:rPr>
        <w:t xml:space="preserve"> </w:t>
      </w:r>
    </w:p>
    <w:p w:rsidR="00B6027E" w:rsidRDefault="00B6027E" w:rsidP="00437BA1">
      <w:pPr>
        <w:pStyle w:val="TextodoTrabalho"/>
        <w:spacing w:before="0" w:after="0" w:line="240" w:lineRule="auto"/>
        <w:ind w:firstLine="0"/>
        <w:jc w:val="left"/>
        <w:rPr>
          <w:bCs/>
          <w:iCs w:val="0"/>
          <w:color w:val="auto"/>
        </w:rPr>
      </w:pPr>
    </w:p>
    <w:p w:rsidR="00871EE9" w:rsidRDefault="00871EE9" w:rsidP="00437BA1">
      <w:pPr>
        <w:rPr>
          <w:bCs/>
        </w:rPr>
      </w:pPr>
      <w:r w:rsidRPr="00871EE9">
        <w:rPr>
          <w:bCs/>
        </w:rPr>
        <w:t xml:space="preserve">VECCHI, Hermes F.; OGATA, Reinaldo Jiunji. </w:t>
      </w:r>
      <w:r w:rsidRPr="00871EE9">
        <w:rPr>
          <w:b/>
        </w:rPr>
        <w:t xml:space="preserve">Domótica - Edifícios Inteligentes. </w:t>
      </w:r>
      <w:r w:rsidRPr="00871EE9">
        <w:rPr>
          <w:bCs/>
        </w:rPr>
        <w:t>Disponível em: &lt;http://www.din.uem.br/~ia/intelige/domotica/desenv.html&gt;. Acesso em: 12 jul. 2011.</w:t>
      </w:r>
    </w:p>
    <w:sectPr w:rsidR="00871EE9" w:rsidSect="00F639C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05" w:rsidRDefault="00B45205">
      <w:r>
        <w:separator/>
      </w:r>
    </w:p>
  </w:endnote>
  <w:endnote w:type="continuationSeparator" w:id="0">
    <w:p w:rsidR="00B45205" w:rsidRDefault="00B4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05" w:rsidRDefault="00B45205">
      <w:r>
        <w:separator/>
      </w:r>
    </w:p>
  </w:footnote>
  <w:footnote w:type="continuationSeparator" w:id="0">
    <w:p w:rsidR="00B45205" w:rsidRDefault="00B4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DE" w:rsidRDefault="009918EC">
    <w:pPr>
      <w:tabs>
        <w:tab w:val="right" w:pos="935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.05pt;width:1.1pt;height:20.1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30ADE" w:rsidRDefault="00630ADE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DF1"/>
    <w:multiLevelType w:val="hybridMultilevel"/>
    <w:tmpl w:val="829E661C"/>
    <w:lvl w:ilvl="0" w:tplc="0416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74427B"/>
    <w:multiLevelType w:val="hybridMultilevel"/>
    <w:tmpl w:val="3EFA78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1C4D"/>
    <w:multiLevelType w:val="hybridMultilevel"/>
    <w:tmpl w:val="F38AB2B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D964111"/>
    <w:multiLevelType w:val="hybridMultilevel"/>
    <w:tmpl w:val="EA707E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075E50"/>
    <w:multiLevelType w:val="hybridMultilevel"/>
    <w:tmpl w:val="8DD0F36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BC43E4"/>
    <w:multiLevelType w:val="hybridMultilevel"/>
    <w:tmpl w:val="9CDE6B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D431F5"/>
    <w:multiLevelType w:val="hybridMultilevel"/>
    <w:tmpl w:val="84261A70"/>
    <w:lvl w:ilvl="0" w:tplc="0416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211"/>
    <w:rsid w:val="00002C08"/>
    <w:rsid w:val="000032BD"/>
    <w:rsid w:val="0000440F"/>
    <w:rsid w:val="00007B18"/>
    <w:rsid w:val="00007B40"/>
    <w:rsid w:val="00010BAC"/>
    <w:rsid w:val="00011E01"/>
    <w:rsid w:val="000161B7"/>
    <w:rsid w:val="00016A22"/>
    <w:rsid w:val="00027A7F"/>
    <w:rsid w:val="00030EBE"/>
    <w:rsid w:val="00041DB7"/>
    <w:rsid w:val="000422F2"/>
    <w:rsid w:val="000604DA"/>
    <w:rsid w:val="000612F6"/>
    <w:rsid w:val="00072D4F"/>
    <w:rsid w:val="00085177"/>
    <w:rsid w:val="000A000B"/>
    <w:rsid w:val="000A5386"/>
    <w:rsid w:val="000B24DC"/>
    <w:rsid w:val="000B2DFF"/>
    <w:rsid w:val="000B3769"/>
    <w:rsid w:val="000D3477"/>
    <w:rsid w:val="000D51D6"/>
    <w:rsid w:val="000E07EE"/>
    <w:rsid w:val="000E09F0"/>
    <w:rsid w:val="000F20C3"/>
    <w:rsid w:val="000F4658"/>
    <w:rsid w:val="0012329F"/>
    <w:rsid w:val="00134FC8"/>
    <w:rsid w:val="0013606C"/>
    <w:rsid w:val="00143B86"/>
    <w:rsid w:val="00150827"/>
    <w:rsid w:val="001543F3"/>
    <w:rsid w:val="001626AB"/>
    <w:rsid w:val="001630FA"/>
    <w:rsid w:val="00165053"/>
    <w:rsid w:val="00175FFA"/>
    <w:rsid w:val="001776DF"/>
    <w:rsid w:val="00190732"/>
    <w:rsid w:val="001A7056"/>
    <w:rsid w:val="001B3D6E"/>
    <w:rsid w:val="001C055C"/>
    <w:rsid w:val="001C1553"/>
    <w:rsid w:val="001C1DAE"/>
    <w:rsid w:val="001C2B28"/>
    <w:rsid w:val="001C3A8C"/>
    <w:rsid w:val="001D03AB"/>
    <w:rsid w:val="001D2C6E"/>
    <w:rsid w:val="001D7202"/>
    <w:rsid w:val="001E0FBD"/>
    <w:rsid w:val="001F03CA"/>
    <w:rsid w:val="001F2FE9"/>
    <w:rsid w:val="00203AAD"/>
    <w:rsid w:val="0021396D"/>
    <w:rsid w:val="0021607B"/>
    <w:rsid w:val="00222ED5"/>
    <w:rsid w:val="002312D8"/>
    <w:rsid w:val="0023456F"/>
    <w:rsid w:val="00247EF2"/>
    <w:rsid w:val="00250A07"/>
    <w:rsid w:val="0025149F"/>
    <w:rsid w:val="00261A3E"/>
    <w:rsid w:val="002637D4"/>
    <w:rsid w:val="002664F0"/>
    <w:rsid w:val="002728F7"/>
    <w:rsid w:val="002746F4"/>
    <w:rsid w:val="0028247A"/>
    <w:rsid w:val="00284250"/>
    <w:rsid w:val="002B1056"/>
    <w:rsid w:val="002B46BE"/>
    <w:rsid w:val="002C3E5E"/>
    <w:rsid w:val="002C6833"/>
    <w:rsid w:val="002C73F1"/>
    <w:rsid w:val="002D50C4"/>
    <w:rsid w:val="002E36B5"/>
    <w:rsid w:val="002E6238"/>
    <w:rsid w:val="002E68BC"/>
    <w:rsid w:val="002F18E8"/>
    <w:rsid w:val="002F2152"/>
    <w:rsid w:val="002F39FD"/>
    <w:rsid w:val="002F7C86"/>
    <w:rsid w:val="00312B2D"/>
    <w:rsid w:val="0031639F"/>
    <w:rsid w:val="00325682"/>
    <w:rsid w:val="003278F7"/>
    <w:rsid w:val="0034017D"/>
    <w:rsid w:val="00342954"/>
    <w:rsid w:val="0034560D"/>
    <w:rsid w:val="003527E9"/>
    <w:rsid w:val="00354918"/>
    <w:rsid w:val="003571C1"/>
    <w:rsid w:val="0036013A"/>
    <w:rsid w:val="00363425"/>
    <w:rsid w:val="00376185"/>
    <w:rsid w:val="00386E39"/>
    <w:rsid w:val="0039074B"/>
    <w:rsid w:val="00393DD4"/>
    <w:rsid w:val="003A5B64"/>
    <w:rsid w:val="003A5F83"/>
    <w:rsid w:val="003A6227"/>
    <w:rsid w:val="003B2AD7"/>
    <w:rsid w:val="003D33CA"/>
    <w:rsid w:val="003E6CF2"/>
    <w:rsid w:val="003F45D4"/>
    <w:rsid w:val="004008DA"/>
    <w:rsid w:val="00400DA8"/>
    <w:rsid w:val="004169A8"/>
    <w:rsid w:val="004200C7"/>
    <w:rsid w:val="00422AF3"/>
    <w:rsid w:val="00426272"/>
    <w:rsid w:val="004269DD"/>
    <w:rsid w:val="00427205"/>
    <w:rsid w:val="00437BA1"/>
    <w:rsid w:val="00441729"/>
    <w:rsid w:val="00442A00"/>
    <w:rsid w:val="00443CDB"/>
    <w:rsid w:val="004451C5"/>
    <w:rsid w:val="00451984"/>
    <w:rsid w:val="00460F49"/>
    <w:rsid w:val="004664BC"/>
    <w:rsid w:val="00466950"/>
    <w:rsid w:val="00470558"/>
    <w:rsid w:val="00486919"/>
    <w:rsid w:val="00491E92"/>
    <w:rsid w:val="004935CA"/>
    <w:rsid w:val="004A1145"/>
    <w:rsid w:val="004B36C1"/>
    <w:rsid w:val="004B4B62"/>
    <w:rsid w:val="004D067D"/>
    <w:rsid w:val="004D3216"/>
    <w:rsid w:val="004D6777"/>
    <w:rsid w:val="004E5377"/>
    <w:rsid w:val="004F6D14"/>
    <w:rsid w:val="005060CF"/>
    <w:rsid w:val="00511210"/>
    <w:rsid w:val="0051557C"/>
    <w:rsid w:val="00531C4E"/>
    <w:rsid w:val="00584730"/>
    <w:rsid w:val="005B584B"/>
    <w:rsid w:val="005B5CCB"/>
    <w:rsid w:val="005C0BCA"/>
    <w:rsid w:val="005C24A6"/>
    <w:rsid w:val="005C4D92"/>
    <w:rsid w:val="005E4C08"/>
    <w:rsid w:val="005F021C"/>
    <w:rsid w:val="005F3082"/>
    <w:rsid w:val="005F3300"/>
    <w:rsid w:val="005F797F"/>
    <w:rsid w:val="00605D85"/>
    <w:rsid w:val="00607F48"/>
    <w:rsid w:val="00610107"/>
    <w:rsid w:val="006162DD"/>
    <w:rsid w:val="00616721"/>
    <w:rsid w:val="00616CA5"/>
    <w:rsid w:val="00617CA8"/>
    <w:rsid w:val="00620CE1"/>
    <w:rsid w:val="00623CE3"/>
    <w:rsid w:val="00630ADE"/>
    <w:rsid w:val="006418E1"/>
    <w:rsid w:val="0064580A"/>
    <w:rsid w:val="00657089"/>
    <w:rsid w:val="006577CE"/>
    <w:rsid w:val="00664A6C"/>
    <w:rsid w:val="0067689C"/>
    <w:rsid w:val="006819CF"/>
    <w:rsid w:val="00697B81"/>
    <w:rsid w:val="006A0D60"/>
    <w:rsid w:val="006A0F73"/>
    <w:rsid w:val="006A4C60"/>
    <w:rsid w:val="006B3EDD"/>
    <w:rsid w:val="006C0141"/>
    <w:rsid w:val="006C064F"/>
    <w:rsid w:val="006C3182"/>
    <w:rsid w:val="006D13A3"/>
    <w:rsid w:val="006D1BF0"/>
    <w:rsid w:val="006E75F6"/>
    <w:rsid w:val="006F72DF"/>
    <w:rsid w:val="007032F7"/>
    <w:rsid w:val="00704218"/>
    <w:rsid w:val="00726E12"/>
    <w:rsid w:val="007304FB"/>
    <w:rsid w:val="00742707"/>
    <w:rsid w:val="00752752"/>
    <w:rsid w:val="0076163B"/>
    <w:rsid w:val="007824F4"/>
    <w:rsid w:val="00782DA0"/>
    <w:rsid w:val="007842C3"/>
    <w:rsid w:val="0079544A"/>
    <w:rsid w:val="00797BE5"/>
    <w:rsid w:val="007A1179"/>
    <w:rsid w:val="007A4814"/>
    <w:rsid w:val="007B00F5"/>
    <w:rsid w:val="007B5744"/>
    <w:rsid w:val="007C11CA"/>
    <w:rsid w:val="007C7C96"/>
    <w:rsid w:val="007E058A"/>
    <w:rsid w:val="007F5580"/>
    <w:rsid w:val="007F6F2E"/>
    <w:rsid w:val="0082213F"/>
    <w:rsid w:val="00824AA3"/>
    <w:rsid w:val="008257D2"/>
    <w:rsid w:val="00825C44"/>
    <w:rsid w:val="0083196F"/>
    <w:rsid w:val="008379D0"/>
    <w:rsid w:val="00841D20"/>
    <w:rsid w:val="00845947"/>
    <w:rsid w:val="008520DC"/>
    <w:rsid w:val="008554A8"/>
    <w:rsid w:val="0085786A"/>
    <w:rsid w:val="00867D6E"/>
    <w:rsid w:val="00871EE9"/>
    <w:rsid w:val="00880228"/>
    <w:rsid w:val="008868FB"/>
    <w:rsid w:val="008900B9"/>
    <w:rsid w:val="008914C4"/>
    <w:rsid w:val="008935F8"/>
    <w:rsid w:val="008A2C31"/>
    <w:rsid w:val="008A664C"/>
    <w:rsid w:val="008B5D37"/>
    <w:rsid w:val="008C0206"/>
    <w:rsid w:val="008C37F4"/>
    <w:rsid w:val="008D2B17"/>
    <w:rsid w:val="008D47F2"/>
    <w:rsid w:val="008D5AD2"/>
    <w:rsid w:val="008E1ECA"/>
    <w:rsid w:val="008E39A6"/>
    <w:rsid w:val="008F2433"/>
    <w:rsid w:val="00904301"/>
    <w:rsid w:val="00905A19"/>
    <w:rsid w:val="00906567"/>
    <w:rsid w:val="0091490B"/>
    <w:rsid w:val="009249DB"/>
    <w:rsid w:val="00935A0A"/>
    <w:rsid w:val="00936F9A"/>
    <w:rsid w:val="00952E1E"/>
    <w:rsid w:val="009701A1"/>
    <w:rsid w:val="009750D3"/>
    <w:rsid w:val="00980D49"/>
    <w:rsid w:val="00981BA2"/>
    <w:rsid w:val="00985A5A"/>
    <w:rsid w:val="0099026B"/>
    <w:rsid w:val="009918EC"/>
    <w:rsid w:val="009951E1"/>
    <w:rsid w:val="00995218"/>
    <w:rsid w:val="00997B49"/>
    <w:rsid w:val="009A0211"/>
    <w:rsid w:val="009A3681"/>
    <w:rsid w:val="009A3D09"/>
    <w:rsid w:val="009A5E53"/>
    <w:rsid w:val="009B1CA2"/>
    <w:rsid w:val="009B2648"/>
    <w:rsid w:val="009C18EB"/>
    <w:rsid w:val="009C3115"/>
    <w:rsid w:val="009D53DA"/>
    <w:rsid w:val="009D5F42"/>
    <w:rsid w:val="009E0EE1"/>
    <w:rsid w:val="009E2984"/>
    <w:rsid w:val="009E76AD"/>
    <w:rsid w:val="009E7CF7"/>
    <w:rsid w:val="009F29F1"/>
    <w:rsid w:val="009F6909"/>
    <w:rsid w:val="00A14B5D"/>
    <w:rsid w:val="00A16259"/>
    <w:rsid w:val="00A26B38"/>
    <w:rsid w:val="00A45B54"/>
    <w:rsid w:val="00A474A2"/>
    <w:rsid w:val="00A52E7F"/>
    <w:rsid w:val="00A625E3"/>
    <w:rsid w:val="00A633E3"/>
    <w:rsid w:val="00A70353"/>
    <w:rsid w:val="00A74F00"/>
    <w:rsid w:val="00A85859"/>
    <w:rsid w:val="00AA4A33"/>
    <w:rsid w:val="00AA6338"/>
    <w:rsid w:val="00AC5904"/>
    <w:rsid w:val="00AD0330"/>
    <w:rsid w:val="00AD1EF8"/>
    <w:rsid w:val="00AD3151"/>
    <w:rsid w:val="00AE2735"/>
    <w:rsid w:val="00AE698B"/>
    <w:rsid w:val="00AE6DF9"/>
    <w:rsid w:val="00AF1B93"/>
    <w:rsid w:val="00B04F40"/>
    <w:rsid w:val="00B14799"/>
    <w:rsid w:val="00B27FE0"/>
    <w:rsid w:val="00B4104E"/>
    <w:rsid w:val="00B45205"/>
    <w:rsid w:val="00B54E32"/>
    <w:rsid w:val="00B6027E"/>
    <w:rsid w:val="00B60675"/>
    <w:rsid w:val="00B76B01"/>
    <w:rsid w:val="00B8210B"/>
    <w:rsid w:val="00BA6A5B"/>
    <w:rsid w:val="00BA7915"/>
    <w:rsid w:val="00BB15BC"/>
    <w:rsid w:val="00BB1F42"/>
    <w:rsid w:val="00BB414B"/>
    <w:rsid w:val="00BB446A"/>
    <w:rsid w:val="00BB556C"/>
    <w:rsid w:val="00BC1405"/>
    <w:rsid w:val="00BC5DC7"/>
    <w:rsid w:val="00BD06A5"/>
    <w:rsid w:val="00BD33CF"/>
    <w:rsid w:val="00BE39CA"/>
    <w:rsid w:val="00BE55A5"/>
    <w:rsid w:val="00BF3E32"/>
    <w:rsid w:val="00C13C46"/>
    <w:rsid w:val="00C20DDE"/>
    <w:rsid w:val="00C412C6"/>
    <w:rsid w:val="00C631D2"/>
    <w:rsid w:val="00C65F84"/>
    <w:rsid w:val="00C70779"/>
    <w:rsid w:val="00C72CA8"/>
    <w:rsid w:val="00C73330"/>
    <w:rsid w:val="00C73692"/>
    <w:rsid w:val="00C83830"/>
    <w:rsid w:val="00C86828"/>
    <w:rsid w:val="00C87253"/>
    <w:rsid w:val="00C873C1"/>
    <w:rsid w:val="00C90857"/>
    <w:rsid w:val="00C95D9D"/>
    <w:rsid w:val="00C9713D"/>
    <w:rsid w:val="00CA6AF3"/>
    <w:rsid w:val="00CB09C2"/>
    <w:rsid w:val="00CB1017"/>
    <w:rsid w:val="00CB4BFB"/>
    <w:rsid w:val="00CB4C27"/>
    <w:rsid w:val="00CB4FDD"/>
    <w:rsid w:val="00CB6F8B"/>
    <w:rsid w:val="00CC0B85"/>
    <w:rsid w:val="00CC1287"/>
    <w:rsid w:val="00CD1F4B"/>
    <w:rsid w:val="00CD5E19"/>
    <w:rsid w:val="00CE3214"/>
    <w:rsid w:val="00CE4327"/>
    <w:rsid w:val="00CF69D9"/>
    <w:rsid w:val="00CF7903"/>
    <w:rsid w:val="00D11CFC"/>
    <w:rsid w:val="00D21A58"/>
    <w:rsid w:val="00D21E92"/>
    <w:rsid w:val="00D247CF"/>
    <w:rsid w:val="00D34A8C"/>
    <w:rsid w:val="00D37576"/>
    <w:rsid w:val="00D449B0"/>
    <w:rsid w:val="00D44A89"/>
    <w:rsid w:val="00D76150"/>
    <w:rsid w:val="00D9139E"/>
    <w:rsid w:val="00D94023"/>
    <w:rsid w:val="00D9780A"/>
    <w:rsid w:val="00DB0DFB"/>
    <w:rsid w:val="00DB4B85"/>
    <w:rsid w:val="00DB71A6"/>
    <w:rsid w:val="00DC1EE8"/>
    <w:rsid w:val="00DC2B78"/>
    <w:rsid w:val="00DE1E90"/>
    <w:rsid w:val="00DE366F"/>
    <w:rsid w:val="00DE6088"/>
    <w:rsid w:val="00DF1534"/>
    <w:rsid w:val="00DF18B5"/>
    <w:rsid w:val="00DF492E"/>
    <w:rsid w:val="00E11BA4"/>
    <w:rsid w:val="00E1494B"/>
    <w:rsid w:val="00E27EF0"/>
    <w:rsid w:val="00E45442"/>
    <w:rsid w:val="00E502F8"/>
    <w:rsid w:val="00E670AC"/>
    <w:rsid w:val="00E83D59"/>
    <w:rsid w:val="00E9600D"/>
    <w:rsid w:val="00EA2D8E"/>
    <w:rsid w:val="00EA44C1"/>
    <w:rsid w:val="00EA5DFB"/>
    <w:rsid w:val="00EB21E3"/>
    <w:rsid w:val="00ED0A32"/>
    <w:rsid w:val="00ED6101"/>
    <w:rsid w:val="00ED7A3C"/>
    <w:rsid w:val="00EF7537"/>
    <w:rsid w:val="00F04000"/>
    <w:rsid w:val="00F062D4"/>
    <w:rsid w:val="00F075ED"/>
    <w:rsid w:val="00F11873"/>
    <w:rsid w:val="00F132BD"/>
    <w:rsid w:val="00F22C35"/>
    <w:rsid w:val="00F22E07"/>
    <w:rsid w:val="00F2723B"/>
    <w:rsid w:val="00F30827"/>
    <w:rsid w:val="00F34E7F"/>
    <w:rsid w:val="00F4079D"/>
    <w:rsid w:val="00F53FC1"/>
    <w:rsid w:val="00F570CF"/>
    <w:rsid w:val="00F608B6"/>
    <w:rsid w:val="00F61D6C"/>
    <w:rsid w:val="00F6272F"/>
    <w:rsid w:val="00F639C9"/>
    <w:rsid w:val="00F725A7"/>
    <w:rsid w:val="00F72E39"/>
    <w:rsid w:val="00F83306"/>
    <w:rsid w:val="00F8463D"/>
    <w:rsid w:val="00F90BD1"/>
    <w:rsid w:val="00F94861"/>
    <w:rsid w:val="00FA2EA3"/>
    <w:rsid w:val="00FA3AA2"/>
    <w:rsid w:val="00FB7303"/>
    <w:rsid w:val="00FC1079"/>
    <w:rsid w:val="00FD650A"/>
    <w:rsid w:val="00FD6A38"/>
    <w:rsid w:val="00FF3615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3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73F1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oTrabalho">
    <w:name w:val="Texto do Trabalho"/>
    <w:basedOn w:val="Normal"/>
    <w:rsid w:val="006A0F73"/>
    <w:pPr>
      <w:tabs>
        <w:tab w:val="left" w:pos="851"/>
      </w:tabs>
      <w:spacing w:before="120" w:after="120" w:line="360" w:lineRule="auto"/>
      <w:ind w:firstLine="851"/>
      <w:jc w:val="both"/>
    </w:pPr>
    <w:rPr>
      <w:iCs/>
      <w:color w:val="000000"/>
    </w:rPr>
  </w:style>
  <w:style w:type="paragraph" w:styleId="Textodebalo">
    <w:name w:val="Balloon Text"/>
    <w:basedOn w:val="Normal"/>
    <w:semiHidden/>
    <w:rsid w:val="00312B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797F"/>
    <w:pPr>
      <w:spacing w:before="100" w:beforeAutospacing="1" w:after="100" w:afterAutospacing="1"/>
    </w:pPr>
    <w:rPr>
      <w:color w:val="000000"/>
    </w:rPr>
  </w:style>
  <w:style w:type="character" w:customStyle="1" w:styleId="AddressChar">
    <w:name w:val="Address Char"/>
    <w:rsid w:val="00BC1405"/>
    <w:rPr>
      <w:rFonts w:ascii="Times" w:hAnsi="Times"/>
      <w:sz w:val="24"/>
      <w:lang w:val="pt-BR" w:eastAsia="ar-SA" w:bidi="ar-SA"/>
    </w:rPr>
  </w:style>
  <w:style w:type="paragraph" w:customStyle="1" w:styleId="Author">
    <w:name w:val="Author"/>
    <w:basedOn w:val="Normal"/>
    <w:rsid w:val="00BC1405"/>
    <w:pPr>
      <w:tabs>
        <w:tab w:val="left" w:pos="720"/>
      </w:tabs>
      <w:suppressAutoHyphens/>
      <w:spacing w:before="240"/>
      <w:jc w:val="center"/>
    </w:pPr>
    <w:rPr>
      <w:rFonts w:ascii="Times" w:hAnsi="Times"/>
      <w:b/>
      <w:lang w:val="en-US" w:eastAsia="ar-SA"/>
    </w:rPr>
  </w:style>
  <w:style w:type="paragraph" w:customStyle="1" w:styleId="Email">
    <w:name w:val="Email"/>
    <w:basedOn w:val="Normal"/>
    <w:rsid w:val="00BC1405"/>
    <w:pPr>
      <w:tabs>
        <w:tab w:val="left" w:pos="720"/>
      </w:tabs>
      <w:suppressAutoHyphens/>
      <w:spacing w:before="120" w:after="120"/>
      <w:jc w:val="center"/>
    </w:pPr>
    <w:rPr>
      <w:rFonts w:ascii="Courier New" w:hAnsi="Courier New"/>
      <w:sz w:val="20"/>
      <w:szCs w:val="20"/>
      <w:lang w:val="en-US" w:eastAsia="ar-SA"/>
    </w:rPr>
  </w:style>
  <w:style w:type="paragraph" w:customStyle="1" w:styleId="Abstract">
    <w:name w:val="Abstract"/>
    <w:basedOn w:val="Normal"/>
    <w:rsid w:val="00BC1405"/>
    <w:pPr>
      <w:tabs>
        <w:tab w:val="left" w:pos="720"/>
      </w:tabs>
      <w:suppressAutoHyphens/>
      <w:spacing w:before="120" w:after="120"/>
      <w:ind w:left="454" w:right="454"/>
      <w:jc w:val="both"/>
    </w:pPr>
    <w:rPr>
      <w:rFonts w:ascii="Times" w:hAnsi="Times"/>
      <w:i/>
      <w:lang w:eastAsia="ar-SA"/>
    </w:rPr>
  </w:style>
  <w:style w:type="paragraph" w:styleId="Ttulo">
    <w:name w:val="Title"/>
    <w:basedOn w:val="Normal"/>
    <w:next w:val="Subttulo"/>
    <w:qFormat/>
    <w:rsid w:val="00BC1405"/>
    <w:pPr>
      <w:tabs>
        <w:tab w:val="left" w:pos="720"/>
      </w:tabs>
      <w:suppressAutoHyphens/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 w:eastAsia="ar-SA"/>
    </w:rPr>
  </w:style>
  <w:style w:type="paragraph" w:styleId="Subttulo">
    <w:name w:val="Subtitle"/>
    <w:basedOn w:val="Normal"/>
    <w:qFormat/>
    <w:rsid w:val="00BC1405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uiPriority w:val="99"/>
    <w:rsid w:val="003278F7"/>
    <w:rPr>
      <w:color w:val="0000FF"/>
      <w:u w:val="single"/>
    </w:rPr>
  </w:style>
  <w:style w:type="character" w:styleId="HiperlinkVisitado">
    <w:name w:val="FollowedHyperlink"/>
    <w:rsid w:val="00616CA5"/>
    <w:rPr>
      <w:color w:val="800080"/>
      <w:u w:val="single"/>
    </w:rPr>
  </w:style>
  <w:style w:type="paragraph" w:customStyle="1" w:styleId="NomeTrabalho">
    <w:name w:val="Nome Trabalho"/>
    <w:basedOn w:val="Normal"/>
    <w:autoRedefine/>
    <w:rsid w:val="004D6777"/>
    <w:pPr>
      <w:spacing w:line="360" w:lineRule="auto"/>
      <w:jc w:val="center"/>
    </w:pPr>
    <w:rPr>
      <w:iCs/>
      <w:caps/>
      <w:color w:val="000000"/>
      <w:sz w:val="32"/>
      <w:szCs w:val="32"/>
    </w:rPr>
  </w:style>
  <w:style w:type="paragraph" w:customStyle="1" w:styleId="Capa">
    <w:name w:val="Capa"/>
    <w:autoRedefine/>
    <w:rsid w:val="00085177"/>
    <w:pPr>
      <w:keepNext/>
      <w:keepLines/>
      <w:pageBreakBefore/>
      <w:spacing w:line="480" w:lineRule="auto"/>
      <w:jc w:val="center"/>
    </w:pPr>
    <w:rPr>
      <w:caps/>
      <w:noProof/>
      <w:color w:val="000000"/>
      <w:sz w:val="32"/>
      <w:szCs w:val="32"/>
    </w:rPr>
  </w:style>
  <w:style w:type="paragraph" w:customStyle="1" w:styleId="CapaTexto">
    <w:name w:val="Capa Texto"/>
    <w:next w:val="Normal"/>
    <w:autoRedefine/>
    <w:rsid w:val="009750D3"/>
    <w:pPr>
      <w:keepNext/>
      <w:spacing w:line="480" w:lineRule="auto"/>
      <w:jc w:val="center"/>
    </w:pPr>
    <w:rPr>
      <w:caps/>
      <w:noProof/>
      <w:color w:val="000000"/>
      <w:sz w:val="32"/>
    </w:rPr>
  </w:style>
  <w:style w:type="paragraph" w:customStyle="1" w:styleId="CapaTexto2">
    <w:name w:val="Capa Texto2"/>
    <w:basedOn w:val="Normal"/>
    <w:autoRedefine/>
    <w:rsid w:val="007B00F5"/>
    <w:pPr>
      <w:tabs>
        <w:tab w:val="left" w:pos="851"/>
      </w:tabs>
      <w:ind w:left="4536"/>
    </w:pPr>
    <w:rPr>
      <w:iCs/>
      <w:color w:val="000000"/>
      <w:sz w:val="28"/>
      <w:szCs w:val="28"/>
    </w:rPr>
  </w:style>
  <w:style w:type="paragraph" w:customStyle="1" w:styleId="LocaleData">
    <w:name w:val="Local e Data"/>
    <w:basedOn w:val="Normal"/>
    <w:autoRedefine/>
    <w:rsid w:val="00085177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Normal3">
    <w:name w:val="Normal 3"/>
    <w:autoRedefine/>
    <w:rsid w:val="007B00F5"/>
    <w:pPr>
      <w:spacing w:line="360" w:lineRule="auto"/>
      <w:jc w:val="center"/>
    </w:pPr>
    <w:rPr>
      <w:noProof/>
      <w:sz w:val="24"/>
    </w:rPr>
  </w:style>
  <w:style w:type="paragraph" w:customStyle="1" w:styleId="TextodeAgradecimento">
    <w:name w:val="Texto de Agradecimento"/>
    <w:basedOn w:val="Corpodetexto"/>
    <w:rsid w:val="00797BE5"/>
    <w:pPr>
      <w:spacing w:before="120" w:line="360" w:lineRule="auto"/>
      <w:ind w:left="4536" w:right="-108"/>
      <w:jc w:val="both"/>
    </w:pPr>
    <w:rPr>
      <w:iCs/>
      <w:szCs w:val="20"/>
    </w:rPr>
  </w:style>
  <w:style w:type="paragraph" w:customStyle="1" w:styleId="TtuloAgradecimento">
    <w:name w:val="Título Agradecimento"/>
    <w:basedOn w:val="Normal"/>
    <w:next w:val="TextodeAgradecimento"/>
    <w:autoRedefine/>
    <w:rsid w:val="00797BE5"/>
    <w:pPr>
      <w:keepNext/>
      <w:spacing w:before="2580" w:after="700"/>
      <w:jc w:val="center"/>
    </w:pPr>
    <w:rPr>
      <w:iCs/>
      <w:caps/>
      <w:color w:val="000000"/>
      <w:sz w:val="28"/>
      <w:szCs w:val="28"/>
    </w:rPr>
  </w:style>
  <w:style w:type="paragraph" w:styleId="Corpodetexto">
    <w:name w:val="Body Text"/>
    <w:basedOn w:val="Normal"/>
    <w:link w:val="CorpodetextoChar"/>
    <w:rsid w:val="00797BE5"/>
    <w:pPr>
      <w:spacing w:after="120"/>
    </w:pPr>
  </w:style>
  <w:style w:type="character" w:customStyle="1" w:styleId="CorpodetextoChar">
    <w:name w:val="Corpo de texto Char"/>
    <w:link w:val="Corpodetexto"/>
    <w:rsid w:val="00797BE5"/>
    <w:rPr>
      <w:sz w:val="24"/>
      <w:szCs w:val="24"/>
    </w:rPr>
  </w:style>
  <w:style w:type="character" w:customStyle="1" w:styleId="Ttulo1Char">
    <w:name w:val="Título 1 Char"/>
    <w:link w:val="Ttulo1"/>
    <w:rsid w:val="002C73F1"/>
    <w:rPr>
      <w:sz w:val="28"/>
    </w:rPr>
  </w:style>
  <w:style w:type="paragraph" w:styleId="Sumrio1">
    <w:name w:val="toc 1"/>
    <w:basedOn w:val="Normal"/>
    <w:next w:val="Normal"/>
    <w:autoRedefine/>
    <w:uiPriority w:val="39"/>
    <w:rsid w:val="004D6777"/>
    <w:pPr>
      <w:tabs>
        <w:tab w:val="right" w:leader="dot" w:pos="9061"/>
      </w:tabs>
      <w:spacing w:line="360" w:lineRule="auto"/>
    </w:pPr>
    <w:rPr>
      <w:rFonts w:ascii="Garamond" w:hAnsi="Garamond"/>
      <w:szCs w:val="20"/>
    </w:rPr>
  </w:style>
  <w:style w:type="character" w:styleId="Forte">
    <w:name w:val="Strong"/>
    <w:basedOn w:val="Fontepargpadro"/>
    <w:uiPriority w:val="22"/>
    <w:qFormat/>
    <w:rsid w:val="00BD33CF"/>
    <w:rPr>
      <w:b/>
      <w:bCs/>
    </w:rPr>
  </w:style>
  <w:style w:type="paragraph" w:styleId="Cabealho">
    <w:name w:val="header"/>
    <w:basedOn w:val="Normal"/>
    <w:link w:val="CabealhoChar"/>
    <w:rsid w:val="002C73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73F1"/>
    <w:rPr>
      <w:sz w:val="24"/>
      <w:szCs w:val="24"/>
    </w:rPr>
  </w:style>
  <w:style w:type="paragraph" w:styleId="Rodap">
    <w:name w:val="footer"/>
    <w:basedOn w:val="Normal"/>
    <w:link w:val="RodapChar"/>
    <w:rsid w:val="002C7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73F1"/>
    <w:rPr>
      <w:sz w:val="24"/>
      <w:szCs w:val="24"/>
    </w:rPr>
  </w:style>
  <w:style w:type="paragraph" w:styleId="MapadoDocumento">
    <w:name w:val="Document Map"/>
    <w:basedOn w:val="Normal"/>
    <w:link w:val="MapadoDocumentoChar"/>
    <w:rsid w:val="002C73F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2C73F1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73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77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F5B9-B91D-42B3-BB19-488A2275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1878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utilização da automação predial no aproveitamento de águas pluviais</vt:lpstr>
    </vt:vector>
  </TitlesOfParts>
  <Company>Microsoft</Company>
  <LinksUpToDate>false</LinksUpToDate>
  <CharactersWithSpaces>11997</CharactersWithSpaces>
  <SharedDoc>false</SharedDoc>
  <HLinks>
    <vt:vector size="12" baseType="variant">
      <vt:variant>
        <vt:i4>7340041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http://pt.wikipedia.org/wiki/Automa%C3%A7%C3%A3o_industrial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http://www.artigonal.com/destinos-de-viagem-artigos/automacao-residencial-domotica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utilização da automação predial no aproveitamento de águas pluviais</dc:title>
  <dc:creator>Administrador</dc:creator>
  <cp:lastModifiedBy>Eduardo</cp:lastModifiedBy>
  <cp:revision>6</cp:revision>
  <cp:lastPrinted>2011-09-09T23:35:00Z</cp:lastPrinted>
  <dcterms:created xsi:type="dcterms:W3CDTF">2011-09-09T21:26:00Z</dcterms:created>
  <dcterms:modified xsi:type="dcterms:W3CDTF">2011-09-09T23:41:00Z</dcterms:modified>
</cp:coreProperties>
</file>