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115" w:rsidRDefault="00723115" w:rsidP="009F7886">
      <w:pPr>
        <w:pStyle w:val="Capa"/>
      </w:pPr>
      <w:r>
        <w:t>UNIVERSIdade FEEVALE</w:t>
      </w:r>
    </w:p>
    <w:p w:rsidR="00723115" w:rsidRDefault="00723115" w:rsidP="009F7886">
      <w:pPr>
        <w:pStyle w:val="CapaTexto"/>
        <w:outlineLvl w:val="0"/>
      </w:pPr>
    </w:p>
    <w:p w:rsidR="00723115" w:rsidRDefault="00723115" w:rsidP="009F7886">
      <w:pPr>
        <w:pStyle w:val="CapaTexto"/>
        <w:outlineLvl w:val="0"/>
      </w:pPr>
    </w:p>
    <w:p w:rsidR="00723115" w:rsidRDefault="00723115" w:rsidP="009F7886">
      <w:pPr>
        <w:pStyle w:val="CapaTexto"/>
      </w:pPr>
    </w:p>
    <w:p w:rsidR="00723115" w:rsidRDefault="00723115" w:rsidP="009F7886">
      <w:pPr>
        <w:pStyle w:val="CapaTexto"/>
      </w:pPr>
    </w:p>
    <w:p w:rsidR="00723115" w:rsidRDefault="00723115" w:rsidP="009F7886">
      <w:pPr>
        <w:pStyle w:val="CapaTexto"/>
        <w:outlineLvl w:val="0"/>
      </w:pPr>
      <w:r>
        <w:t>Felipe Mossmann</w:t>
      </w:r>
    </w:p>
    <w:p w:rsidR="00723115" w:rsidRDefault="00723115" w:rsidP="009F7886">
      <w:pPr>
        <w:pStyle w:val="CapaTexto"/>
        <w:outlineLvl w:val="0"/>
      </w:pPr>
    </w:p>
    <w:p w:rsidR="00723115" w:rsidRDefault="00723115" w:rsidP="009F7886">
      <w:pPr>
        <w:pStyle w:val="CapaTexto"/>
        <w:outlineLvl w:val="0"/>
      </w:pPr>
    </w:p>
    <w:p w:rsidR="00723115" w:rsidRDefault="00723115" w:rsidP="009F7886">
      <w:pPr>
        <w:pStyle w:val="CapaTexto"/>
      </w:pPr>
    </w:p>
    <w:p w:rsidR="00723115" w:rsidRDefault="00723115" w:rsidP="009F7886">
      <w:pPr>
        <w:pStyle w:val="CapaTexto"/>
      </w:pPr>
    </w:p>
    <w:p w:rsidR="00723115" w:rsidRDefault="00723115" w:rsidP="009F7886">
      <w:pPr>
        <w:pStyle w:val="Normal3"/>
      </w:pPr>
    </w:p>
    <w:p w:rsidR="00723115" w:rsidRDefault="00723115" w:rsidP="009F7886">
      <w:pPr>
        <w:pStyle w:val="CapaTexto"/>
        <w:outlineLvl w:val="0"/>
      </w:pPr>
      <w:r w:rsidRPr="00144B22">
        <w:rPr>
          <w:iCs/>
          <w:noProof w:val="0"/>
          <w:szCs w:val="24"/>
        </w:rPr>
        <w:t xml:space="preserve">RECONHECIMENTO DE PADRÕES </w:t>
      </w:r>
      <w:r w:rsidR="00CE08E0">
        <w:rPr>
          <w:iCs/>
          <w:noProof w:val="0"/>
          <w:szCs w:val="24"/>
        </w:rPr>
        <w:t>utilizando</w:t>
      </w:r>
      <w:r w:rsidRPr="00144B22">
        <w:rPr>
          <w:iCs/>
          <w:noProof w:val="0"/>
          <w:szCs w:val="24"/>
        </w:rPr>
        <w:t xml:space="preserve"> REDES </w:t>
      </w:r>
      <w:proofErr w:type="gramStart"/>
      <w:r w:rsidRPr="00144B22">
        <w:rPr>
          <w:iCs/>
          <w:noProof w:val="0"/>
          <w:szCs w:val="24"/>
        </w:rPr>
        <w:t>NEURAIS</w:t>
      </w:r>
      <w:r w:rsidR="00A07EFF">
        <w:rPr>
          <w:iCs/>
          <w:noProof w:val="0"/>
          <w:szCs w:val="24"/>
        </w:rPr>
        <w:t xml:space="preserve"> aplicado ao Digital image</w:t>
      </w:r>
      <w:proofErr w:type="gramEnd"/>
    </w:p>
    <w:p w:rsidR="00723115" w:rsidRDefault="00723115" w:rsidP="009F7886">
      <w:pPr>
        <w:pStyle w:val="CapaTexto"/>
      </w:pPr>
    </w:p>
    <w:p w:rsidR="00723115" w:rsidRDefault="00723115" w:rsidP="009F7886">
      <w:pPr>
        <w:pStyle w:val="CapaTexto"/>
      </w:pPr>
    </w:p>
    <w:p w:rsidR="00723115" w:rsidRDefault="00723115" w:rsidP="00F443BF"/>
    <w:p w:rsidR="00723115" w:rsidRDefault="00723115" w:rsidP="00F443BF"/>
    <w:p w:rsidR="007845D3" w:rsidRDefault="007845D3" w:rsidP="00F443BF"/>
    <w:p w:rsidR="007845D3" w:rsidRDefault="007845D3" w:rsidP="00F443BF"/>
    <w:p w:rsidR="00723115" w:rsidRDefault="00723115" w:rsidP="00F443BF"/>
    <w:p w:rsidR="00723115" w:rsidRDefault="00723115" w:rsidP="00F443BF"/>
    <w:p w:rsidR="00723115" w:rsidRDefault="00723115" w:rsidP="00F443BF"/>
    <w:p w:rsidR="00723115" w:rsidRDefault="00723115" w:rsidP="00F443BF"/>
    <w:p w:rsidR="00723115" w:rsidRPr="00D04942" w:rsidRDefault="00723115" w:rsidP="00F443BF"/>
    <w:p w:rsidR="00723115" w:rsidRDefault="00723115" w:rsidP="00F443BF">
      <w:pPr>
        <w:pStyle w:val="LocaleData"/>
      </w:pPr>
      <w:r>
        <w:t>Novo Hamburgo</w:t>
      </w:r>
    </w:p>
    <w:p w:rsidR="00723115" w:rsidRDefault="007845D3" w:rsidP="00F443BF">
      <w:pPr>
        <w:pStyle w:val="LocaleData"/>
      </w:pPr>
      <w:r>
        <w:t>2011</w:t>
      </w:r>
    </w:p>
    <w:p w:rsidR="00723115" w:rsidRDefault="00306431" w:rsidP="009F7886">
      <w:pPr>
        <w:pStyle w:val="Capa"/>
      </w:pPr>
      <w:r>
        <w:lastRenderedPageBreak/>
        <mc:AlternateContent>
          <mc:Choice Requires="wps">
            <w:drawing>
              <wp:anchor distT="0" distB="0" distL="114300" distR="114300" simplePos="0" relativeHeight="251657728" behindDoc="0" locked="0" layoutInCell="0" allowOverlap="1" wp14:anchorId="2BFF20D5" wp14:editId="759B5794">
                <wp:simplePos x="0" y="0"/>
                <wp:positionH relativeFrom="column">
                  <wp:posOffset>5503545</wp:posOffset>
                </wp:positionH>
                <wp:positionV relativeFrom="paragraph">
                  <wp:posOffset>-714375</wp:posOffset>
                </wp:positionV>
                <wp:extent cx="365760" cy="365760"/>
                <wp:effectExtent l="0" t="0" r="15240" b="1524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rsidR="00F73F49" w:rsidRDefault="00F73F49" w:rsidP="00F443BF"/>
                          <w:p w:rsidR="00F73F49" w:rsidRDefault="00F73F49" w:rsidP="00F443BF"/>
                          <w:p w:rsidR="00F73F49" w:rsidRDefault="00F73F49" w:rsidP="00F443BF"/>
                          <w:p w:rsidR="00F73F49" w:rsidRDefault="00F73F49" w:rsidP="00F443BF"/>
                          <w:p w:rsidR="00F73F49" w:rsidRDefault="00F73F49" w:rsidP="00F443BF"/>
                          <w:p w:rsidR="00F73F49" w:rsidRDefault="00F73F49" w:rsidP="00F443BF"/>
                          <w:p w:rsidR="00F73F49" w:rsidRDefault="00F73F49" w:rsidP="00F44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" o:allowincell="f" strokecolor="white">
                <v:textbox>
                  <w:txbxContent>
                    <w:p w:rsidR="00F73F49" w:rsidRDefault="00F73F49" w:rsidP="00F443BF"/>
                    <w:p w:rsidR="00F73F49" w:rsidRDefault="00F73F49" w:rsidP="00F443BF"/>
                    <w:p w:rsidR="00F73F49" w:rsidRDefault="00F73F49" w:rsidP="00F443BF"/>
                    <w:p w:rsidR="00F73F49" w:rsidRDefault="00F73F49" w:rsidP="00F443BF"/>
                    <w:p w:rsidR="00F73F49" w:rsidRDefault="00F73F49" w:rsidP="00F443BF"/>
                    <w:p w:rsidR="00F73F49" w:rsidRDefault="00F73F49" w:rsidP="00F443BF"/>
                    <w:p w:rsidR="00F73F49" w:rsidRDefault="00F73F49" w:rsidP="00F443BF"/>
                  </w:txbxContent>
                </v:textbox>
              </v:shape>
            </w:pict>
          </mc:Fallback>
        </mc:AlternateContent>
      </w:r>
      <w:r w:rsidR="00723115">
        <w:t>felipe mossmann</w:t>
      </w:r>
    </w:p>
    <w:p w:rsidR="00723115" w:rsidRDefault="00723115" w:rsidP="009F7886">
      <w:pPr>
        <w:pStyle w:val="CapaTexto"/>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845D3" w:rsidRDefault="007845D3" w:rsidP="007845D3">
      <w:pPr>
        <w:pStyle w:val="CapaTexto"/>
        <w:outlineLvl w:val="0"/>
      </w:pPr>
      <w:r w:rsidRPr="00144B22">
        <w:rPr>
          <w:iCs/>
          <w:noProof w:val="0"/>
          <w:szCs w:val="24"/>
        </w:rPr>
        <w:t xml:space="preserve">RECONHECIMENTO DE PADRÕES </w:t>
      </w:r>
      <w:r>
        <w:rPr>
          <w:iCs/>
          <w:noProof w:val="0"/>
          <w:szCs w:val="24"/>
        </w:rPr>
        <w:t>utilizando</w:t>
      </w:r>
      <w:r w:rsidRPr="00144B22">
        <w:rPr>
          <w:iCs/>
          <w:noProof w:val="0"/>
          <w:szCs w:val="24"/>
        </w:rPr>
        <w:t xml:space="preserve"> REDES </w:t>
      </w:r>
      <w:proofErr w:type="gramStart"/>
      <w:r w:rsidRPr="00144B22">
        <w:rPr>
          <w:iCs/>
          <w:noProof w:val="0"/>
          <w:szCs w:val="24"/>
        </w:rPr>
        <w:t>NEURAIS</w:t>
      </w:r>
      <w:r>
        <w:rPr>
          <w:iCs/>
          <w:noProof w:val="0"/>
          <w:szCs w:val="24"/>
        </w:rPr>
        <w:t xml:space="preserve"> aplicado ao Digital image</w:t>
      </w:r>
      <w:proofErr w:type="gramEnd"/>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1D7D3A" w:rsidRPr="00D04942" w:rsidRDefault="001D7D3A" w:rsidP="001D7D3A">
      <w:pPr>
        <w:pStyle w:val="CapaTexto2"/>
        <w:ind w:left="4536"/>
        <w:jc w:val="left"/>
        <w:rPr>
          <w:sz w:val="24"/>
          <w:szCs w:val="24"/>
        </w:rPr>
      </w:pPr>
      <w:r>
        <w:rPr>
          <w:sz w:val="24"/>
          <w:szCs w:val="24"/>
        </w:rPr>
        <w:t>Trabalho de Conclusão de Curso</w:t>
      </w:r>
    </w:p>
    <w:p w:rsidR="001D7D3A" w:rsidRPr="00D04942" w:rsidRDefault="001D7D3A" w:rsidP="001D7D3A">
      <w:pPr>
        <w:pStyle w:val="CapaTexto2"/>
        <w:ind w:left="4536"/>
        <w:jc w:val="left"/>
        <w:rPr>
          <w:sz w:val="24"/>
          <w:szCs w:val="24"/>
        </w:rPr>
      </w:pPr>
      <w:proofErr w:type="gramStart"/>
      <w:r>
        <w:rPr>
          <w:sz w:val="24"/>
          <w:szCs w:val="24"/>
        </w:rPr>
        <w:t>apresentado</w:t>
      </w:r>
      <w:proofErr w:type="gramEnd"/>
      <w:r>
        <w:rPr>
          <w:sz w:val="24"/>
          <w:szCs w:val="24"/>
        </w:rPr>
        <w:t xml:space="preserve"> como requisito parcial</w:t>
      </w:r>
    </w:p>
    <w:p w:rsidR="001D7D3A" w:rsidRPr="00D04942" w:rsidRDefault="001D7D3A" w:rsidP="001D7D3A">
      <w:pPr>
        <w:pStyle w:val="CapaTexto2"/>
        <w:ind w:left="4536"/>
        <w:jc w:val="left"/>
        <w:rPr>
          <w:sz w:val="24"/>
          <w:szCs w:val="24"/>
        </w:rPr>
      </w:pPr>
      <w:proofErr w:type="gramStart"/>
      <w:r>
        <w:rPr>
          <w:sz w:val="24"/>
          <w:szCs w:val="24"/>
        </w:rPr>
        <w:t>à</w:t>
      </w:r>
      <w:proofErr w:type="gramEnd"/>
      <w:r>
        <w:rPr>
          <w:sz w:val="24"/>
          <w:szCs w:val="24"/>
        </w:rPr>
        <w:t xml:space="preserve"> obtenção do grau de Bacharel em</w:t>
      </w:r>
    </w:p>
    <w:p w:rsidR="001D7D3A" w:rsidRDefault="001D7D3A" w:rsidP="001D7D3A">
      <w:pPr>
        <w:pStyle w:val="CapaTexto2"/>
        <w:ind w:left="4536"/>
        <w:jc w:val="left"/>
        <w:rPr>
          <w:sz w:val="24"/>
          <w:szCs w:val="24"/>
        </w:rPr>
      </w:pPr>
      <w:r>
        <w:rPr>
          <w:sz w:val="24"/>
          <w:szCs w:val="24"/>
        </w:rPr>
        <w:t xml:space="preserve">Sistemas de Informação pela </w:t>
      </w:r>
    </w:p>
    <w:p w:rsidR="001D7D3A" w:rsidRDefault="001D7D3A" w:rsidP="001D7D3A">
      <w:pPr>
        <w:pStyle w:val="CapaTexto2"/>
        <w:ind w:left="4536"/>
        <w:jc w:val="left"/>
      </w:pPr>
      <w:r>
        <w:rPr>
          <w:sz w:val="24"/>
          <w:szCs w:val="24"/>
        </w:rPr>
        <w:t>Universidade Feevale</w:t>
      </w: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9F7886">
      <w:pPr>
        <w:pStyle w:val="Normal3"/>
      </w:pPr>
    </w:p>
    <w:p w:rsidR="00723115" w:rsidRDefault="00723115" w:rsidP="00F443BF">
      <w:pPr>
        <w:pStyle w:val="CapaTexto2"/>
      </w:pPr>
      <w:r>
        <w:t>Orientador: Marta Bez</w:t>
      </w:r>
    </w:p>
    <w:p w:rsidR="00723115" w:rsidRDefault="00723115" w:rsidP="00F443BF">
      <w:pPr>
        <w:pStyle w:val="LocaleData"/>
      </w:pPr>
    </w:p>
    <w:p w:rsidR="00723115" w:rsidRDefault="00723115" w:rsidP="009F7886">
      <w:pPr>
        <w:pStyle w:val="Normal3"/>
      </w:pPr>
    </w:p>
    <w:p w:rsidR="007845D3" w:rsidRDefault="007845D3" w:rsidP="009F7886">
      <w:pPr>
        <w:pStyle w:val="Normal3"/>
      </w:pPr>
    </w:p>
    <w:p w:rsidR="00752A27" w:rsidRDefault="00752A27" w:rsidP="009F7886">
      <w:pPr>
        <w:pStyle w:val="Normal3"/>
      </w:pPr>
    </w:p>
    <w:p w:rsidR="001D7D3A" w:rsidRDefault="001D7D3A" w:rsidP="009F7886">
      <w:pPr>
        <w:pStyle w:val="Normal3"/>
      </w:pPr>
    </w:p>
    <w:p w:rsidR="00723115" w:rsidRDefault="00723115" w:rsidP="009F7886">
      <w:pPr>
        <w:pStyle w:val="Normal3"/>
      </w:pPr>
    </w:p>
    <w:p w:rsidR="00723115" w:rsidRDefault="00723115" w:rsidP="009F7886">
      <w:pPr>
        <w:pStyle w:val="Normal3"/>
      </w:pPr>
    </w:p>
    <w:p w:rsidR="00723115" w:rsidRDefault="00723115" w:rsidP="00F443BF">
      <w:pPr>
        <w:pStyle w:val="LocaleData"/>
      </w:pPr>
      <w:r>
        <w:t>Novo Hamburgo</w:t>
      </w:r>
    </w:p>
    <w:p w:rsidR="00723115" w:rsidRDefault="007845D3" w:rsidP="00F443BF">
      <w:pPr>
        <w:pStyle w:val="LocaleData"/>
      </w:pPr>
      <w:r>
        <w:t>2011</w:t>
      </w:r>
    </w:p>
    <w:p w:rsidR="00EA5EF3" w:rsidRDefault="00EA5EF3" w:rsidP="003E33D8">
      <w:pPr>
        <w:pStyle w:val="TtuloAgradecimento"/>
      </w:pPr>
      <w:r>
        <w:lastRenderedPageBreak/>
        <w:t>Agradecimentos</w:t>
      </w: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9444F0" w:rsidRDefault="009444F0" w:rsidP="00F443BF">
      <w:pPr>
        <w:pStyle w:val="TextodeAgradecimento"/>
      </w:pPr>
    </w:p>
    <w:p w:rsidR="00EA5EF3" w:rsidRDefault="00EA5EF3" w:rsidP="00F443BF">
      <w:pPr>
        <w:pStyle w:val="TextodeAgradecimento"/>
      </w:pPr>
      <w:r>
        <w:t>Gostaria de agradecer a</w:t>
      </w:r>
      <w:r w:rsidR="008A5EBB">
        <w:t xml:space="preserve"> Deus e a</w:t>
      </w:r>
      <w:r>
        <w:t xml:space="preserve"> todos os que, de alguma maneira, contribuíram para a realização desse trabalho de conclusão, em especial: </w:t>
      </w:r>
    </w:p>
    <w:p w:rsidR="00EA5EF3" w:rsidRDefault="00EA5EF3" w:rsidP="00F443BF">
      <w:pPr>
        <w:pStyle w:val="TextodeAgradecimento"/>
      </w:pPr>
      <w:r>
        <w:t xml:space="preserve">Aos amigos e às pessoas que convivem comigo diariamente, minha gratidão, pelo apoio emocional nos períodos mais difíceis do trabalho.  </w:t>
      </w:r>
    </w:p>
    <w:p w:rsidR="00EA5EF3" w:rsidRDefault="00EA5EF3" w:rsidP="00F443BF">
      <w:pPr>
        <w:pStyle w:val="TextodeAgradecimento"/>
      </w:pPr>
      <w:r>
        <w:t>Aos meus pais por poderem me proporcionar esta experiência de vida.</w:t>
      </w:r>
    </w:p>
    <w:p w:rsidR="00723115" w:rsidRDefault="00EA5EF3" w:rsidP="00F443BF">
      <w:pPr>
        <w:pStyle w:val="TextodeAgradecimento"/>
      </w:pPr>
      <w:r>
        <w:t>A minha namorada Ana Paula pelo apoio emocional durante a realização deste trabalho.</w:t>
      </w:r>
    </w:p>
    <w:p w:rsidR="00723115" w:rsidRPr="000964B3" w:rsidRDefault="00723115" w:rsidP="003E33D8">
      <w:pPr>
        <w:pStyle w:val="Ttulo0"/>
      </w:pPr>
      <w:r w:rsidRPr="000964B3">
        <w:lastRenderedPageBreak/>
        <w:t>Resumo</w:t>
      </w:r>
    </w:p>
    <w:p w:rsidR="00723115" w:rsidRPr="00F70BE8" w:rsidRDefault="00723115" w:rsidP="00F443BF">
      <w:r w:rsidRPr="00F70BE8">
        <w:t xml:space="preserve">Reconhecimento de padrões </w:t>
      </w:r>
      <w:r w:rsidR="002214DC" w:rsidRPr="00F70BE8">
        <w:t>através de</w:t>
      </w:r>
      <w:r w:rsidRPr="00F70BE8">
        <w:t xml:space="preserve"> </w:t>
      </w:r>
      <w:r w:rsidR="00DA2D28" w:rsidRPr="00F70BE8">
        <w:t>redes neurais é o tema estudado</w:t>
      </w:r>
      <w:r w:rsidRPr="00F70BE8">
        <w:t xml:space="preserve"> </w:t>
      </w:r>
      <w:r w:rsidR="00DE2A62">
        <w:t>n</w:t>
      </w:r>
      <w:r w:rsidR="00DE2A62" w:rsidRPr="00F70BE8">
        <w:t xml:space="preserve">este </w:t>
      </w:r>
      <w:r w:rsidRPr="00F70BE8">
        <w:t xml:space="preserve">trabalho. No mundo em que vivemos os padrões estão cada vez mais presentes, as redes neurais podem auxiliar muito no reconhecimento destes, uma vez que bem treinadas e aplicadas. O objetivo é mostrar que unindo conceitos de reconhecimento de padrões e redes neurais, na área de computação gráfica, é possível obter resultados bastante interessantes. O trabalho traz uma descrição do software </w:t>
      </w:r>
      <w:r w:rsidRPr="00F70BE8">
        <w:rPr>
          <w:i/>
        </w:rPr>
        <w:t xml:space="preserve">Digital Image, </w:t>
      </w:r>
      <w:r w:rsidR="00DE2A62">
        <w:t>seu funcionamento</w:t>
      </w:r>
      <w:r w:rsidRPr="00F70BE8">
        <w:t>, módulos e algumas características. Foi realizado um estudo bibliográfico sobre redes neurais para entender melhor seu funcionamento e de onde surgiram</w:t>
      </w:r>
      <w:r w:rsidR="00DE2A62">
        <w:t>, bem como</w:t>
      </w:r>
      <w:r w:rsidRPr="00F70BE8">
        <w:t xml:space="preserve"> um </w:t>
      </w:r>
      <w:r w:rsidR="00744EE9" w:rsidRPr="00F70BE8">
        <w:t>estudo</w:t>
      </w:r>
      <w:r w:rsidRPr="00F70BE8">
        <w:t xml:space="preserve"> sobre </w:t>
      </w:r>
      <w:r w:rsidR="00744EE9" w:rsidRPr="00F70BE8">
        <w:t>reconhecimento de padrões</w:t>
      </w:r>
      <w:r w:rsidR="007447C8" w:rsidRPr="00F70BE8">
        <w:t xml:space="preserve">. </w:t>
      </w:r>
      <w:r w:rsidR="007413B2">
        <w:t>O software Matlab</w:t>
      </w:r>
      <w:r w:rsidR="00744EE9" w:rsidRPr="00F70BE8">
        <w:t xml:space="preserve"> </w:t>
      </w:r>
      <w:r w:rsidR="007447C8" w:rsidRPr="00F70BE8">
        <w:t xml:space="preserve">foi estudado e </w:t>
      </w:r>
      <w:r w:rsidR="007413B2">
        <w:t>auxiliou</w:t>
      </w:r>
      <w:r w:rsidR="00744EE9" w:rsidRPr="00F70BE8">
        <w:t xml:space="preserve"> na criação de redes neurais para o reconhecimento de </w:t>
      </w:r>
      <w:r w:rsidR="00235E35" w:rsidRPr="00F70BE8">
        <w:t>padrões</w:t>
      </w:r>
      <w:r w:rsidR="007413B2">
        <w:t>. Testes com o treinamento da rede neural</w:t>
      </w:r>
      <w:r w:rsidR="003F0DE1">
        <w:t xml:space="preserve"> </w:t>
      </w:r>
      <w:r w:rsidR="007413B2">
        <w:t>artificial foram desenvolvidos e a partir desses pôde-se identificar o melhor roteiro sugerido para a técnica de afinamentos.</w:t>
      </w:r>
    </w:p>
    <w:p w:rsidR="00723115" w:rsidRDefault="00723115" w:rsidP="00F443BF"/>
    <w:p w:rsidR="00723115" w:rsidRDefault="00723115" w:rsidP="00F443BF"/>
    <w:p w:rsidR="00723115" w:rsidRPr="00474300" w:rsidRDefault="00723115" w:rsidP="00F443BF">
      <w:r w:rsidRPr="00B70F0B">
        <w:t xml:space="preserve">Palavras-chave: Redes neurais. Computação </w:t>
      </w:r>
      <w:r w:rsidR="00DE2A62">
        <w:t>G</w:t>
      </w:r>
      <w:r w:rsidR="00DE2A62" w:rsidRPr="00B70F0B">
        <w:t>ráfica</w:t>
      </w:r>
      <w:r w:rsidRPr="00B70F0B">
        <w:t>.</w:t>
      </w:r>
      <w:r>
        <w:t xml:space="preserve"> </w:t>
      </w:r>
      <w:r w:rsidR="004B3DD0">
        <w:rPr>
          <w:i/>
        </w:rPr>
        <w:t>Digital Image</w:t>
      </w:r>
      <w:r w:rsidRPr="00474300">
        <w:t>. Reconhecimento de padrões.</w:t>
      </w:r>
    </w:p>
    <w:p w:rsidR="00723115" w:rsidRPr="00D37309" w:rsidRDefault="00723115" w:rsidP="003E33D8">
      <w:pPr>
        <w:pStyle w:val="Ttulo0"/>
        <w:rPr>
          <w:lang w:val="en-US"/>
        </w:rPr>
      </w:pPr>
      <w:r w:rsidRPr="00D37309">
        <w:rPr>
          <w:lang w:val="en-US"/>
        </w:rPr>
        <w:lastRenderedPageBreak/>
        <w:t>Abstract</w:t>
      </w:r>
    </w:p>
    <w:p w:rsidR="00723115" w:rsidRPr="003029E1" w:rsidRDefault="00935487" w:rsidP="00F443BF">
      <w:pPr>
        <w:rPr>
          <w:lang w:val="en-US"/>
        </w:rPr>
      </w:pPr>
      <w:r>
        <w:rPr>
          <w:lang w:val="en-US"/>
        </w:rPr>
        <w:t xml:space="preserve">Patterns </w:t>
      </w:r>
      <w:r w:rsidR="00641876" w:rsidRPr="00641876">
        <w:rPr>
          <w:lang w:val="en-US"/>
        </w:rPr>
        <w:t xml:space="preserve">Recognition </w:t>
      </w:r>
      <w:r>
        <w:rPr>
          <w:lang w:val="en-US"/>
        </w:rPr>
        <w:t>through neural networks</w:t>
      </w:r>
      <w:r w:rsidR="00641876" w:rsidRPr="00641876">
        <w:rPr>
          <w:lang w:val="en-US"/>
        </w:rPr>
        <w:t xml:space="preserve"> is the subject of this work. In the world we live the patterns are each day present</w:t>
      </w:r>
      <w:r>
        <w:rPr>
          <w:lang w:val="en-US"/>
        </w:rPr>
        <w:t>.</w:t>
      </w:r>
      <w:r w:rsidR="00641876" w:rsidRPr="00641876">
        <w:rPr>
          <w:lang w:val="en-US"/>
        </w:rPr>
        <w:t xml:space="preserve"> </w:t>
      </w:r>
      <w:r>
        <w:rPr>
          <w:lang w:val="en-US"/>
        </w:rPr>
        <w:t>T</w:t>
      </w:r>
      <w:r w:rsidR="00641876" w:rsidRPr="00641876">
        <w:rPr>
          <w:lang w:val="en-US"/>
        </w:rPr>
        <w:t xml:space="preserve">he neural networks can help much in the </w:t>
      </w:r>
      <w:r w:rsidRPr="00641876">
        <w:rPr>
          <w:lang w:val="en-US"/>
        </w:rPr>
        <w:t>recognition</w:t>
      </w:r>
      <w:r w:rsidR="00641876" w:rsidRPr="00641876">
        <w:rPr>
          <w:lang w:val="en-US"/>
        </w:rPr>
        <w:t xml:space="preserve"> of these, once well trained and applied. The objective is to show that joining pattern recognition concepts with neural networks, in the area of computer graphics, it is possible to obtain very interesting results. The work brings a description of Digital Image software, describing how it works, its modules and some characteristics. A </w:t>
      </w:r>
      <w:r w:rsidRPr="00641876">
        <w:rPr>
          <w:lang w:val="en-US"/>
        </w:rPr>
        <w:t xml:space="preserve">neural networks </w:t>
      </w:r>
      <w:r w:rsidR="00641876" w:rsidRPr="00641876">
        <w:rPr>
          <w:lang w:val="en-US"/>
        </w:rPr>
        <w:t>study was done to understand better its functionalities and where they came from. It is also pres</w:t>
      </w:r>
      <w:r>
        <w:rPr>
          <w:lang w:val="en-US"/>
        </w:rPr>
        <w:t>ented a study about recognition</w:t>
      </w:r>
      <w:r w:rsidR="00641876" w:rsidRPr="00641876">
        <w:rPr>
          <w:lang w:val="en-US"/>
        </w:rPr>
        <w:t xml:space="preserve">. </w:t>
      </w:r>
      <w:proofErr w:type="spellStart"/>
      <w:r w:rsidR="00641876" w:rsidRPr="00641876">
        <w:rPr>
          <w:lang w:val="en-US"/>
        </w:rPr>
        <w:t>Matlab</w:t>
      </w:r>
      <w:proofErr w:type="spellEnd"/>
      <w:r w:rsidR="00641876" w:rsidRPr="00641876">
        <w:rPr>
          <w:lang w:val="en-US"/>
        </w:rPr>
        <w:t xml:space="preserve"> software was studied and helped on the creation of neural networks for the recognition of patterns. </w:t>
      </w:r>
      <w:proofErr w:type="gramStart"/>
      <w:r w:rsidR="00641876" w:rsidRPr="00641876">
        <w:rPr>
          <w:lang w:val="en-US"/>
        </w:rPr>
        <w:t>Tests with the training of the artificial neural network were developed and from these was</w:t>
      </w:r>
      <w:proofErr w:type="gramEnd"/>
      <w:r w:rsidR="00641876" w:rsidRPr="00641876">
        <w:rPr>
          <w:lang w:val="en-US"/>
        </w:rPr>
        <w:t xml:space="preserve"> made clear the </w:t>
      </w:r>
      <w:r w:rsidR="00100974">
        <w:rPr>
          <w:lang w:val="en-US"/>
        </w:rPr>
        <w:t>guide</w:t>
      </w:r>
      <w:r w:rsidR="00641876" w:rsidRPr="00641876">
        <w:rPr>
          <w:lang w:val="en-US"/>
        </w:rPr>
        <w:t xml:space="preserve"> to the "</w:t>
      </w:r>
      <w:r w:rsidRPr="00935487">
        <w:rPr>
          <w:lang w:val="en-US"/>
        </w:rPr>
        <w:t>thinning edges</w:t>
      </w:r>
      <w:r>
        <w:rPr>
          <w:lang w:val="en-US"/>
        </w:rPr>
        <w:t>" methods</w:t>
      </w:r>
      <w:r w:rsidR="00723115" w:rsidRPr="003029E1">
        <w:rPr>
          <w:lang w:val="en-US"/>
        </w:rPr>
        <w:t>.</w:t>
      </w:r>
    </w:p>
    <w:p w:rsidR="00723115" w:rsidRPr="003029E1" w:rsidRDefault="00723115" w:rsidP="00F443BF">
      <w:pPr>
        <w:rPr>
          <w:lang w:val="en-US"/>
        </w:rPr>
      </w:pPr>
    </w:p>
    <w:p w:rsidR="00723115" w:rsidRPr="00D37309" w:rsidRDefault="00723115" w:rsidP="00641876">
      <w:pPr>
        <w:pStyle w:val="TextodoTrabalho"/>
        <w:ind w:firstLine="0"/>
      </w:pPr>
      <w:r w:rsidRPr="00BE241E">
        <w:rPr>
          <w:lang w:val="en-US"/>
        </w:rPr>
        <w:t xml:space="preserve">Keywords: Neural networks. </w:t>
      </w:r>
      <w:proofErr w:type="gramStart"/>
      <w:r>
        <w:rPr>
          <w:lang w:val="en-US"/>
        </w:rPr>
        <w:t>Computer G</w:t>
      </w:r>
      <w:r w:rsidRPr="003029E1">
        <w:rPr>
          <w:lang w:val="en-US"/>
        </w:rPr>
        <w:t>raphics</w:t>
      </w:r>
      <w:r>
        <w:rPr>
          <w:lang w:val="en-US"/>
        </w:rPr>
        <w:t>.</w:t>
      </w:r>
      <w:proofErr w:type="gramEnd"/>
      <w:r>
        <w:rPr>
          <w:lang w:val="en-US"/>
        </w:rPr>
        <w:t xml:space="preserve"> </w:t>
      </w:r>
      <w:r w:rsidR="007D0AC7" w:rsidRPr="007D0AC7">
        <w:rPr>
          <w:i/>
        </w:rPr>
        <w:t>Digital Image</w:t>
      </w:r>
      <w:r w:rsidRPr="00D37309">
        <w:t>.</w:t>
      </w:r>
      <w:r w:rsidRPr="00DF7E9B">
        <w:t xml:space="preserve"> </w:t>
      </w:r>
      <w:proofErr w:type="spellStart"/>
      <w:r w:rsidRPr="00D37309">
        <w:t>Pattern</w:t>
      </w:r>
      <w:proofErr w:type="spellEnd"/>
      <w:r w:rsidRPr="00D37309">
        <w:t xml:space="preserve"> </w:t>
      </w:r>
      <w:proofErr w:type="spellStart"/>
      <w:r w:rsidRPr="00D37309">
        <w:t>Recognition</w:t>
      </w:r>
      <w:proofErr w:type="spellEnd"/>
    </w:p>
    <w:p w:rsidR="00723115" w:rsidRPr="00D37309" w:rsidRDefault="00723115" w:rsidP="00F443BF"/>
    <w:p w:rsidR="00723115" w:rsidRDefault="00723115" w:rsidP="003E33D8">
      <w:pPr>
        <w:pStyle w:val="Ttulo0"/>
      </w:pPr>
      <w:r>
        <w:lastRenderedPageBreak/>
        <w:t>Lista de Figuras</w:t>
      </w:r>
    </w:p>
    <w:p w:rsidR="008B61A5" w:rsidRDefault="008B7504">
      <w:pPr>
        <w:pStyle w:val="ndicedeilustraes"/>
        <w:tabs>
          <w:tab w:val="right" w:leader="dot" w:pos="9062"/>
        </w:tabs>
        <w:rPr>
          <w:rFonts w:asciiTheme="minorHAnsi" w:eastAsiaTheme="minorEastAsia" w:hAnsiTheme="minorHAnsi" w:cstheme="minorBidi"/>
          <w:color w:val="auto"/>
          <w:sz w:val="22"/>
          <w:szCs w:val="22"/>
        </w:rPr>
      </w:pPr>
      <w:r>
        <w:rPr>
          <w:iCs/>
        </w:rPr>
        <w:fldChar w:fldCharType="begin"/>
      </w:r>
      <w:r w:rsidR="00723115">
        <w:rPr>
          <w:iCs/>
        </w:rPr>
        <w:instrText xml:space="preserve"> TOC \h \z \t "Legenda de Figura" \c </w:instrText>
      </w:r>
      <w:r>
        <w:rPr>
          <w:iCs/>
        </w:rPr>
        <w:fldChar w:fldCharType="separate"/>
      </w:r>
      <w:hyperlink w:anchor="_Toc309342936" w:history="1">
        <w:r w:rsidR="008B61A5" w:rsidRPr="00B246C4">
          <w:rPr>
            <w:rStyle w:val="Hyperlink"/>
          </w:rPr>
          <w:t>Figura 1-1 - Imagem dos</w:t>
        </w:r>
        <w:r w:rsidR="008B61A5" w:rsidRPr="00B246C4">
          <w:rPr>
            <w:rStyle w:val="Hyperlink"/>
            <w:b/>
          </w:rPr>
          <w:t xml:space="preserve"> </w:t>
        </w:r>
        <w:r w:rsidR="008B61A5" w:rsidRPr="00B246C4">
          <w:rPr>
            <w:rStyle w:val="Hyperlink"/>
          </w:rPr>
          <w:t>módulos</w:t>
        </w:r>
        <w:r w:rsidR="008B61A5" w:rsidRPr="00B246C4">
          <w:rPr>
            <w:rStyle w:val="Hyperlink"/>
            <w:b/>
          </w:rPr>
          <w:t xml:space="preserve"> </w:t>
        </w:r>
        <w:r w:rsidR="008B61A5" w:rsidRPr="00B246C4">
          <w:rPr>
            <w:rStyle w:val="Hyperlink"/>
          </w:rPr>
          <w:t>do</w:t>
        </w:r>
        <w:r w:rsidR="008B61A5" w:rsidRPr="00B246C4">
          <w:rPr>
            <w:rStyle w:val="Hyperlink"/>
            <w:b/>
          </w:rPr>
          <w:t xml:space="preserve"> </w:t>
        </w:r>
        <w:r w:rsidR="008B61A5" w:rsidRPr="00B246C4">
          <w:rPr>
            <w:rStyle w:val="Hyperlink"/>
          </w:rPr>
          <w:t>aplicativo</w:t>
        </w:r>
        <w:r w:rsidR="008B61A5" w:rsidRPr="00B246C4">
          <w:rPr>
            <w:rStyle w:val="Hyperlink"/>
            <w:b/>
          </w:rPr>
          <w:t xml:space="preserve"> </w:t>
        </w:r>
        <w:r w:rsidR="008B61A5" w:rsidRPr="00B246C4">
          <w:rPr>
            <w:rStyle w:val="Hyperlink"/>
            <w:i/>
          </w:rPr>
          <w:t>Digital</w:t>
        </w:r>
        <w:r w:rsidR="008B61A5" w:rsidRPr="00B246C4">
          <w:rPr>
            <w:rStyle w:val="Hyperlink"/>
            <w:b/>
          </w:rPr>
          <w:t xml:space="preserve"> </w:t>
        </w:r>
        <w:r w:rsidR="008B61A5" w:rsidRPr="00B246C4">
          <w:rPr>
            <w:rStyle w:val="Hyperlink"/>
            <w:i/>
          </w:rPr>
          <w:t>Image</w:t>
        </w:r>
        <w:r w:rsidR="008B61A5" w:rsidRPr="00B246C4">
          <w:rPr>
            <w:rStyle w:val="Hyperlink"/>
            <w:b/>
          </w:rPr>
          <w:t>.</w:t>
        </w:r>
        <w:r w:rsidR="008B61A5">
          <w:rPr>
            <w:webHidden/>
          </w:rPr>
          <w:tab/>
        </w:r>
        <w:r w:rsidR="008B61A5">
          <w:rPr>
            <w:webHidden/>
          </w:rPr>
          <w:fldChar w:fldCharType="begin"/>
        </w:r>
        <w:r w:rsidR="008B61A5">
          <w:rPr>
            <w:webHidden/>
          </w:rPr>
          <w:instrText xml:space="preserve"> PAGEREF _Toc309342936 \h </w:instrText>
        </w:r>
        <w:r w:rsidR="008B61A5">
          <w:rPr>
            <w:webHidden/>
          </w:rPr>
        </w:r>
        <w:r w:rsidR="008B61A5">
          <w:rPr>
            <w:webHidden/>
          </w:rPr>
          <w:fldChar w:fldCharType="separate"/>
        </w:r>
        <w:r w:rsidR="00A97792">
          <w:rPr>
            <w:webHidden/>
          </w:rPr>
          <w:t>13</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37" w:history="1">
        <w:r w:rsidR="008B61A5" w:rsidRPr="00B246C4">
          <w:rPr>
            <w:rStyle w:val="Hyperlink"/>
          </w:rPr>
          <w:t xml:space="preserve">Figura 1-2 – Imagem do módulo Editor de Imagens do aplicativo </w:t>
        </w:r>
        <w:r w:rsidR="008B61A5" w:rsidRPr="00B246C4">
          <w:rPr>
            <w:rStyle w:val="Hyperlink"/>
            <w:i/>
          </w:rPr>
          <w:t>Digital Image.</w:t>
        </w:r>
        <w:r w:rsidR="008B61A5">
          <w:rPr>
            <w:webHidden/>
          </w:rPr>
          <w:tab/>
        </w:r>
        <w:r w:rsidR="008B61A5">
          <w:rPr>
            <w:webHidden/>
          </w:rPr>
          <w:fldChar w:fldCharType="begin"/>
        </w:r>
        <w:r w:rsidR="008B61A5">
          <w:rPr>
            <w:webHidden/>
          </w:rPr>
          <w:instrText xml:space="preserve"> PAGEREF _Toc309342937 \h </w:instrText>
        </w:r>
        <w:r w:rsidR="008B61A5">
          <w:rPr>
            <w:webHidden/>
          </w:rPr>
        </w:r>
        <w:r w:rsidR="008B61A5">
          <w:rPr>
            <w:webHidden/>
          </w:rPr>
          <w:fldChar w:fldCharType="separate"/>
        </w:r>
        <w:r w:rsidR="00A97792">
          <w:rPr>
            <w:webHidden/>
          </w:rPr>
          <w:t>14</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38" w:history="1">
        <w:r w:rsidR="008B61A5" w:rsidRPr="00B246C4">
          <w:rPr>
            <w:rStyle w:val="Hyperlink"/>
          </w:rPr>
          <w:t xml:space="preserve">Figura 1-3 – Imagem do módulo web câmera do aplicativo </w:t>
        </w:r>
        <w:r w:rsidR="008B61A5" w:rsidRPr="00B246C4">
          <w:rPr>
            <w:rStyle w:val="Hyperlink"/>
            <w:i/>
          </w:rPr>
          <w:t>Digital Image.</w:t>
        </w:r>
        <w:r w:rsidR="008B61A5">
          <w:rPr>
            <w:webHidden/>
          </w:rPr>
          <w:tab/>
        </w:r>
        <w:r w:rsidR="008B61A5">
          <w:rPr>
            <w:webHidden/>
          </w:rPr>
          <w:fldChar w:fldCharType="begin"/>
        </w:r>
        <w:r w:rsidR="008B61A5">
          <w:rPr>
            <w:webHidden/>
          </w:rPr>
          <w:instrText xml:space="preserve"> PAGEREF _Toc309342938 \h </w:instrText>
        </w:r>
        <w:r w:rsidR="008B61A5">
          <w:rPr>
            <w:webHidden/>
          </w:rPr>
        </w:r>
        <w:r w:rsidR="008B61A5">
          <w:rPr>
            <w:webHidden/>
          </w:rPr>
          <w:fldChar w:fldCharType="separate"/>
        </w:r>
        <w:r w:rsidR="00A97792">
          <w:rPr>
            <w:webHidden/>
          </w:rPr>
          <w:t>15</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39" w:history="1">
        <w:r w:rsidR="008B61A5" w:rsidRPr="00B246C4">
          <w:rPr>
            <w:rStyle w:val="Hyperlink"/>
          </w:rPr>
          <w:t xml:space="preserve">Figura 1-4 – Imagem do módulo web câmera do aplicativo </w:t>
        </w:r>
        <w:r w:rsidR="008B61A5" w:rsidRPr="00B246C4">
          <w:rPr>
            <w:rStyle w:val="Hyperlink"/>
            <w:i/>
          </w:rPr>
          <w:t>Digital Image.</w:t>
        </w:r>
        <w:r w:rsidR="008B61A5">
          <w:rPr>
            <w:webHidden/>
          </w:rPr>
          <w:tab/>
        </w:r>
        <w:r w:rsidR="008B61A5">
          <w:rPr>
            <w:webHidden/>
          </w:rPr>
          <w:fldChar w:fldCharType="begin"/>
        </w:r>
        <w:r w:rsidR="008B61A5">
          <w:rPr>
            <w:webHidden/>
          </w:rPr>
          <w:instrText xml:space="preserve"> PAGEREF _Toc309342939 \h </w:instrText>
        </w:r>
        <w:r w:rsidR="008B61A5">
          <w:rPr>
            <w:webHidden/>
          </w:rPr>
        </w:r>
        <w:r w:rsidR="008B61A5">
          <w:rPr>
            <w:webHidden/>
          </w:rPr>
          <w:fldChar w:fldCharType="separate"/>
        </w:r>
        <w:r w:rsidR="00A97792">
          <w:rPr>
            <w:webHidden/>
          </w:rPr>
          <w:t>16</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0" w:history="1">
        <w:r w:rsidR="008B61A5" w:rsidRPr="00B246C4">
          <w:rPr>
            <w:rStyle w:val="Hyperlink"/>
          </w:rPr>
          <w:t>Figura 1-5 – Imagem do banco de imagens</w:t>
        </w:r>
        <w:r w:rsidR="008B61A5">
          <w:rPr>
            <w:webHidden/>
          </w:rPr>
          <w:tab/>
        </w:r>
        <w:r w:rsidR="008B61A5">
          <w:rPr>
            <w:webHidden/>
          </w:rPr>
          <w:fldChar w:fldCharType="begin"/>
        </w:r>
        <w:r w:rsidR="008B61A5">
          <w:rPr>
            <w:webHidden/>
          </w:rPr>
          <w:instrText xml:space="preserve"> PAGEREF _Toc309342940 \h </w:instrText>
        </w:r>
        <w:r w:rsidR="008B61A5">
          <w:rPr>
            <w:webHidden/>
          </w:rPr>
        </w:r>
        <w:r w:rsidR="008B61A5">
          <w:rPr>
            <w:webHidden/>
          </w:rPr>
          <w:fldChar w:fldCharType="separate"/>
        </w:r>
        <w:r w:rsidR="00A97792">
          <w:rPr>
            <w:webHidden/>
          </w:rPr>
          <w:t>17</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1" w:history="1">
        <w:r w:rsidR="008B61A5" w:rsidRPr="00B246C4">
          <w:rPr>
            <w:rStyle w:val="Hyperlink"/>
          </w:rPr>
          <w:t>Figura 1-6 – Imagem do módulo de Avaliações – Nova Avaliação</w:t>
        </w:r>
        <w:r w:rsidR="008B61A5">
          <w:rPr>
            <w:webHidden/>
          </w:rPr>
          <w:tab/>
        </w:r>
        <w:r w:rsidR="008B61A5">
          <w:rPr>
            <w:webHidden/>
          </w:rPr>
          <w:fldChar w:fldCharType="begin"/>
        </w:r>
        <w:r w:rsidR="008B61A5">
          <w:rPr>
            <w:webHidden/>
          </w:rPr>
          <w:instrText xml:space="preserve"> PAGEREF _Toc309342941 \h </w:instrText>
        </w:r>
        <w:r w:rsidR="008B61A5">
          <w:rPr>
            <w:webHidden/>
          </w:rPr>
        </w:r>
        <w:r w:rsidR="008B61A5">
          <w:rPr>
            <w:webHidden/>
          </w:rPr>
          <w:fldChar w:fldCharType="separate"/>
        </w:r>
        <w:r w:rsidR="00A97792">
          <w:rPr>
            <w:webHidden/>
          </w:rPr>
          <w:t>18</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2" w:history="1">
        <w:r w:rsidR="008B61A5" w:rsidRPr="00B246C4">
          <w:rPr>
            <w:rStyle w:val="Hyperlink"/>
          </w:rPr>
          <w:t>Figura 1-7 – Imagem do módulo de Avaliações</w:t>
        </w:r>
        <w:r w:rsidR="008B61A5">
          <w:rPr>
            <w:webHidden/>
          </w:rPr>
          <w:tab/>
        </w:r>
        <w:r w:rsidR="008B61A5">
          <w:rPr>
            <w:webHidden/>
          </w:rPr>
          <w:fldChar w:fldCharType="begin"/>
        </w:r>
        <w:r w:rsidR="008B61A5">
          <w:rPr>
            <w:webHidden/>
          </w:rPr>
          <w:instrText xml:space="preserve"> PAGEREF _Toc309342942 \h </w:instrText>
        </w:r>
        <w:r w:rsidR="008B61A5">
          <w:rPr>
            <w:webHidden/>
          </w:rPr>
        </w:r>
        <w:r w:rsidR="008B61A5">
          <w:rPr>
            <w:webHidden/>
          </w:rPr>
          <w:fldChar w:fldCharType="separate"/>
        </w:r>
        <w:r w:rsidR="00A97792">
          <w:rPr>
            <w:webHidden/>
          </w:rPr>
          <w:t>19</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3" w:history="1">
        <w:r w:rsidR="008B61A5" w:rsidRPr="00B246C4">
          <w:rPr>
            <w:rStyle w:val="Hyperlink"/>
          </w:rPr>
          <w:t>Figura 1-8 – Imagem da tela das estatísticas sobre avaliações.</w:t>
        </w:r>
        <w:r w:rsidR="008B61A5">
          <w:rPr>
            <w:webHidden/>
          </w:rPr>
          <w:tab/>
        </w:r>
        <w:r w:rsidR="008B61A5">
          <w:rPr>
            <w:webHidden/>
          </w:rPr>
          <w:fldChar w:fldCharType="begin"/>
        </w:r>
        <w:r w:rsidR="008B61A5">
          <w:rPr>
            <w:webHidden/>
          </w:rPr>
          <w:instrText xml:space="preserve"> PAGEREF _Toc309342943 \h </w:instrText>
        </w:r>
        <w:r w:rsidR="008B61A5">
          <w:rPr>
            <w:webHidden/>
          </w:rPr>
        </w:r>
        <w:r w:rsidR="008B61A5">
          <w:rPr>
            <w:webHidden/>
          </w:rPr>
          <w:fldChar w:fldCharType="separate"/>
        </w:r>
        <w:r w:rsidR="00A97792">
          <w:rPr>
            <w:webHidden/>
          </w:rPr>
          <w:t>20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4" w:history="1">
        <w:r w:rsidR="008B61A5" w:rsidRPr="00B246C4">
          <w:rPr>
            <w:rStyle w:val="Hyperlink"/>
          </w:rPr>
          <w:t>Figura 1-9 – Gráfico de avaliações de imagens coloridas por categorias.</w:t>
        </w:r>
        <w:r w:rsidR="008B61A5">
          <w:rPr>
            <w:webHidden/>
          </w:rPr>
          <w:tab/>
        </w:r>
        <w:r w:rsidR="008B61A5">
          <w:rPr>
            <w:webHidden/>
          </w:rPr>
          <w:fldChar w:fldCharType="begin"/>
        </w:r>
        <w:r w:rsidR="008B61A5">
          <w:rPr>
            <w:webHidden/>
          </w:rPr>
          <w:instrText xml:space="preserve"> PAGEREF _Toc309342944 \h </w:instrText>
        </w:r>
        <w:r w:rsidR="008B61A5">
          <w:rPr>
            <w:webHidden/>
          </w:rPr>
        </w:r>
        <w:r w:rsidR="008B61A5">
          <w:rPr>
            <w:webHidden/>
          </w:rPr>
          <w:fldChar w:fldCharType="separate"/>
        </w:r>
        <w:r w:rsidR="00A97792">
          <w:rPr>
            <w:webHidden/>
          </w:rPr>
          <w:t>20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5" w:history="1">
        <w:r w:rsidR="008B61A5" w:rsidRPr="00B246C4">
          <w:rPr>
            <w:rStyle w:val="Hyperlink"/>
          </w:rPr>
          <w:t>Figura 1-10 – Gráfico de Estatísticas sobre Avaliação.</w:t>
        </w:r>
        <w:r w:rsidR="008B61A5">
          <w:rPr>
            <w:webHidden/>
          </w:rPr>
          <w:tab/>
        </w:r>
        <w:r w:rsidR="008B61A5">
          <w:rPr>
            <w:webHidden/>
          </w:rPr>
          <w:fldChar w:fldCharType="begin"/>
        </w:r>
        <w:r w:rsidR="008B61A5">
          <w:rPr>
            <w:webHidden/>
          </w:rPr>
          <w:instrText xml:space="preserve"> PAGEREF _Toc309342945 \h </w:instrText>
        </w:r>
        <w:r w:rsidR="008B61A5">
          <w:rPr>
            <w:webHidden/>
          </w:rPr>
        </w:r>
        <w:r w:rsidR="008B61A5">
          <w:rPr>
            <w:webHidden/>
          </w:rPr>
          <w:fldChar w:fldCharType="separate"/>
        </w:r>
        <w:r w:rsidR="00A97792">
          <w:rPr>
            <w:webHidden/>
          </w:rPr>
          <w:t>21</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6" w:history="1">
        <w:r w:rsidR="008B61A5" w:rsidRPr="00B246C4">
          <w:rPr>
            <w:rStyle w:val="Hyperlink"/>
          </w:rPr>
          <w:t>Figura 1-11 – Gráfico de Estatísticas sobre Imagens.</w:t>
        </w:r>
        <w:r w:rsidR="008B61A5">
          <w:rPr>
            <w:webHidden/>
          </w:rPr>
          <w:tab/>
        </w:r>
        <w:r w:rsidR="008B61A5">
          <w:rPr>
            <w:webHidden/>
          </w:rPr>
          <w:fldChar w:fldCharType="begin"/>
        </w:r>
        <w:r w:rsidR="008B61A5">
          <w:rPr>
            <w:webHidden/>
          </w:rPr>
          <w:instrText xml:space="preserve"> PAGEREF _Toc309342946 \h </w:instrText>
        </w:r>
        <w:r w:rsidR="008B61A5">
          <w:rPr>
            <w:webHidden/>
          </w:rPr>
        </w:r>
        <w:r w:rsidR="008B61A5">
          <w:rPr>
            <w:webHidden/>
          </w:rPr>
          <w:fldChar w:fldCharType="separate"/>
        </w:r>
        <w:r w:rsidR="00A97792">
          <w:rPr>
            <w:webHidden/>
          </w:rPr>
          <w:t>22</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7" w:history="1">
        <w:r w:rsidR="008B61A5" w:rsidRPr="00B246C4">
          <w:rPr>
            <w:rStyle w:val="Hyperlink"/>
          </w:rPr>
          <w:t>Figura 1-12 – Gráfico de Estatísticas sobre Métodos.</w:t>
        </w:r>
        <w:r w:rsidR="008B61A5">
          <w:rPr>
            <w:webHidden/>
          </w:rPr>
          <w:tab/>
        </w:r>
        <w:r w:rsidR="008B61A5">
          <w:rPr>
            <w:webHidden/>
          </w:rPr>
          <w:fldChar w:fldCharType="begin"/>
        </w:r>
        <w:r w:rsidR="008B61A5">
          <w:rPr>
            <w:webHidden/>
          </w:rPr>
          <w:instrText xml:space="preserve"> PAGEREF _Toc309342947 \h </w:instrText>
        </w:r>
        <w:r w:rsidR="008B61A5">
          <w:rPr>
            <w:webHidden/>
          </w:rPr>
        </w:r>
        <w:r w:rsidR="008B61A5">
          <w:rPr>
            <w:webHidden/>
          </w:rPr>
          <w:fldChar w:fldCharType="separate"/>
        </w:r>
        <w:r w:rsidR="00A97792">
          <w:rPr>
            <w:webHidden/>
          </w:rPr>
          <w:t>22</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8" w:history="1">
        <w:r w:rsidR="008B61A5" w:rsidRPr="00B246C4">
          <w:rPr>
            <w:rStyle w:val="Hyperlink"/>
          </w:rPr>
          <w:t>Figura 1-13 – Imagem do módulo de roteiro sugerido.</w:t>
        </w:r>
        <w:r w:rsidR="008B61A5">
          <w:rPr>
            <w:webHidden/>
          </w:rPr>
          <w:tab/>
        </w:r>
        <w:r w:rsidR="008B61A5">
          <w:rPr>
            <w:webHidden/>
          </w:rPr>
          <w:fldChar w:fldCharType="begin"/>
        </w:r>
        <w:r w:rsidR="008B61A5">
          <w:rPr>
            <w:webHidden/>
          </w:rPr>
          <w:instrText xml:space="preserve"> PAGEREF _Toc309342948 \h </w:instrText>
        </w:r>
        <w:r w:rsidR="008B61A5">
          <w:rPr>
            <w:webHidden/>
          </w:rPr>
        </w:r>
        <w:r w:rsidR="008B61A5">
          <w:rPr>
            <w:webHidden/>
          </w:rPr>
          <w:fldChar w:fldCharType="separate"/>
        </w:r>
        <w:r w:rsidR="00A97792">
          <w:rPr>
            <w:webHidden/>
          </w:rPr>
          <w:t>23</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49" w:history="1">
        <w:r w:rsidR="008B61A5" w:rsidRPr="00B246C4">
          <w:rPr>
            <w:rStyle w:val="Hyperlink"/>
          </w:rPr>
          <w:t>Figura 2-1 – Neurônio biológico.</w:t>
        </w:r>
        <w:r w:rsidR="008B61A5">
          <w:rPr>
            <w:webHidden/>
          </w:rPr>
          <w:tab/>
        </w:r>
        <w:r w:rsidR="008B61A5">
          <w:rPr>
            <w:webHidden/>
          </w:rPr>
          <w:fldChar w:fldCharType="begin"/>
        </w:r>
        <w:r w:rsidR="008B61A5">
          <w:rPr>
            <w:webHidden/>
          </w:rPr>
          <w:instrText xml:space="preserve"> PAGEREF _Toc309342949 \h </w:instrText>
        </w:r>
        <w:r w:rsidR="008B61A5">
          <w:rPr>
            <w:webHidden/>
          </w:rPr>
        </w:r>
        <w:r w:rsidR="008B61A5">
          <w:rPr>
            <w:webHidden/>
          </w:rPr>
          <w:fldChar w:fldCharType="separate"/>
        </w:r>
        <w:r w:rsidR="00A97792">
          <w:rPr>
            <w:webHidden/>
          </w:rPr>
          <w:t>26</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0" w:history="1">
        <w:r w:rsidR="008B61A5" w:rsidRPr="00B246C4">
          <w:rPr>
            <w:rStyle w:val="Hyperlink"/>
          </w:rPr>
          <w:t>Figura 2-2 – Neurônio de McCulloch e Pitts.</w:t>
        </w:r>
        <w:r w:rsidR="008B61A5">
          <w:rPr>
            <w:webHidden/>
          </w:rPr>
          <w:tab/>
        </w:r>
        <w:r w:rsidR="008B61A5">
          <w:rPr>
            <w:webHidden/>
          </w:rPr>
          <w:fldChar w:fldCharType="begin"/>
        </w:r>
        <w:r w:rsidR="008B61A5">
          <w:rPr>
            <w:webHidden/>
          </w:rPr>
          <w:instrText xml:space="preserve"> PAGEREF _Toc309342950 \h </w:instrText>
        </w:r>
        <w:r w:rsidR="008B61A5">
          <w:rPr>
            <w:webHidden/>
          </w:rPr>
        </w:r>
        <w:r w:rsidR="008B61A5">
          <w:rPr>
            <w:webHidden/>
          </w:rPr>
          <w:fldChar w:fldCharType="separate"/>
        </w:r>
        <w:r w:rsidR="00A97792">
          <w:rPr>
            <w:webHidden/>
          </w:rPr>
          <w:t>27</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1" w:history="1">
        <w:r w:rsidR="008B61A5" w:rsidRPr="00B246C4">
          <w:rPr>
            <w:rStyle w:val="Hyperlink"/>
          </w:rPr>
          <w:t>Figura 2-3 – Aprendizado Supervisionado.</w:t>
        </w:r>
        <w:r w:rsidR="008B61A5">
          <w:rPr>
            <w:webHidden/>
          </w:rPr>
          <w:tab/>
        </w:r>
        <w:r w:rsidR="008B61A5">
          <w:rPr>
            <w:webHidden/>
          </w:rPr>
          <w:fldChar w:fldCharType="begin"/>
        </w:r>
        <w:r w:rsidR="008B61A5">
          <w:rPr>
            <w:webHidden/>
          </w:rPr>
          <w:instrText xml:space="preserve"> PAGEREF _Toc309342951 \h </w:instrText>
        </w:r>
        <w:r w:rsidR="008B61A5">
          <w:rPr>
            <w:webHidden/>
          </w:rPr>
        </w:r>
        <w:r w:rsidR="008B61A5">
          <w:rPr>
            <w:webHidden/>
          </w:rPr>
          <w:fldChar w:fldCharType="separate"/>
        </w:r>
        <w:r w:rsidR="00A97792">
          <w:rPr>
            <w:webHidden/>
          </w:rPr>
          <w:t>28</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2" w:history="1">
        <w:r w:rsidR="008B61A5" w:rsidRPr="00B246C4">
          <w:rPr>
            <w:rStyle w:val="Hyperlink"/>
          </w:rPr>
          <w:t>Figura 2-4 - Aprendizado Não-supervisionado.</w:t>
        </w:r>
        <w:r w:rsidR="008B61A5">
          <w:rPr>
            <w:webHidden/>
          </w:rPr>
          <w:tab/>
        </w:r>
        <w:r w:rsidR="008B61A5">
          <w:rPr>
            <w:webHidden/>
          </w:rPr>
          <w:fldChar w:fldCharType="begin"/>
        </w:r>
        <w:r w:rsidR="008B61A5">
          <w:rPr>
            <w:webHidden/>
          </w:rPr>
          <w:instrText xml:space="preserve"> PAGEREF _Toc309342952 \h </w:instrText>
        </w:r>
        <w:r w:rsidR="008B61A5">
          <w:rPr>
            <w:webHidden/>
          </w:rPr>
        </w:r>
        <w:r w:rsidR="008B61A5">
          <w:rPr>
            <w:webHidden/>
          </w:rPr>
          <w:fldChar w:fldCharType="separate"/>
        </w:r>
        <w:r w:rsidR="00A97792">
          <w:rPr>
            <w:webHidden/>
          </w:rPr>
          <w:t>28</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3" w:history="1">
        <w:r w:rsidR="008B61A5" w:rsidRPr="00B246C4">
          <w:rPr>
            <w:rStyle w:val="Hyperlink"/>
          </w:rPr>
          <w:t>Figura 2-5 – Rede de Camada Única.</w:t>
        </w:r>
        <w:r w:rsidR="008B61A5">
          <w:rPr>
            <w:webHidden/>
          </w:rPr>
          <w:tab/>
        </w:r>
        <w:r w:rsidR="008B61A5">
          <w:rPr>
            <w:webHidden/>
          </w:rPr>
          <w:fldChar w:fldCharType="begin"/>
        </w:r>
        <w:r w:rsidR="008B61A5">
          <w:rPr>
            <w:webHidden/>
          </w:rPr>
          <w:instrText xml:space="preserve"> PAGEREF _Toc309342953 \h </w:instrText>
        </w:r>
        <w:r w:rsidR="008B61A5">
          <w:rPr>
            <w:webHidden/>
          </w:rPr>
        </w:r>
        <w:r w:rsidR="008B61A5">
          <w:rPr>
            <w:webHidden/>
          </w:rPr>
          <w:fldChar w:fldCharType="separate"/>
        </w:r>
        <w:r w:rsidR="00A97792">
          <w:rPr>
            <w:webHidden/>
          </w:rPr>
          <w:t>29</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4" w:history="1">
        <w:r w:rsidR="008B61A5" w:rsidRPr="00B246C4">
          <w:rPr>
            <w:rStyle w:val="Hyperlink"/>
          </w:rPr>
          <w:t>Figura 2-6 – Rede com Camada Múltipla</w:t>
        </w:r>
        <w:r w:rsidR="008B61A5">
          <w:rPr>
            <w:webHidden/>
          </w:rPr>
          <w:tab/>
        </w:r>
        <w:r w:rsidR="008B61A5">
          <w:rPr>
            <w:webHidden/>
          </w:rPr>
          <w:fldChar w:fldCharType="begin"/>
        </w:r>
        <w:r w:rsidR="008B61A5">
          <w:rPr>
            <w:webHidden/>
          </w:rPr>
          <w:instrText xml:space="preserve"> PAGEREF _Toc309342954 \h </w:instrText>
        </w:r>
        <w:r w:rsidR="008B61A5">
          <w:rPr>
            <w:webHidden/>
          </w:rPr>
        </w:r>
        <w:r w:rsidR="008B61A5">
          <w:rPr>
            <w:webHidden/>
          </w:rPr>
          <w:fldChar w:fldCharType="separate"/>
        </w:r>
        <w:r w:rsidR="00A97792">
          <w:rPr>
            <w:webHidden/>
          </w:rPr>
          <w:t>30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5" w:history="1">
        <w:r w:rsidR="008B61A5" w:rsidRPr="00B246C4">
          <w:rPr>
            <w:rStyle w:val="Hyperlink"/>
          </w:rPr>
          <w:t>Figura 2-7 – Rede recorrente.</w:t>
        </w:r>
        <w:r w:rsidR="008B61A5">
          <w:rPr>
            <w:webHidden/>
          </w:rPr>
          <w:tab/>
        </w:r>
        <w:r w:rsidR="008B61A5">
          <w:rPr>
            <w:webHidden/>
          </w:rPr>
          <w:fldChar w:fldCharType="begin"/>
        </w:r>
        <w:r w:rsidR="008B61A5">
          <w:rPr>
            <w:webHidden/>
          </w:rPr>
          <w:instrText xml:space="preserve"> PAGEREF _Toc309342955 \h </w:instrText>
        </w:r>
        <w:r w:rsidR="008B61A5">
          <w:rPr>
            <w:webHidden/>
          </w:rPr>
        </w:r>
        <w:r w:rsidR="008B61A5">
          <w:rPr>
            <w:webHidden/>
          </w:rPr>
          <w:fldChar w:fldCharType="separate"/>
        </w:r>
        <w:r w:rsidR="00A97792">
          <w:rPr>
            <w:webHidden/>
          </w:rPr>
          <w:t>30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6" w:history="1">
        <w:r w:rsidR="008B61A5" w:rsidRPr="00B246C4">
          <w:rPr>
            <w:rStyle w:val="Hyperlink"/>
          </w:rPr>
          <w:t>Figura 2-8 – Rede recorrente.</w:t>
        </w:r>
        <w:r w:rsidR="008B61A5">
          <w:rPr>
            <w:webHidden/>
          </w:rPr>
          <w:tab/>
        </w:r>
        <w:r w:rsidR="008B61A5">
          <w:rPr>
            <w:webHidden/>
          </w:rPr>
          <w:fldChar w:fldCharType="begin"/>
        </w:r>
        <w:r w:rsidR="008B61A5">
          <w:rPr>
            <w:webHidden/>
          </w:rPr>
          <w:instrText xml:space="preserve"> PAGEREF _Toc309342956 \h </w:instrText>
        </w:r>
        <w:r w:rsidR="008B61A5">
          <w:rPr>
            <w:webHidden/>
          </w:rPr>
        </w:r>
        <w:r w:rsidR="008B61A5">
          <w:rPr>
            <w:webHidden/>
          </w:rPr>
          <w:fldChar w:fldCharType="separate"/>
        </w:r>
        <w:r w:rsidR="00A97792">
          <w:rPr>
            <w:webHidden/>
          </w:rPr>
          <w:t>31</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7" w:history="1">
        <w:r w:rsidR="008B61A5" w:rsidRPr="00B246C4">
          <w:rPr>
            <w:rStyle w:val="Hyperlink"/>
          </w:rPr>
          <w:t>Figura 2-9 – Etapas de reconhecimento de padrões.</w:t>
        </w:r>
        <w:r w:rsidR="008B61A5">
          <w:rPr>
            <w:webHidden/>
          </w:rPr>
          <w:tab/>
        </w:r>
        <w:r w:rsidR="008B61A5">
          <w:rPr>
            <w:webHidden/>
          </w:rPr>
          <w:fldChar w:fldCharType="begin"/>
        </w:r>
        <w:r w:rsidR="008B61A5">
          <w:rPr>
            <w:webHidden/>
          </w:rPr>
          <w:instrText xml:space="preserve"> PAGEREF _Toc309342957 \h </w:instrText>
        </w:r>
        <w:r w:rsidR="008B61A5">
          <w:rPr>
            <w:webHidden/>
          </w:rPr>
        </w:r>
        <w:r w:rsidR="008B61A5">
          <w:rPr>
            <w:webHidden/>
          </w:rPr>
          <w:fldChar w:fldCharType="separate"/>
        </w:r>
        <w:r w:rsidR="00A97792">
          <w:rPr>
            <w:webHidden/>
          </w:rPr>
          <w:t>32</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8" w:history="1">
        <w:r w:rsidR="008B61A5" w:rsidRPr="00B246C4">
          <w:rPr>
            <w:rStyle w:val="Hyperlink"/>
          </w:rPr>
          <w:t>Figura 3-1 – Etapas do pré-processamento.`</w:t>
        </w:r>
        <w:r w:rsidR="008B61A5">
          <w:rPr>
            <w:webHidden/>
          </w:rPr>
          <w:tab/>
        </w:r>
        <w:r w:rsidR="008B61A5">
          <w:rPr>
            <w:webHidden/>
          </w:rPr>
          <w:fldChar w:fldCharType="begin"/>
        </w:r>
        <w:r w:rsidR="008B61A5">
          <w:rPr>
            <w:webHidden/>
          </w:rPr>
          <w:instrText xml:space="preserve"> PAGEREF _Toc309342958 \h </w:instrText>
        </w:r>
        <w:r w:rsidR="008B61A5">
          <w:rPr>
            <w:webHidden/>
          </w:rPr>
        </w:r>
        <w:r w:rsidR="008B61A5">
          <w:rPr>
            <w:webHidden/>
          </w:rPr>
          <w:fldChar w:fldCharType="separate"/>
        </w:r>
        <w:r w:rsidR="00A97792">
          <w:rPr>
            <w:webHidden/>
          </w:rPr>
          <w:t>36</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59" w:history="1">
        <w:r w:rsidR="008B61A5" w:rsidRPr="00B246C4">
          <w:rPr>
            <w:rStyle w:val="Hyperlink"/>
          </w:rPr>
          <w:t>Figura 4-1 – Tabela dinâmica dos dados obtidos do Digital Image</w:t>
        </w:r>
        <w:r w:rsidR="008B61A5">
          <w:rPr>
            <w:webHidden/>
          </w:rPr>
          <w:tab/>
        </w:r>
        <w:r w:rsidR="008B61A5">
          <w:rPr>
            <w:webHidden/>
          </w:rPr>
          <w:fldChar w:fldCharType="begin"/>
        </w:r>
        <w:r w:rsidR="008B61A5">
          <w:rPr>
            <w:webHidden/>
          </w:rPr>
          <w:instrText xml:space="preserve"> PAGEREF _Toc309342959 \h </w:instrText>
        </w:r>
        <w:r w:rsidR="008B61A5">
          <w:rPr>
            <w:webHidden/>
          </w:rPr>
        </w:r>
        <w:r w:rsidR="008B61A5">
          <w:rPr>
            <w:webHidden/>
          </w:rPr>
          <w:fldChar w:fldCharType="separate"/>
        </w:r>
        <w:r w:rsidR="00A97792">
          <w:rPr>
            <w:webHidden/>
          </w:rPr>
          <w:t>40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0" w:history="1">
        <w:r w:rsidR="008B61A5" w:rsidRPr="00B246C4">
          <w:rPr>
            <w:rStyle w:val="Hyperlink"/>
          </w:rPr>
          <w:t>Figura 4-2 – Tabela com filtros.</w:t>
        </w:r>
        <w:r w:rsidR="008B61A5">
          <w:rPr>
            <w:webHidden/>
          </w:rPr>
          <w:tab/>
        </w:r>
        <w:r w:rsidR="008B61A5">
          <w:rPr>
            <w:webHidden/>
          </w:rPr>
          <w:fldChar w:fldCharType="begin"/>
        </w:r>
        <w:r w:rsidR="008B61A5">
          <w:rPr>
            <w:webHidden/>
          </w:rPr>
          <w:instrText xml:space="preserve"> PAGEREF _Toc309342960 \h </w:instrText>
        </w:r>
        <w:r w:rsidR="008B61A5">
          <w:rPr>
            <w:webHidden/>
          </w:rPr>
        </w:r>
        <w:r w:rsidR="008B61A5">
          <w:rPr>
            <w:webHidden/>
          </w:rPr>
          <w:fldChar w:fldCharType="separate"/>
        </w:r>
        <w:r w:rsidR="00A97792">
          <w:rPr>
            <w:webHidden/>
          </w:rPr>
          <w:t>41</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1" w:history="1">
        <w:r w:rsidR="008B61A5" w:rsidRPr="00B246C4">
          <w:rPr>
            <w:rStyle w:val="Hyperlink"/>
          </w:rPr>
          <w:t>Figura 4-3 – Tela inicial do Matlab.</w:t>
        </w:r>
        <w:r w:rsidR="008B61A5">
          <w:rPr>
            <w:webHidden/>
          </w:rPr>
          <w:tab/>
        </w:r>
        <w:r w:rsidR="008B61A5">
          <w:rPr>
            <w:webHidden/>
          </w:rPr>
          <w:fldChar w:fldCharType="begin"/>
        </w:r>
        <w:r w:rsidR="008B61A5">
          <w:rPr>
            <w:webHidden/>
          </w:rPr>
          <w:instrText xml:space="preserve"> PAGEREF _Toc309342961 \h </w:instrText>
        </w:r>
        <w:r w:rsidR="008B61A5">
          <w:rPr>
            <w:webHidden/>
          </w:rPr>
        </w:r>
        <w:r w:rsidR="008B61A5">
          <w:rPr>
            <w:webHidden/>
          </w:rPr>
          <w:fldChar w:fldCharType="separate"/>
        </w:r>
        <w:r w:rsidR="00A97792">
          <w:rPr>
            <w:webHidden/>
          </w:rPr>
          <w:t>43</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2" w:history="1">
        <w:r w:rsidR="008B61A5" w:rsidRPr="00B246C4">
          <w:rPr>
            <w:rStyle w:val="Hyperlink"/>
          </w:rPr>
          <w:t>Figura 4-4 – Tela de redes neurais no Matlab.</w:t>
        </w:r>
        <w:r w:rsidR="008B61A5">
          <w:rPr>
            <w:webHidden/>
          </w:rPr>
          <w:tab/>
        </w:r>
        <w:r w:rsidR="008B61A5">
          <w:rPr>
            <w:webHidden/>
          </w:rPr>
          <w:fldChar w:fldCharType="begin"/>
        </w:r>
        <w:r w:rsidR="008B61A5">
          <w:rPr>
            <w:webHidden/>
          </w:rPr>
          <w:instrText xml:space="preserve"> PAGEREF _Toc309342962 \h </w:instrText>
        </w:r>
        <w:r w:rsidR="008B61A5">
          <w:rPr>
            <w:webHidden/>
          </w:rPr>
        </w:r>
        <w:r w:rsidR="008B61A5">
          <w:rPr>
            <w:webHidden/>
          </w:rPr>
          <w:fldChar w:fldCharType="separate"/>
        </w:r>
        <w:r w:rsidR="00A97792">
          <w:rPr>
            <w:webHidden/>
          </w:rPr>
          <w:t>44</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3" w:history="1">
        <w:r w:rsidR="008B61A5" w:rsidRPr="00B246C4">
          <w:rPr>
            <w:rStyle w:val="Hyperlink"/>
          </w:rPr>
          <w:t>Figura 4-5 – Tela para inserir os dados.</w:t>
        </w:r>
        <w:r w:rsidR="008B61A5">
          <w:rPr>
            <w:webHidden/>
          </w:rPr>
          <w:tab/>
        </w:r>
        <w:r w:rsidR="008B61A5">
          <w:rPr>
            <w:webHidden/>
          </w:rPr>
          <w:fldChar w:fldCharType="begin"/>
        </w:r>
        <w:r w:rsidR="008B61A5">
          <w:rPr>
            <w:webHidden/>
          </w:rPr>
          <w:instrText xml:space="preserve"> PAGEREF _Toc309342963 \h </w:instrText>
        </w:r>
        <w:r w:rsidR="008B61A5">
          <w:rPr>
            <w:webHidden/>
          </w:rPr>
        </w:r>
        <w:r w:rsidR="008B61A5">
          <w:rPr>
            <w:webHidden/>
          </w:rPr>
          <w:fldChar w:fldCharType="separate"/>
        </w:r>
        <w:r w:rsidR="00A97792">
          <w:rPr>
            <w:webHidden/>
          </w:rPr>
          <w:t>45</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4" w:history="1">
        <w:r w:rsidR="008B61A5" w:rsidRPr="00B246C4">
          <w:rPr>
            <w:rStyle w:val="Hyperlink"/>
          </w:rPr>
          <w:t>Figura 4-6 – Tela para definir conjuntos de treinamento.</w:t>
        </w:r>
        <w:r w:rsidR="008B61A5">
          <w:rPr>
            <w:webHidden/>
          </w:rPr>
          <w:tab/>
        </w:r>
        <w:r w:rsidR="008B61A5">
          <w:rPr>
            <w:webHidden/>
          </w:rPr>
          <w:fldChar w:fldCharType="begin"/>
        </w:r>
        <w:r w:rsidR="008B61A5">
          <w:rPr>
            <w:webHidden/>
          </w:rPr>
          <w:instrText xml:space="preserve"> PAGEREF _Toc309342964 \h </w:instrText>
        </w:r>
        <w:r w:rsidR="008B61A5">
          <w:rPr>
            <w:webHidden/>
          </w:rPr>
        </w:r>
        <w:r w:rsidR="008B61A5">
          <w:rPr>
            <w:webHidden/>
          </w:rPr>
          <w:fldChar w:fldCharType="separate"/>
        </w:r>
        <w:r w:rsidR="00A97792">
          <w:rPr>
            <w:webHidden/>
          </w:rPr>
          <w:t>46</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5" w:history="1">
        <w:r w:rsidR="008B61A5" w:rsidRPr="00B246C4">
          <w:rPr>
            <w:rStyle w:val="Hyperlink"/>
          </w:rPr>
          <w:t>Figura 4-7 – Tela para definir o numero de neurônios.</w:t>
        </w:r>
        <w:r w:rsidR="008B61A5">
          <w:rPr>
            <w:webHidden/>
          </w:rPr>
          <w:tab/>
        </w:r>
        <w:r w:rsidR="008B61A5">
          <w:rPr>
            <w:webHidden/>
          </w:rPr>
          <w:fldChar w:fldCharType="begin"/>
        </w:r>
        <w:r w:rsidR="008B61A5">
          <w:rPr>
            <w:webHidden/>
          </w:rPr>
          <w:instrText xml:space="preserve"> PAGEREF _Toc309342965 \h </w:instrText>
        </w:r>
        <w:r w:rsidR="008B61A5">
          <w:rPr>
            <w:webHidden/>
          </w:rPr>
        </w:r>
        <w:r w:rsidR="008B61A5">
          <w:rPr>
            <w:webHidden/>
          </w:rPr>
          <w:fldChar w:fldCharType="separate"/>
        </w:r>
        <w:r w:rsidR="00A97792">
          <w:rPr>
            <w:webHidden/>
          </w:rPr>
          <w:t>47</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6" w:history="1">
        <w:r w:rsidR="008B61A5" w:rsidRPr="00B246C4">
          <w:rPr>
            <w:rStyle w:val="Hyperlink"/>
          </w:rPr>
          <w:t>Figura 4-8 – Tela de resultados.</w:t>
        </w:r>
        <w:r w:rsidR="008B61A5">
          <w:rPr>
            <w:webHidden/>
          </w:rPr>
          <w:tab/>
        </w:r>
        <w:r w:rsidR="008B61A5">
          <w:rPr>
            <w:webHidden/>
          </w:rPr>
          <w:fldChar w:fldCharType="begin"/>
        </w:r>
        <w:r w:rsidR="008B61A5">
          <w:rPr>
            <w:webHidden/>
          </w:rPr>
          <w:instrText xml:space="preserve"> PAGEREF _Toc309342966 \h </w:instrText>
        </w:r>
        <w:r w:rsidR="008B61A5">
          <w:rPr>
            <w:webHidden/>
          </w:rPr>
        </w:r>
        <w:r w:rsidR="008B61A5">
          <w:rPr>
            <w:webHidden/>
          </w:rPr>
          <w:fldChar w:fldCharType="separate"/>
        </w:r>
        <w:r w:rsidR="00A97792">
          <w:rPr>
            <w:webHidden/>
          </w:rPr>
          <w:t>48</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7" w:history="1">
        <w:r w:rsidR="008B61A5" w:rsidRPr="00B246C4">
          <w:rPr>
            <w:rStyle w:val="Hyperlink"/>
          </w:rPr>
          <w:t>Figura 4-9 – Tela de teste.</w:t>
        </w:r>
        <w:r w:rsidR="008B61A5">
          <w:rPr>
            <w:webHidden/>
          </w:rPr>
          <w:tab/>
        </w:r>
        <w:r w:rsidR="008B61A5">
          <w:rPr>
            <w:webHidden/>
          </w:rPr>
          <w:fldChar w:fldCharType="begin"/>
        </w:r>
        <w:r w:rsidR="008B61A5">
          <w:rPr>
            <w:webHidden/>
          </w:rPr>
          <w:instrText xml:space="preserve"> PAGEREF _Toc309342967 \h </w:instrText>
        </w:r>
        <w:r w:rsidR="008B61A5">
          <w:rPr>
            <w:webHidden/>
          </w:rPr>
        </w:r>
        <w:r w:rsidR="008B61A5">
          <w:rPr>
            <w:webHidden/>
          </w:rPr>
          <w:fldChar w:fldCharType="separate"/>
        </w:r>
        <w:r w:rsidR="00A97792">
          <w:rPr>
            <w:webHidden/>
          </w:rPr>
          <w:t>49</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8" w:history="1">
        <w:r w:rsidR="008B61A5" w:rsidRPr="00B246C4">
          <w:rPr>
            <w:rStyle w:val="Hyperlink"/>
          </w:rPr>
          <w:t>Figura 4-10 – Tela para salvar resultados.</w:t>
        </w:r>
        <w:r w:rsidR="008B61A5">
          <w:rPr>
            <w:webHidden/>
          </w:rPr>
          <w:tab/>
        </w:r>
        <w:r w:rsidR="008B61A5">
          <w:rPr>
            <w:webHidden/>
          </w:rPr>
          <w:fldChar w:fldCharType="begin"/>
        </w:r>
        <w:r w:rsidR="008B61A5">
          <w:rPr>
            <w:webHidden/>
          </w:rPr>
          <w:instrText xml:space="preserve"> PAGEREF _Toc309342968 \h </w:instrText>
        </w:r>
        <w:r w:rsidR="008B61A5">
          <w:rPr>
            <w:webHidden/>
          </w:rPr>
        </w:r>
        <w:r w:rsidR="008B61A5">
          <w:rPr>
            <w:webHidden/>
          </w:rPr>
          <w:fldChar w:fldCharType="separate"/>
        </w:r>
        <w:r w:rsidR="00A97792">
          <w:rPr>
            <w:webHidden/>
          </w:rPr>
          <w:t>50</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69" w:history="1">
        <w:r w:rsidR="008B61A5" w:rsidRPr="00B246C4">
          <w:rPr>
            <w:rStyle w:val="Hyperlink"/>
          </w:rPr>
          <w:t>Figura 4-11 – Gráfico da performance da rede.</w:t>
        </w:r>
        <w:r w:rsidR="008B61A5">
          <w:rPr>
            <w:webHidden/>
          </w:rPr>
          <w:tab/>
        </w:r>
        <w:r w:rsidR="008B61A5">
          <w:rPr>
            <w:webHidden/>
          </w:rPr>
          <w:fldChar w:fldCharType="begin"/>
        </w:r>
        <w:r w:rsidR="008B61A5">
          <w:rPr>
            <w:webHidden/>
          </w:rPr>
          <w:instrText xml:space="preserve"> PAGEREF _Toc309342969 \h </w:instrText>
        </w:r>
        <w:r w:rsidR="008B61A5">
          <w:rPr>
            <w:webHidden/>
          </w:rPr>
        </w:r>
        <w:r w:rsidR="008B61A5">
          <w:rPr>
            <w:webHidden/>
          </w:rPr>
          <w:fldChar w:fldCharType="separate"/>
        </w:r>
        <w:r w:rsidR="00A97792">
          <w:rPr>
            <w:webHidden/>
          </w:rPr>
          <w:t>51</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70" w:history="1">
        <w:r w:rsidR="008B61A5" w:rsidRPr="00B246C4">
          <w:rPr>
            <w:rStyle w:val="Hyperlink"/>
          </w:rPr>
          <w:t>Figura 4-12 – Ilustração da rede.</w:t>
        </w:r>
        <w:r w:rsidR="008B61A5">
          <w:rPr>
            <w:webHidden/>
          </w:rPr>
          <w:tab/>
        </w:r>
        <w:r w:rsidR="008B61A5">
          <w:rPr>
            <w:webHidden/>
          </w:rPr>
          <w:fldChar w:fldCharType="begin"/>
        </w:r>
        <w:r w:rsidR="008B61A5">
          <w:rPr>
            <w:webHidden/>
          </w:rPr>
          <w:instrText xml:space="preserve"> PAGEREF _Toc309342970 \h </w:instrText>
        </w:r>
        <w:r w:rsidR="008B61A5">
          <w:rPr>
            <w:webHidden/>
          </w:rPr>
        </w:r>
        <w:r w:rsidR="008B61A5">
          <w:rPr>
            <w:webHidden/>
          </w:rPr>
          <w:fldChar w:fldCharType="separate"/>
        </w:r>
        <w:r w:rsidR="00A97792">
          <w:rPr>
            <w:webHidden/>
          </w:rPr>
          <w:t>51</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71" w:history="1">
        <w:r w:rsidR="008B61A5" w:rsidRPr="00B246C4">
          <w:rPr>
            <w:rStyle w:val="Hyperlink"/>
          </w:rPr>
          <w:t>Figura 4-13 – Resultado da rede.</w:t>
        </w:r>
        <w:r w:rsidR="008B61A5">
          <w:rPr>
            <w:webHidden/>
          </w:rPr>
          <w:tab/>
        </w:r>
        <w:r w:rsidR="008B61A5">
          <w:rPr>
            <w:webHidden/>
          </w:rPr>
          <w:fldChar w:fldCharType="begin"/>
        </w:r>
        <w:r w:rsidR="008B61A5">
          <w:rPr>
            <w:webHidden/>
          </w:rPr>
          <w:instrText xml:space="preserve"> PAGEREF _Toc309342971 \h </w:instrText>
        </w:r>
        <w:r w:rsidR="008B61A5">
          <w:rPr>
            <w:webHidden/>
          </w:rPr>
        </w:r>
        <w:r w:rsidR="008B61A5">
          <w:rPr>
            <w:webHidden/>
          </w:rPr>
          <w:fldChar w:fldCharType="separate"/>
        </w:r>
        <w:r w:rsidR="00A97792">
          <w:rPr>
            <w:webHidden/>
          </w:rPr>
          <w:t>52</w:t>
        </w:r>
        <w:r w:rsidR="008B61A5">
          <w:rPr>
            <w:webHidden/>
          </w:rPr>
          <w:fldChar w:fldCharType="end"/>
        </w:r>
      </w:hyperlink>
    </w:p>
    <w:p w:rsidR="008B61A5"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42972" w:history="1">
        <w:r w:rsidR="008B61A5" w:rsidRPr="00B246C4">
          <w:rPr>
            <w:rStyle w:val="Hyperlink"/>
          </w:rPr>
          <w:t xml:space="preserve">Figura 4-14 – Resultado do </w:t>
        </w:r>
        <w:r w:rsidR="008B61A5" w:rsidRPr="00B246C4">
          <w:rPr>
            <w:rStyle w:val="Hyperlink"/>
            <w:i/>
          </w:rPr>
          <w:t>Digital Image</w:t>
        </w:r>
        <w:r w:rsidR="008B61A5" w:rsidRPr="00B246C4">
          <w:rPr>
            <w:rStyle w:val="Hyperlink"/>
          </w:rPr>
          <w:t>.</w:t>
        </w:r>
        <w:r w:rsidR="008B61A5">
          <w:rPr>
            <w:webHidden/>
          </w:rPr>
          <w:tab/>
        </w:r>
        <w:r w:rsidR="008B61A5">
          <w:rPr>
            <w:webHidden/>
          </w:rPr>
          <w:fldChar w:fldCharType="begin"/>
        </w:r>
        <w:r w:rsidR="008B61A5">
          <w:rPr>
            <w:webHidden/>
          </w:rPr>
          <w:instrText xml:space="preserve"> PAGEREF _Toc309342972 \h </w:instrText>
        </w:r>
        <w:r w:rsidR="008B61A5">
          <w:rPr>
            <w:webHidden/>
          </w:rPr>
        </w:r>
        <w:r w:rsidR="008B61A5">
          <w:rPr>
            <w:webHidden/>
          </w:rPr>
          <w:fldChar w:fldCharType="separate"/>
        </w:r>
        <w:r w:rsidR="00A97792">
          <w:rPr>
            <w:webHidden/>
          </w:rPr>
          <w:t>52</w:t>
        </w:r>
        <w:r w:rsidR="008B61A5">
          <w:rPr>
            <w:webHidden/>
          </w:rPr>
          <w:fldChar w:fldCharType="end"/>
        </w:r>
      </w:hyperlink>
    </w:p>
    <w:p w:rsidR="00723115" w:rsidRDefault="008B7504" w:rsidP="00F443BF">
      <w:pPr>
        <w:pStyle w:val="Rodap"/>
      </w:pPr>
      <w:r>
        <w:fldChar w:fldCharType="end"/>
      </w:r>
    </w:p>
    <w:p w:rsidR="00723115" w:rsidRDefault="00723115" w:rsidP="00F443BF"/>
    <w:p w:rsidR="00723115" w:rsidRDefault="00723115" w:rsidP="00F443BF">
      <w:pPr>
        <w:pStyle w:val="FontedasFiguras"/>
      </w:pPr>
    </w:p>
    <w:tbl>
      <w:tblPr>
        <w:tblW w:w="0" w:type="auto"/>
        <w:tblLook w:val="01E0" w:firstRow="1" w:lastRow="1" w:firstColumn="1" w:lastColumn="1" w:noHBand="0" w:noVBand="0"/>
      </w:tblPr>
      <w:tblGrid>
        <w:gridCol w:w="1296"/>
        <w:gridCol w:w="7992"/>
      </w:tblGrid>
      <w:tr w:rsidR="00723115" w:rsidTr="00BD79E4">
        <w:tc>
          <w:tcPr>
            <w:tcW w:w="1296" w:type="dxa"/>
          </w:tcPr>
          <w:p w:rsidR="00723115" w:rsidRDefault="00723115" w:rsidP="00F443BF">
            <w:pPr>
              <w:pStyle w:val="RefernciasBibliogrficas"/>
              <w:rPr>
                <w:lang w:val="en-US"/>
              </w:rPr>
            </w:pPr>
          </w:p>
        </w:tc>
        <w:tc>
          <w:tcPr>
            <w:tcW w:w="7992" w:type="dxa"/>
          </w:tcPr>
          <w:p w:rsidR="00723115" w:rsidRDefault="00723115" w:rsidP="00F443BF">
            <w:pPr>
              <w:pStyle w:val="RefernciasBibliogrficas"/>
              <w:rPr>
                <w:lang w:val="en-US"/>
              </w:rPr>
            </w:pPr>
          </w:p>
        </w:tc>
      </w:tr>
      <w:tr w:rsidR="00723115" w:rsidTr="00BD79E4">
        <w:tc>
          <w:tcPr>
            <w:tcW w:w="1296" w:type="dxa"/>
          </w:tcPr>
          <w:p w:rsidR="00723115" w:rsidRDefault="00723115" w:rsidP="00F443BF">
            <w:pPr>
              <w:pStyle w:val="RefernciasBibliogrficas"/>
            </w:pPr>
          </w:p>
        </w:tc>
        <w:tc>
          <w:tcPr>
            <w:tcW w:w="7992" w:type="dxa"/>
          </w:tcPr>
          <w:p w:rsidR="00723115" w:rsidRDefault="00723115" w:rsidP="00F443BF">
            <w:pPr>
              <w:pStyle w:val="RefernciasBibliogrficas"/>
            </w:pPr>
          </w:p>
        </w:tc>
      </w:tr>
    </w:tbl>
    <w:p w:rsidR="00FB786B" w:rsidRDefault="00FB786B" w:rsidP="00FB786B">
      <w:pPr>
        <w:pStyle w:val="Ttulo0"/>
      </w:pPr>
      <w:r>
        <w:lastRenderedPageBreak/>
        <w:t>Lista de TABELAS</w:t>
      </w:r>
    </w:p>
    <w:p w:rsidR="00562026" w:rsidRDefault="001E1BC9">
      <w:pPr>
        <w:pStyle w:val="ndicedeilustraes"/>
        <w:tabs>
          <w:tab w:val="right" w:leader="dot" w:pos="9062"/>
        </w:tabs>
        <w:rPr>
          <w:rFonts w:asciiTheme="minorHAnsi" w:eastAsiaTheme="minorEastAsia" w:hAnsiTheme="minorHAnsi" w:cstheme="minorBidi"/>
          <w:color w:val="auto"/>
          <w:sz w:val="22"/>
          <w:szCs w:val="22"/>
        </w:rPr>
      </w:pPr>
      <w:r>
        <w:fldChar w:fldCharType="begin"/>
      </w:r>
      <w:r>
        <w:instrText xml:space="preserve"> TOC \h \z \c "Tabela" </w:instrText>
      </w:r>
      <w:r>
        <w:fldChar w:fldCharType="separate"/>
      </w:r>
      <w:hyperlink w:anchor="_Toc309330698" w:history="1">
        <w:r w:rsidR="00562026" w:rsidRPr="00BE3CC1">
          <w:rPr>
            <w:rStyle w:val="Hyperlink"/>
          </w:rPr>
          <w:t>Tabela 4</w:t>
        </w:r>
        <w:r w:rsidR="00562026" w:rsidRPr="00BE3CC1">
          <w:rPr>
            <w:rStyle w:val="Hyperlink"/>
          </w:rPr>
          <w:noBreakHyphen/>
          <w:t>1- Tabela de codificação de dados de entrada.</w:t>
        </w:r>
        <w:r w:rsidR="00562026">
          <w:rPr>
            <w:webHidden/>
          </w:rPr>
          <w:tab/>
        </w:r>
        <w:r w:rsidR="00562026">
          <w:rPr>
            <w:webHidden/>
          </w:rPr>
          <w:fldChar w:fldCharType="begin"/>
        </w:r>
        <w:r w:rsidR="00562026">
          <w:rPr>
            <w:webHidden/>
          </w:rPr>
          <w:instrText xml:space="preserve"> PAGEREF _Toc309330698 \h </w:instrText>
        </w:r>
        <w:r w:rsidR="00562026">
          <w:rPr>
            <w:webHidden/>
          </w:rPr>
        </w:r>
        <w:r w:rsidR="00562026">
          <w:rPr>
            <w:webHidden/>
          </w:rPr>
          <w:fldChar w:fldCharType="separate"/>
        </w:r>
        <w:r w:rsidR="00A97792">
          <w:rPr>
            <w:webHidden/>
          </w:rPr>
          <w:t>41</w:t>
        </w:r>
        <w:r w:rsidR="00562026">
          <w:rPr>
            <w:webHidden/>
          </w:rPr>
          <w:fldChar w:fldCharType="end"/>
        </w:r>
      </w:hyperlink>
    </w:p>
    <w:p w:rsidR="00562026" w:rsidRDefault="00747A3E">
      <w:pPr>
        <w:pStyle w:val="ndicedeilustraes"/>
        <w:tabs>
          <w:tab w:val="right" w:leader="dot" w:pos="9062"/>
        </w:tabs>
        <w:rPr>
          <w:rFonts w:asciiTheme="minorHAnsi" w:eastAsiaTheme="minorEastAsia" w:hAnsiTheme="minorHAnsi" w:cstheme="minorBidi"/>
          <w:color w:val="auto"/>
          <w:sz w:val="22"/>
          <w:szCs w:val="22"/>
        </w:rPr>
      </w:pPr>
      <w:hyperlink w:anchor="_Toc309330699" w:history="1">
        <w:r w:rsidR="00562026" w:rsidRPr="00BE3CC1">
          <w:rPr>
            <w:rStyle w:val="Hyperlink"/>
          </w:rPr>
          <w:t>Tabela 4</w:t>
        </w:r>
        <w:r w:rsidR="00562026" w:rsidRPr="00BE3CC1">
          <w:rPr>
            <w:rStyle w:val="Hyperlink"/>
          </w:rPr>
          <w:noBreakHyphen/>
          <w:t>2 -Tabela de codificação de dados de saída.</w:t>
        </w:r>
        <w:r w:rsidR="00562026">
          <w:rPr>
            <w:webHidden/>
          </w:rPr>
          <w:tab/>
        </w:r>
        <w:r w:rsidR="00562026">
          <w:rPr>
            <w:webHidden/>
          </w:rPr>
          <w:fldChar w:fldCharType="begin"/>
        </w:r>
        <w:r w:rsidR="00562026">
          <w:rPr>
            <w:webHidden/>
          </w:rPr>
          <w:instrText xml:space="preserve"> PAGEREF _Toc309330699 \h </w:instrText>
        </w:r>
        <w:r w:rsidR="00562026">
          <w:rPr>
            <w:webHidden/>
          </w:rPr>
        </w:r>
        <w:r w:rsidR="00562026">
          <w:rPr>
            <w:webHidden/>
          </w:rPr>
          <w:fldChar w:fldCharType="separate"/>
        </w:r>
        <w:r w:rsidR="00A97792">
          <w:rPr>
            <w:webHidden/>
          </w:rPr>
          <w:t>42</w:t>
        </w:r>
        <w:r w:rsidR="00562026">
          <w:rPr>
            <w:webHidden/>
          </w:rPr>
          <w:fldChar w:fldCharType="end"/>
        </w:r>
      </w:hyperlink>
    </w:p>
    <w:p w:rsidR="00FB786B" w:rsidRPr="00FB786B" w:rsidRDefault="001E1BC9" w:rsidP="00FB786B">
      <w:r>
        <w:fldChar w:fldCharType="end"/>
      </w:r>
    </w:p>
    <w:p w:rsidR="001770B1" w:rsidRPr="006D3BBF" w:rsidRDefault="001770B1" w:rsidP="003E33D8">
      <w:pPr>
        <w:pStyle w:val="Ttulo0"/>
        <w:rPr>
          <w:rFonts w:eastAsia="Calibri"/>
        </w:rPr>
      </w:pPr>
      <w:bookmarkStart w:id="0" w:name="_Toc264404211"/>
      <w:r w:rsidRPr="006D3BBF">
        <w:rPr>
          <w:rFonts w:eastAsia="Calibri"/>
        </w:rPr>
        <w:lastRenderedPageBreak/>
        <w:t xml:space="preserve">Lista de </w:t>
      </w:r>
      <w:r w:rsidRPr="00752A27">
        <w:t>Abreviaturas</w:t>
      </w:r>
      <w:r w:rsidRPr="006D3BBF">
        <w:rPr>
          <w:rFonts w:eastAsia="Calibri"/>
        </w:rPr>
        <w:t xml:space="preserve"> e Siglas</w:t>
      </w:r>
      <w:bookmarkEnd w:id="0"/>
    </w:p>
    <w:tbl>
      <w:tblPr>
        <w:tblW w:w="0" w:type="auto"/>
        <w:tblLook w:val="01E0" w:firstRow="1" w:lastRow="1" w:firstColumn="1" w:lastColumn="1" w:noHBand="0" w:noVBand="0"/>
      </w:tblPr>
      <w:tblGrid>
        <w:gridCol w:w="1296"/>
        <w:gridCol w:w="7992"/>
      </w:tblGrid>
      <w:tr w:rsidR="001770B1" w:rsidRPr="006D3BBF" w:rsidTr="001770B1">
        <w:tc>
          <w:tcPr>
            <w:tcW w:w="1296" w:type="dxa"/>
            <w:vAlign w:val="center"/>
          </w:tcPr>
          <w:p w:rsidR="001770B1" w:rsidRPr="006D3BBF" w:rsidRDefault="001770B1" w:rsidP="00F443BF">
            <w:pPr>
              <w:rPr>
                <w:noProof/>
              </w:rPr>
            </w:pPr>
            <w:r>
              <w:rPr>
                <w:noProof/>
              </w:rPr>
              <w:t>RNA</w:t>
            </w:r>
          </w:p>
        </w:tc>
        <w:tc>
          <w:tcPr>
            <w:tcW w:w="7992" w:type="dxa"/>
            <w:vAlign w:val="center"/>
          </w:tcPr>
          <w:p w:rsidR="001770B1" w:rsidRPr="006D3BBF" w:rsidRDefault="001770B1" w:rsidP="00F443BF">
            <w:pPr>
              <w:rPr>
                <w:noProof/>
                <w:lang w:val="en-US"/>
              </w:rPr>
            </w:pPr>
            <w:r>
              <w:rPr>
                <w:noProof/>
                <w:lang w:val="en-US"/>
              </w:rPr>
              <w:t>Rede Neural Artificial</w:t>
            </w:r>
          </w:p>
        </w:tc>
      </w:tr>
      <w:tr w:rsidR="001770B1" w:rsidRPr="006D3BBF" w:rsidTr="001770B1">
        <w:tc>
          <w:tcPr>
            <w:tcW w:w="1296" w:type="dxa"/>
            <w:vAlign w:val="center"/>
          </w:tcPr>
          <w:p w:rsidR="001770B1" w:rsidRPr="006D3BBF" w:rsidRDefault="001770B1" w:rsidP="00F443BF">
            <w:pPr>
              <w:rPr>
                <w:noProof/>
                <w:lang w:val="en-US"/>
              </w:rPr>
            </w:pPr>
            <w:r>
              <w:rPr>
                <w:noProof/>
                <w:lang w:val="en-US"/>
              </w:rPr>
              <w:t>MCP</w:t>
            </w:r>
          </w:p>
        </w:tc>
        <w:tc>
          <w:tcPr>
            <w:tcW w:w="7992" w:type="dxa"/>
            <w:vAlign w:val="center"/>
          </w:tcPr>
          <w:p w:rsidR="001770B1" w:rsidRPr="006D3BBF" w:rsidRDefault="001770B1" w:rsidP="00F443BF">
            <w:pPr>
              <w:rPr>
                <w:noProof/>
                <w:lang w:val="en-US"/>
              </w:rPr>
            </w:pPr>
            <w:r>
              <w:rPr>
                <w:noProof/>
                <w:lang w:val="en-US"/>
              </w:rPr>
              <w:t>McCulloch e Pitts</w:t>
            </w:r>
          </w:p>
        </w:tc>
      </w:tr>
      <w:tr w:rsidR="001770B1" w:rsidRPr="006D3BBF" w:rsidTr="001770B1">
        <w:tc>
          <w:tcPr>
            <w:tcW w:w="1296" w:type="dxa"/>
            <w:vAlign w:val="center"/>
          </w:tcPr>
          <w:p w:rsidR="001770B1" w:rsidRPr="006D3BBF" w:rsidRDefault="001770B1" w:rsidP="00F443BF">
            <w:pPr>
              <w:rPr>
                <w:noProof/>
                <w:lang w:val="en-US"/>
              </w:rPr>
            </w:pPr>
            <w:r>
              <w:rPr>
                <w:noProof/>
                <w:lang w:val="en-US"/>
              </w:rPr>
              <w:t>PSA</w:t>
            </w:r>
          </w:p>
        </w:tc>
        <w:tc>
          <w:tcPr>
            <w:tcW w:w="7992" w:type="dxa"/>
            <w:vAlign w:val="center"/>
          </w:tcPr>
          <w:p w:rsidR="001770B1" w:rsidRPr="00195556" w:rsidRDefault="001770B1" w:rsidP="00F443BF">
            <w:pPr>
              <w:rPr>
                <w:i/>
                <w:noProof/>
                <w:lang w:val="en-US"/>
              </w:rPr>
            </w:pPr>
            <w:r w:rsidRPr="00195556">
              <w:rPr>
                <w:i/>
                <w:noProof/>
                <w:lang w:val="en-US"/>
              </w:rPr>
              <w:t>Prostate Specific Antigen</w:t>
            </w:r>
          </w:p>
        </w:tc>
      </w:tr>
      <w:tr w:rsidR="001770B1" w:rsidRPr="006D3BBF" w:rsidTr="001770B1">
        <w:tc>
          <w:tcPr>
            <w:tcW w:w="1296" w:type="dxa"/>
            <w:vAlign w:val="center"/>
          </w:tcPr>
          <w:p w:rsidR="001770B1" w:rsidRPr="006D3BBF" w:rsidRDefault="001770B1" w:rsidP="00F443BF">
            <w:pPr>
              <w:rPr>
                <w:noProof/>
                <w:lang w:val="en-US"/>
              </w:rPr>
            </w:pPr>
            <w:r>
              <w:rPr>
                <w:noProof/>
                <w:lang w:val="en-US"/>
              </w:rPr>
              <w:t>UTI</w:t>
            </w:r>
          </w:p>
        </w:tc>
        <w:tc>
          <w:tcPr>
            <w:tcW w:w="7992" w:type="dxa"/>
            <w:vAlign w:val="center"/>
          </w:tcPr>
          <w:p w:rsidR="001770B1" w:rsidRPr="006D3BBF" w:rsidRDefault="001770B1" w:rsidP="00F443BF">
            <w:pPr>
              <w:rPr>
                <w:noProof/>
                <w:lang w:val="en-US"/>
              </w:rPr>
            </w:pPr>
            <w:r w:rsidRPr="00112353">
              <w:rPr>
                <w:noProof/>
                <w:lang w:val="en-US"/>
              </w:rPr>
              <w:t>Unidade de Tratamento Intensivo</w:t>
            </w:r>
          </w:p>
        </w:tc>
      </w:tr>
      <w:tr w:rsidR="001770B1" w:rsidRPr="006D3BBF" w:rsidTr="001770B1">
        <w:tc>
          <w:tcPr>
            <w:tcW w:w="1296" w:type="dxa"/>
            <w:vAlign w:val="center"/>
          </w:tcPr>
          <w:p w:rsidR="001770B1" w:rsidRPr="006D3BBF" w:rsidRDefault="001770B1" w:rsidP="00F443BF">
            <w:pPr>
              <w:rPr>
                <w:noProof/>
                <w:lang w:val="en-US"/>
              </w:rPr>
            </w:pPr>
            <w:r>
              <w:rPr>
                <w:noProof/>
                <w:lang w:val="en-US"/>
              </w:rPr>
              <w:t>SGBD</w:t>
            </w:r>
          </w:p>
        </w:tc>
        <w:tc>
          <w:tcPr>
            <w:tcW w:w="7992" w:type="dxa"/>
            <w:vAlign w:val="center"/>
          </w:tcPr>
          <w:p w:rsidR="001770B1" w:rsidRPr="00752A27" w:rsidRDefault="001770B1" w:rsidP="00F443BF">
            <w:pPr>
              <w:rPr>
                <w:noProof/>
              </w:rPr>
            </w:pPr>
            <w:r w:rsidRPr="00752A27">
              <w:rPr>
                <w:noProof/>
              </w:rPr>
              <w:t>Sistema Gerenciador de Banco de Dados</w:t>
            </w:r>
          </w:p>
        </w:tc>
      </w:tr>
      <w:tr w:rsidR="001770B1" w:rsidRPr="006D3BBF" w:rsidTr="001770B1">
        <w:tc>
          <w:tcPr>
            <w:tcW w:w="1296" w:type="dxa"/>
            <w:vAlign w:val="center"/>
          </w:tcPr>
          <w:p w:rsidR="001770B1" w:rsidRPr="00752A27" w:rsidRDefault="00982BE8" w:rsidP="00F443BF">
            <w:pPr>
              <w:rPr>
                <w:noProof/>
              </w:rPr>
            </w:pPr>
            <w:r>
              <w:rPr>
                <w:noProof/>
              </w:rPr>
              <w:t>CO</w:t>
            </w:r>
          </w:p>
        </w:tc>
        <w:tc>
          <w:tcPr>
            <w:tcW w:w="7992" w:type="dxa"/>
            <w:vAlign w:val="center"/>
          </w:tcPr>
          <w:p w:rsidR="001770B1" w:rsidRPr="00752A27" w:rsidRDefault="00982BE8" w:rsidP="00F443BF">
            <w:pPr>
              <w:rPr>
                <w:noProof/>
              </w:rPr>
            </w:pPr>
            <w:r>
              <w:rPr>
                <w:noProof/>
              </w:rPr>
              <w:t>Colorado</w:t>
            </w:r>
          </w:p>
        </w:tc>
      </w:tr>
      <w:tr w:rsidR="001770B1" w:rsidRPr="006D3BBF" w:rsidTr="001770B1">
        <w:tc>
          <w:tcPr>
            <w:tcW w:w="1296" w:type="dxa"/>
            <w:vAlign w:val="center"/>
          </w:tcPr>
          <w:p w:rsidR="001770B1" w:rsidRPr="00752A27" w:rsidRDefault="00982BE8" w:rsidP="00F443BF">
            <w:pPr>
              <w:rPr>
                <w:noProof/>
              </w:rPr>
            </w:pPr>
            <w:r>
              <w:rPr>
                <w:noProof/>
              </w:rPr>
              <w:t>CNN</w:t>
            </w:r>
          </w:p>
        </w:tc>
        <w:tc>
          <w:tcPr>
            <w:tcW w:w="7992" w:type="dxa"/>
            <w:vAlign w:val="center"/>
          </w:tcPr>
          <w:p w:rsidR="001770B1" w:rsidRPr="00982BE8" w:rsidRDefault="00982BE8" w:rsidP="00F443BF">
            <w:pPr>
              <w:rPr>
                <w:i/>
                <w:noProof/>
              </w:rPr>
            </w:pPr>
            <w:r>
              <w:rPr>
                <w:i/>
                <w:noProof/>
              </w:rPr>
              <w:t>Cable News Network</w:t>
            </w:r>
          </w:p>
        </w:tc>
      </w:tr>
      <w:tr w:rsidR="001770B1" w:rsidRPr="006D3BBF" w:rsidTr="001770B1">
        <w:tc>
          <w:tcPr>
            <w:tcW w:w="1296" w:type="dxa"/>
            <w:vAlign w:val="center"/>
          </w:tcPr>
          <w:p w:rsidR="001770B1" w:rsidRPr="00752A27" w:rsidRDefault="00195556" w:rsidP="00F443BF">
            <w:pPr>
              <w:rPr>
                <w:noProof/>
              </w:rPr>
            </w:pPr>
            <w:r>
              <w:rPr>
                <w:noProof/>
              </w:rPr>
              <w:t>DE</w:t>
            </w:r>
          </w:p>
        </w:tc>
        <w:tc>
          <w:tcPr>
            <w:tcW w:w="7992" w:type="dxa"/>
            <w:vAlign w:val="center"/>
          </w:tcPr>
          <w:p w:rsidR="001770B1" w:rsidRPr="00752A27" w:rsidRDefault="00195556" w:rsidP="00F443BF">
            <w:pPr>
              <w:rPr>
                <w:noProof/>
              </w:rPr>
            </w:pPr>
            <w:r>
              <w:rPr>
                <w:noProof/>
              </w:rPr>
              <w:t>Delawere</w:t>
            </w: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6D3BBF"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752A27"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6D3BBF" w:rsidRDefault="001770B1" w:rsidP="00F443BF">
            <w:pPr>
              <w:rPr>
                <w:noProof/>
              </w:rPr>
            </w:pPr>
          </w:p>
        </w:tc>
      </w:tr>
      <w:tr w:rsidR="001770B1" w:rsidRPr="006D3BBF" w:rsidTr="001770B1">
        <w:tc>
          <w:tcPr>
            <w:tcW w:w="1296" w:type="dxa"/>
            <w:vAlign w:val="center"/>
          </w:tcPr>
          <w:p w:rsidR="001770B1" w:rsidRPr="00752A27" w:rsidRDefault="001770B1" w:rsidP="00F443BF">
            <w:pPr>
              <w:rPr>
                <w:noProof/>
              </w:rPr>
            </w:pPr>
          </w:p>
        </w:tc>
        <w:tc>
          <w:tcPr>
            <w:tcW w:w="7992" w:type="dxa"/>
            <w:vAlign w:val="center"/>
          </w:tcPr>
          <w:p w:rsidR="001770B1" w:rsidRPr="006D3BBF" w:rsidRDefault="001770B1" w:rsidP="00F443BF">
            <w:pPr>
              <w:rPr>
                <w:noProof/>
              </w:rPr>
            </w:pPr>
          </w:p>
        </w:tc>
      </w:tr>
    </w:tbl>
    <w:p w:rsidR="001770B1" w:rsidRPr="00E70A81" w:rsidRDefault="001770B1" w:rsidP="00F443BF"/>
    <w:p w:rsidR="00723115" w:rsidRDefault="00723115" w:rsidP="003E33D8">
      <w:pPr>
        <w:pStyle w:val="Ttulo0"/>
      </w:pPr>
      <w:r>
        <w:lastRenderedPageBreak/>
        <w:t>Sumário</w:t>
      </w:r>
    </w:p>
    <w:p w:rsidR="00386E3C" w:rsidRDefault="008B7504">
      <w:pPr>
        <w:pStyle w:val="Sumrio1"/>
        <w:tabs>
          <w:tab w:val="right" w:leader="dot" w:pos="9062"/>
        </w:tabs>
        <w:rPr>
          <w:rFonts w:asciiTheme="minorHAnsi" w:eastAsiaTheme="minorEastAsia" w:hAnsiTheme="minorHAnsi" w:cstheme="minorBidi"/>
          <w:b w:val="0"/>
          <w:iCs w:val="0"/>
          <w:caps w:val="0"/>
          <w:noProof/>
          <w:color w:val="auto"/>
          <w:sz w:val="22"/>
          <w:szCs w:val="22"/>
        </w:rPr>
      </w:pPr>
      <w:r>
        <w:fldChar w:fldCharType="begin"/>
      </w:r>
      <w:r w:rsidR="00723115">
        <w:instrText xml:space="preserve"> TOC \o "2-3" \h \z \t "Título 1;1;Título 1 - sem numeração;1" </w:instrText>
      </w:r>
      <w:r>
        <w:fldChar w:fldCharType="separate"/>
      </w:r>
      <w:hyperlink w:anchor="_Toc309329968" w:history="1">
        <w:r w:rsidR="00386E3C" w:rsidRPr="006A1584">
          <w:rPr>
            <w:rStyle w:val="Hyperlink"/>
            <w:noProof/>
          </w:rPr>
          <w:t>Introdução</w:t>
        </w:r>
        <w:r w:rsidR="00386E3C">
          <w:rPr>
            <w:noProof/>
            <w:webHidden/>
          </w:rPr>
          <w:tab/>
        </w:r>
        <w:r w:rsidR="00386E3C">
          <w:rPr>
            <w:noProof/>
            <w:webHidden/>
          </w:rPr>
          <w:fldChar w:fldCharType="begin"/>
        </w:r>
        <w:r w:rsidR="00386E3C">
          <w:rPr>
            <w:noProof/>
            <w:webHidden/>
          </w:rPr>
          <w:instrText xml:space="preserve"> PAGEREF _Toc309329968 \h </w:instrText>
        </w:r>
        <w:r w:rsidR="00386E3C">
          <w:rPr>
            <w:noProof/>
            <w:webHidden/>
          </w:rPr>
        </w:r>
        <w:r w:rsidR="00386E3C">
          <w:rPr>
            <w:noProof/>
            <w:webHidden/>
          </w:rPr>
          <w:fldChar w:fldCharType="separate"/>
        </w:r>
        <w:r w:rsidR="00A97792">
          <w:rPr>
            <w:noProof/>
            <w:webHidden/>
          </w:rPr>
          <w:t>11</w:t>
        </w:r>
        <w:r w:rsidR="00386E3C">
          <w:rPr>
            <w:noProof/>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29969" w:history="1">
        <w:r w:rsidR="00386E3C" w:rsidRPr="006A1584">
          <w:rPr>
            <w:rStyle w:val="Hyperlink"/>
            <w:noProof/>
          </w:rPr>
          <w:t>1.</w:t>
        </w:r>
        <w:r w:rsidR="00386E3C">
          <w:rPr>
            <w:rFonts w:asciiTheme="minorHAnsi" w:eastAsiaTheme="minorEastAsia" w:hAnsiTheme="minorHAnsi" w:cstheme="minorBidi"/>
            <w:b w:val="0"/>
            <w:iCs w:val="0"/>
            <w:caps w:val="0"/>
            <w:noProof/>
            <w:color w:val="auto"/>
            <w:sz w:val="22"/>
            <w:szCs w:val="22"/>
          </w:rPr>
          <w:tab/>
        </w:r>
        <w:r w:rsidR="00386E3C" w:rsidRPr="006A1584">
          <w:rPr>
            <w:rStyle w:val="Hyperlink"/>
            <w:noProof/>
          </w:rPr>
          <w:t>Digital image</w:t>
        </w:r>
        <w:r w:rsidR="00386E3C">
          <w:rPr>
            <w:noProof/>
            <w:webHidden/>
          </w:rPr>
          <w:tab/>
        </w:r>
        <w:r w:rsidR="00386E3C">
          <w:rPr>
            <w:noProof/>
            <w:webHidden/>
          </w:rPr>
          <w:fldChar w:fldCharType="begin"/>
        </w:r>
        <w:r w:rsidR="00386E3C">
          <w:rPr>
            <w:noProof/>
            <w:webHidden/>
          </w:rPr>
          <w:instrText xml:space="preserve"> PAGEREF _Toc309329969 \h </w:instrText>
        </w:r>
        <w:r w:rsidR="00386E3C">
          <w:rPr>
            <w:noProof/>
            <w:webHidden/>
          </w:rPr>
        </w:r>
        <w:r w:rsidR="00386E3C">
          <w:rPr>
            <w:noProof/>
            <w:webHidden/>
          </w:rPr>
          <w:fldChar w:fldCharType="separate"/>
        </w:r>
        <w:r w:rsidR="00A97792">
          <w:rPr>
            <w:noProof/>
            <w:webHidden/>
          </w:rPr>
          <w:t>13</w:t>
        </w:r>
        <w:r w:rsidR="00386E3C">
          <w:rPr>
            <w:noProof/>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70" w:history="1">
        <w:r w:rsidR="00386E3C" w:rsidRPr="006A1584">
          <w:rPr>
            <w:rStyle w:val="Hyperlink"/>
          </w:rPr>
          <w:t>1.1</w:t>
        </w:r>
        <w:r w:rsidR="00386E3C">
          <w:rPr>
            <w:rFonts w:asciiTheme="minorHAnsi" w:eastAsiaTheme="minorEastAsia" w:hAnsiTheme="minorHAnsi" w:cstheme="minorBidi"/>
            <w:iCs w:val="0"/>
            <w:color w:val="auto"/>
            <w:sz w:val="22"/>
            <w:szCs w:val="22"/>
          </w:rPr>
          <w:tab/>
        </w:r>
        <w:r w:rsidR="00386E3C" w:rsidRPr="006A1584">
          <w:rPr>
            <w:rStyle w:val="Hyperlink"/>
          </w:rPr>
          <w:t>Módulos do aplicativo</w:t>
        </w:r>
        <w:r w:rsidR="00386E3C">
          <w:rPr>
            <w:webHidden/>
          </w:rPr>
          <w:tab/>
        </w:r>
        <w:r w:rsidR="00386E3C">
          <w:rPr>
            <w:webHidden/>
          </w:rPr>
          <w:fldChar w:fldCharType="begin"/>
        </w:r>
        <w:r w:rsidR="00386E3C">
          <w:rPr>
            <w:webHidden/>
          </w:rPr>
          <w:instrText xml:space="preserve"> PAGEREF _Toc309329970 \h </w:instrText>
        </w:r>
        <w:r w:rsidR="00386E3C">
          <w:rPr>
            <w:webHidden/>
          </w:rPr>
        </w:r>
        <w:r w:rsidR="00386E3C">
          <w:rPr>
            <w:webHidden/>
          </w:rPr>
          <w:fldChar w:fldCharType="separate"/>
        </w:r>
        <w:r w:rsidR="00A97792">
          <w:rPr>
            <w:webHidden/>
          </w:rPr>
          <w:t>13</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1" w:history="1">
        <w:r w:rsidR="00386E3C" w:rsidRPr="006A1584">
          <w:rPr>
            <w:rStyle w:val="Hyperlink"/>
          </w:rPr>
          <w:t>1.1.1</w:t>
        </w:r>
        <w:r w:rsidR="00386E3C">
          <w:rPr>
            <w:rFonts w:asciiTheme="minorHAnsi" w:eastAsiaTheme="minorEastAsia" w:hAnsiTheme="minorHAnsi" w:cstheme="minorBidi"/>
            <w:iCs w:val="0"/>
            <w:color w:val="auto"/>
            <w:sz w:val="22"/>
            <w:szCs w:val="22"/>
          </w:rPr>
          <w:tab/>
        </w:r>
        <w:r w:rsidR="00386E3C" w:rsidRPr="006A1584">
          <w:rPr>
            <w:rStyle w:val="Hyperlink"/>
          </w:rPr>
          <w:t>Editor de Imagens</w:t>
        </w:r>
        <w:r w:rsidR="00386E3C">
          <w:rPr>
            <w:webHidden/>
          </w:rPr>
          <w:tab/>
        </w:r>
        <w:r w:rsidR="00386E3C">
          <w:rPr>
            <w:webHidden/>
          </w:rPr>
          <w:fldChar w:fldCharType="begin"/>
        </w:r>
        <w:r w:rsidR="00386E3C">
          <w:rPr>
            <w:webHidden/>
          </w:rPr>
          <w:instrText xml:space="preserve"> PAGEREF _Toc309329971 \h </w:instrText>
        </w:r>
        <w:r w:rsidR="00386E3C">
          <w:rPr>
            <w:webHidden/>
          </w:rPr>
        </w:r>
        <w:r w:rsidR="00386E3C">
          <w:rPr>
            <w:webHidden/>
          </w:rPr>
          <w:fldChar w:fldCharType="separate"/>
        </w:r>
        <w:r w:rsidR="00A97792">
          <w:rPr>
            <w:webHidden/>
          </w:rPr>
          <w:t>13</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2" w:history="1">
        <w:r w:rsidR="00386E3C" w:rsidRPr="006A1584">
          <w:rPr>
            <w:rStyle w:val="Hyperlink"/>
          </w:rPr>
          <w:t>1.1.2</w:t>
        </w:r>
        <w:r w:rsidR="00386E3C">
          <w:rPr>
            <w:rFonts w:asciiTheme="minorHAnsi" w:eastAsiaTheme="minorEastAsia" w:hAnsiTheme="minorHAnsi" w:cstheme="minorBidi"/>
            <w:iCs w:val="0"/>
            <w:color w:val="auto"/>
            <w:sz w:val="22"/>
            <w:szCs w:val="22"/>
          </w:rPr>
          <w:tab/>
        </w:r>
        <w:r w:rsidR="00386E3C" w:rsidRPr="006A1584">
          <w:rPr>
            <w:rStyle w:val="Hyperlink"/>
          </w:rPr>
          <w:t>Web Câmera</w:t>
        </w:r>
        <w:r w:rsidR="00386E3C">
          <w:rPr>
            <w:webHidden/>
          </w:rPr>
          <w:tab/>
        </w:r>
        <w:r w:rsidR="00386E3C">
          <w:rPr>
            <w:webHidden/>
          </w:rPr>
          <w:fldChar w:fldCharType="begin"/>
        </w:r>
        <w:r w:rsidR="00386E3C">
          <w:rPr>
            <w:webHidden/>
          </w:rPr>
          <w:instrText xml:space="preserve"> PAGEREF _Toc309329972 \h </w:instrText>
        </w:r>
        <w:r w:rsidR="00386E3C">
          <w:rPr>
            <w:webHidden/>
          </w:rPr>
        </w:r>
        <w:r w:rsidR="00386E3C">
          <w:rPr>
            <w:webHidden/>
          </w:rPr>
          <w:fldChar w:fldCharType="separate"/>
        </w:r>
        <w:r w:rsidR="00A97792">
          <w:rPr>
            <w:webHidden/>
          </w:rPr>
          <w:t>14</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3" w:history="1">
        <w:r w:rsidR="00386E3C" w:rsidRPr="006A1584">
          <w:rPr>
            <w:rStyle w:val="Hyperlink"/>
          </w:rPr>
          <w:t>1.1.3</w:t>
        </w:r>
        <w:r w:rsidR="00386E3C">
          <w:rPr>
            <w:rFonts w:asciiTheme="minorHAnsi" w:eastAsiaTheme="minorEastAsia" w:hAnsiTheme="minorHAnsi" w:cstheme="minorBidi"/>
            <w:iCs w:val="0"/>
            <w:color w:val="auto"/>
            <w:sz w:val="22"/>
            <w:szCs w:val="22"/>
          </w:rPr>
          <w:tab/>
        </w:r>
        <w:r w:rsidR="00386E3C" w:rsidRPr="006A1584">
          <w:rPr>
            <w:rStyle w:val="Hyperlink"/>
          </w:rPr>
          <w:t>Banco de Imagens</w:t>
        </w:r>
        <w:r w:rsidR="00386E3C">
          <w:rPr>
            <w:webHidden/>
          </w:rPr>
          <w:tab/>
        </w:r>
        <w:r w:rsidR="00386E3C">
          <w:rPr>
            <w:webHidden/>
          </w:rPr>
          <w:fldChar w:fldCharType="begin"/>
        </w:r>
        <w:r w:rsidR="00386E3C">
          <w:rPr>
            <w:webHidden/>
          </w:rPr>
          <w:instrText xml:space="preserve"> PAGEREF _Toc309329973 \h </w:instrText>
        </w:r>
        <w:r w:rsidR="00386E3C">
          <w:rPr>
            <w:webHidden/>
          </w:rPr>
        </w:r>
        <w:r w:rsidR="00386E3C">
          <w:rPr>
            <w:webHidden/>
          </w:rPr>
          <w:fldChar w:fldCharType="separate"/>
        </w:r>
        <w:r w:rsidR="00A97792">
          <w:rPr>
            <w:webHidden/>
          </w:rPr>
          <w:t>16</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4" w:history="1">
        <w:r w:rsidR="00386E3C" w:rsidRPr="006A1584">
          <w:rPr>
            <w:rStyle w:val="Hyperlink"/>
          </w:rPr>
          <w:t>1.1.4</w:t>
        </w:r>
        <w:r w:rsidR="00386E3C">
          <w:rPr>
            <w:rFonts w:asciiTheme="minorHAnsi" w:eastAsiaTheme="minorEastAsia" w:hAnsiTheme="minorHAnsi" w:cstheme="minorBidi"/>
            <w:iCs w:val="0"/>
            <w:color w:val="auto"/>
            <w:sz w:val="22"/>
            <w:szCs w:val="22"/>
          </w:rPr>
          <w:tab/>
        </w:r>
        <w:r w:rsidR="00386E3C" w:rsidRPr="006A1584">
          <w:rPr>
            <w:rStyle w:val="Hyperlink"/>
          </w:rPr>
          <w:t>Avaliações</w:t>
        </w:r>
        <w:r w:rsidR="00386E3C">
          <w:rPr>
            <w:webHidden/>
          </w:rPr>
          <w:tab/>
        </w:r>
        <w:r w:rsidR="00386E3C">
          <w:rPr>
            <w:webHidden/>
          </w:rPr>
          <w:fldChar w:fldCharType="begin"/>
        </w:r>
        <w:r w:rsidR="00386E3C">
          <w:rPr>
            <w:webHidden/>
          </w:rPr>
          <w:instrText xml:space="preserve"> PAGEREF _Toc309329974 \h </w:instrText>
        </w:r>
        <w:r w:rsidR="00386E3C">
          <w:rPr>
            <w:webHidden/>
          </w:rPr>
        </w:r>
        <w:r w:rsidR="00386E3C">
          <w:rPr>
            <w:webHidden/>
          </w:rPr>
          <w:fldChar w:fldCharType="separate"/>
        </w:r>
        <w:r w:rsidR="00A97792">
          <w:rPr>
            <w:webHidden/>
          </w:rPr>
          <w:t>17</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5" w:history="1">
        <w:r w:rsidR="00386E3C" w:rsidRPr="006A1584">
          <w:rPr>
            <w:rStyle w:val="Hyperlink"/>
          </w:rPr>
          <w:t>1.1.5</w:t>
        </w:r>
        <w:r w:rsidR="00386E3C">
          <w:rPr>
            <w:rFonts w:asciiTheme="minorHAnsi" w:eastAsiaTheme="minorEastAsia" w:hAnsiTheme="minorHAnsi" w:cstheme="minorBidi"/>
            <w:iCs w:val="0"/>
            <w:color w:val="auto"/>
            <w:sz w:val="22"/>
            <w:szCs w:val="22"/>
          </w:rPr>
          <w:tab/>
        </w:r>
        <w:r w:rsidR="00386E3C" w:rsidRPr="006A1584">
          <w:rPr>
            <w:rStyle w:val="Hyperlink"/>
          </w:rPr>
          <w:t>Estatísticas</w:t>
        </w:r>
        <w:r w:rsidR="00386E3C">
          <w:rPr>
            <w:webHidden/>
          </w:rPr>
          <w:tab/>
        </w:r>
        <w:r w:rsidR="00386E3C">
          <w:rPr>
            <w:webHidden/>
          </w:rPr>
          <w:fldChar w:fldCharType="begin"/>
        </w:r>
        <w:r w:rsidR="00386E3C">
          <w:rPr>
            <w:webHidden/>
          </w:rPr>
          <w:instrText xml:space="preserve"> PAGEREF _Toc309329975 \h </w:instrText>
        </w:r>
        <w:r w:rsidR="00386E3C">
          <w:rPr>
            <w:webHidden/>
          </w:rPr>
        </w:r>
        <w:r w:rsidR="00386E3C">
          <w:rPr>
            <w:webHidden/>
          </w:rPr>
          <w:fldChar w:fldCharType="separate"/>
        </w:r>
        <w:r w:rsidR="00A97792">
          <w:rPr>
            <w:webHidden/>
          </w:rPr>
          <w:t>21</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76" w:history="1">
        <w:r w:rsidR="00386E3C" w:rsidRPr="006A1584">
          <w:rPr>
            <w:rStyle w:val="Hyperlink"/>
          </w:rPr>
          <w:t>1.1.6</w:t>
        </w:r>
        <w:r w:rsidR="00386E3C">
          <w:rPr>
            <w:rFonts w:asciiTheme="minorHAnsi" w:eastAsiaTheme="minorEastAsia" w:hAnsiTheme="minorHAnsi" w:cstheme="minorBidi"/>
            <w:iCs w:val="0"/>
            <w:color w:val="auto"/>
            <w:sz w:val="22"/>
            <w:szCs w:val="22"/>
          </w:rPr>
          <w:tab/>
        </w:r>
        <w:r w:rsidR="00386E3C" w:rsidRPr="006A1584">
          <w:rPr>
            <w:rStyle w:val="Hyperlink"/>
          </w:rPr>
          <w:t>Roteiro Sugerido</w:t>
        </w:r>
        <w:r w:rsidR="00386E3C">
          <w:rPr>
            <w:webHidden/>
          </w:rPr>
          <w:tab/>
        </w:r>
        <w:r w:rsidR="00386E3C">
          <w:rPr>
            <w:webHidden/>
          </w:rPr>
          <w:fldChar w:fldCharType="begin"/>
        </w:r>
        <w:r w:rsidR="00386E3C">
          <w:rPr>
            <w:webHidden/>
          </w:rPr>
          <w:instrText xml:space="preserve"> PAGEREF _Toc309329976 \h </w:instrText>
        </w:r>
        <w:r w:rsidR="00386E3C">
          <w:rPr>
            <w:webHidden/>
          </w:rPr>
        </w:r>
        <w:r w:rsidR="00386E3C">
          <w:rPr>
            <w:webHidden/>
          </w:rPr>
          <w:fldChar w:fldCharType="separate"/>
        </w:r>
        <w:r w:rsidR="00A97792">
          <w:rPr>
            <w:webHidden/>
          </w:rPr>
          <w:t>23</w:t>
        </w:r>
        <w:r w:rsidR="00386E3C">
          <w:rPr>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29977" w:history="1">
        <w:r w:rsidR="00386E3C" w:rsidRPr="006A1584">
          <w:rPr>
            <w:rStyle w:val="Hyperlink"/>
            <w:noProof/>
          </w:rPr>
          <w:t>2.</w:t>
        </w:r>
        <w:r w:rsidR="00386E3C">
          <w:rPr>
            <w:rFonts w:asciiTheme="minorHAnsi" w:eastAsiaTheme="minorEastAsia" w:hAnsiTheme="minorHAnsi" w:cstheme="minorBidi"/>
            <w:b w:val="0"/>
            <w:iCs w:val="0"/>
            <w:caps w:val="0"/>
            <w:noProof/>
            <w:color w:val="auto"/>
            <w:sz w:val="22"/>
            <w:szCs w:val="22"/>
          </w:rPr>
          <w:tab/>
        </w:r>
        <w:r w:rsidR="00386E3C" w:rsidRPr="006A1584">
          <w:rPr>
            <w:rStyle w:val="Hyperlink"/>
            <w:noProof/>
          </w:rPr>
          <w:t>Redes Neurais</w:t>
        </w:r>
        <w:r w:rsidR="00386E3C">
          <w:rPr>
            <w:noProof/>
            <w:webHidden/>
          </w:rPr>
          <w:tab/>
        </w:r>
        <w:r w:rsidR="00386E3C">
          <w:rPr>
            <w:noProof/>
            <w:webHidden/>
          </w:rPr>
          <w:fldChar w:fldCharType="begin"/>
        </w:r>
        <w:r w:rsidR="00386E3C">
          <w:rPr>
            <w:noProof/>
            <w:webHidden/>
          </w:rPr>
          <w:instrText xml:space="preserve"> PAGEREF _Toc309329977 \h </w:instrText>
        </w:r>
        <w:r w:rsidR="00386E3C">
          <w:rPr>
            <w:noProof/>
            <w:webHidden/>
          </w:rPr>
        </w:r>
        <w:r w:rsidR="00386E3C">
          <w:rPr>
            <w:noProof/>
            <w:webHidden/>
          </w:rPr>
          <w:fldChar w:fldCharType="separate"/>
        </w:r>
        <w:r w:rsidR="00A97792">
          <w:rPr>
            <w:noProof/>
            <w:webHidden/>
          </w:rPr>
          <w:t>25</w:t>
        </w:r>
        <w:r w:rsidR="00386E3C">
          <w:rPr>
            <w:noProof/>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78" w:history="1">
        <w:r w:rsidR="00386E3C" w:rsidRPr="006A1584">
          <w:rPr>
            <w:rStyle w:val="Hyperlink"/>
          </w:rPr>
          <w:t>2.1</w:t>
        </w:r>
        <w:r w:rsidR="00386E3C">
          <w:rPr>
            <w:rFonts w:asciiTheme="minorHAnsi" w:eastAsiaTheme="minorEastAsia" w:hAnsiTheme="minorHAnsi" w:cstheme="minorBidi"/>
            <w:iCs w:val="0"/>
            <w:color w:val="auto"/>
            <w:sz w:val="22"/>
            <w:szCs w:val="22"/>
          </w:rPr>
          <w:tab/>
        </w:r>
        <w:r w:rsidR="00386E3C" w:rsidRPr="006A1584">
          <w:rPr>
            <w:rStyle w:val="Hyperlink"/>
          </w:rPr>
          <w:t>Histórico</w:t>
        </w:r>
        <w:r w:rsidR="00386E3C">
          <w:rPr>
            <w:webHidden/>
          </w:rPr>
          <w:tab/>
        </w:r>
        <w:r w:rsidR="00386E3C">
          <w:rPr>
            <w:webHidden/>
          </w:rPr>
          <w:fldChar w:fldCharType="begin"/>
        </w:r>
        <w:r w:rsidR="00386E3C">
          <w:rPr>
            <w:webHidden/>
          </w:rPr>
          <w:instrText xml:space="preserve"> PAGEREF _Toc309329978 \h </w:instrText>
        </w:r>
        <w:r w:rsidR="00386E3C">
          <w:rPr>
            <w:webHidden/>
          </w:rPr>
        </w:r>
        <w:r w:rsidR="00386E3C">
          <w:rPr>
            <w:webHidden/>
          </w:rPr>
          <w:fldChar w:fldCharType="separate"/>
        </w:r>
        <w:r w:rsidR="00A97792">
          <w:rPr>
            <w:webHidden/>
          </w:rPr>
          <w:t>25</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79" w:history="1">
        <w:r w:rsidR="00386E3C" w:rsidRPr="006A1584">
          <w:rPr>
            <w:rStyle w:val="Hyperlink"/>
          </w:rPr>
          <w:t>2.2</w:t>
        </w:r>
        <w:r w:rsidR="00386E3C">
          <w:rPr>
            <w:rFonts w:asciiTheme="minorHAnsi" w:eastAsiaTheme="minorEastAsia" w:hAnsiTheme="minorHAnsi" w:cstheme="minorBidi"/>
            <w:iCs w:val="0"/>
            <w:color w:val="auto"/>
            <w:sz w:val="22"/>
            <w:szCs w:val="22"/>
          </w:rPr>
          <w:tab/>
        </w:r>
        <w:r w:rsidR="00386E3C" w:rsidRPr="006A1584">
          <w:rPr>
            <w:rStyle w:val="Hyperlink"/>
          </w:rPr>
          <w:t>Neurônios Biológicos</w:t>
        </w:r>
        <w:r w:rsidR="00386E3C">
          <w:rPr>
            <w:webHidden/>
          </w:rPr>
          <w:tab/>
        </w:r>
        <w:r w:rsidR="00386E3C">
          <w:rPr>
            <w:webHidden/>
          </w:rPr>
          <w:fldChar w:fldCharType="begin"/>
        </w:r>
        <w:r w:rsidR="00386E3C">
          <w:rPr>
            <w:webHidden/>
          </w:rPr>
          <w:instrText xml:space="preserve"> PAGEREF _Toc309329979 \h </w:instrText>
        </w:r>
        <w:r w:rsidR="00386E3C">
          <w:rPr>
            <w:webHidden/>
          </w:rPr>
        </w:r>
        <w:r w:rsidR="00386E3C">
          <w:rPr>
            <w:webHidden/>
          </w:rPr>
          <w:fldChar w:fldCharType="separate"/>
        </w:r>
        <w:r w:rsidR="00A97792">
          <w:rPr>
            <w:webHidden/>
          </w:rPr>
          <w:t>25</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80" w:history="1">
        <w:r w:rsidR="00386E3C" w:rsidRPr="006A1584">
          <w:rPr>
            <w:rStyle w:val="Hyperlink"/>
          </w:rPr>
          <w:t>2.3</w:t>
        </w:r>
        <w:r w:rsidR="00386E3C">
          <w:rPr>
            <w:rFonts w:asciiTheme="minorHAnsi" w:eastAsiaTheme="minorEastAsia" w:hAnsiTheme="minorHAnsi" w:cstheme="minorBidi"/>
            <w:iCs w:val="0"/>
            <w:color w:val="auto"/>
            <w:sz w:val="22"/>
            <w:szCs w:val="22"/>
          </w:rPr>
          <w:tab/>
        </w:r>
        <w:r w:rsidR="00386E3C" w:rsidRPr="006A1584">
          <w:rPr>
            <w:rStyle w:val="Hyperlink"/>
          </w:rPr>
          <w:t>Neurônios artificiais: Modelo MCP</w:t>
        </w:r>
        <w:r w:rsidR="00386E3C">
          <w:rPr>
            <w:webHidden/>
          </w:rPr>
          <w:tab/>
        </w:r>
        <w:r w:rsidR="00386E3C">
          <w:rPr>
            <w:webHidden/>
          </w:rPr>
          <w:fldChar w:fldCharType="begin"/>
        </w:r>
        <w:r w:rsidR="00386E3C">
          <w:rPr>
            <w:webHidden/>
          </w:rPr>
          <w:instrText xml:space="preserve"> PAGEREF _Toc309329980 \h </w:instrText>
        </w:r>
        <w:r w:rsidR="00386E3C">
          <w:rPr>
            <w:webHidden/>
          </w:rPr>
        </w:r>
        <w:r w:rsidR="00386E3C">
          <w:rPr>
            <w:webHidden/>
          </w:rPr>
          <w:fldChar w:fldCharType="separate"/>
        </w:r>
        <w:r w:rsidR="00A97792">
          <w:rPr>
            <w:webHidden/>
          </w:rPr>
          <w:t>26</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81" w:history="1">
        <w:r w:rsidR="00386E3C" w:rsidRPr="006A1584">
          <w:rPr>
            <w:rStyle w:val="Hyperlink"/>
          </w:rPr>
          <w:t>2.4</w:t>
        </w:r>
        <w:r w:rsidR="00386E3C">
          <w:rPr>
            <w:rFonts w:asciiTheme="minorHAnsi" w:eastAsiaTheme="minorEastAsia" w:hAnsiTheme="minorHAnsi" w:cstheme="minorBidi"/>
            <w:iCs w:val="0"/>
            <w:color w:val="auto"/>
            <w:sz w:val="22"/>
            <w:szCs w:val="22"/>
          </w:rPr>
          <w:tab/>
        </w:r>
        <w:r w:rsidR="00386E3C" w:rsidRPr="006A1584">
          <w:rPr>
            <w:rStyle w:val="Hyperlink"/>
          </w:rPr>
          <w:t>Aprendizado</w:t>
        </w:r>
        <w:r w:rsidR="00386E3C">
          <w:rPr>
            <w:webHidden/>
          </w:rPr>
          <w:tab/>
        </w:r>
        <w:r w:rsidR="00386E3C">
          <w:rPr>
            <w:webHidden/>
          </w:rPr>
          <w:fldChar w:fldCharType="begin"/>
        </w:r>
        <w:r w:rsidR="00386E3C">
          <w:rPr>
            <w:webHidden/>
          </w:rPr>
          <w:instrText xml:space="preserve"> PAGEREF _Toc309329981 \h </w:instrText>
        </w:r>
        <w:r w:rsidR="00386E3C">
          <w:rPr>
            <w:webHidden/>
          </w:rPr>
        </w:r>
        <w:r w:rsidR="00386E3C">
          <w:rPr>
            <w:webHidden/>
          </w:rPr>
          <w:fldChar w:fldCharType="separate"/>
        </w:r>
        <w:r w:rsidR="00A97792">
          <w:rPr>
            <w:webHidden/>
          </w:rPr>
          <w:t>27</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82" w:history="1">
        <w:r w:rsidR="00386E3C" w:rsidRPr="006A1584">
          <w:rPr>
            <w:rStyle w:val="Hyperlink"/>
          </w:rPr>
          <w:t>2.4.1</w:t>
        </w:r>
        <w:r w:rsidR="00386E3C">
          <w:rPr>
            <w:rFonts w:asciiTheme="minorHAnsi" w:eastAsiaTheme="minorEastAsia" w:hAnsiTheme="minorHAnsi" w:cstheme="minorBidi"/>
            <w:iCs w:val="0"/>
            <w:color w:val="auto"/>
            <w:sz w:val="22"/>
            <w:szCs w:val="22"/>
          </w:rPr>
          <w:tab/>
        </w:r>
        <w:r w:rsidR="00386E3C" w:rsidRPr="006A1584">
          <w:rPr>
            <w:rStyle w:val="Hyperlink"/>
          </w:rPr>
          <w:t>Aprendizado Supervisionado</w:t>
        </w:r>
        <w:r w:rsidR="00386E3C">
          <w:rPr>
            <w:webHidden/>
          </w:rPr>
          <w:tab/>
        </w:r>
        <w:r w:rsidR="00386E3C">
          <w:rPr>
            <w:webHidden/>
          </w:rPr>
          <w:fldChar w:fldCharType="begin"/>
        </w:r>
        <w:r w:rsidR="00386E3C">
          <w:rPr>
            <w:webHidden/>
          </w:rPr>
          <w:instrText xml:space="preserve"> PAGEREF _Toc309329982 \h </w:instrText>
        </w:r>
        <w:r w:rsidR="00386E3C">
          <w:rPr>
            <w:webHidden/>
          </w:rPr>
        </w:r>
        <w:r w:rsidR="00386E3C">
          <w:rPr>
            <w:webHidden/>
          </w:rPr>
          <w:fldChar w:fldCharType="separate"/>
        </w:r>
        <w:r w:rsidR="00A97792">
          <w:rPr>
            <w:webHidden/>
          </w:rPr>
          <w:t>27</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83" w:history="1">
        <w:r w:rsidR="00386E3C" w:rsidRPr="006A1584">
          <w:rPr>
            <w:rStyle w:val="Hyperlink"/>
          </w:rPr>
          <w:t>2.4.2</w:t>
        </w:r>
        <w:r w:rsidR="00386E3C">
          <w:rPr>
            <w:rFonts w:asciiTheme="minorHAnsi" w:eastAsiaTheme="minorEastAsia" w:hAnsiTheme="minorHAnsi" w:cstheme="minorBidi"/>
            <w:iCs w:val="0"/>
            <w:color w:val="auto"/>
            <w:sz w:val="22"/>
            <w:szCs w:val="22"/>
          </w:rPr>
          <w:tab/>
        </w:r>
        <w:r w:rsidR="00386E3C" w:rsidRPr="006A1584">
          <w:rPr>
            <w:rStyle w:val="Hyperlink"/>
          </w:rPr>
          <w:t>Aprendizado Não – Supervisionado</w:t>
        </w:r>
        <w:r w:rsidR="00386E3C">
          <w:rPr>
            <w:webHidden/>
          </w:rPr>
          <w:tab/>
        </w:r>
        <w:r w:rsidR="00386E3C">
          <w:rPr>
            <w:webHidden/>
          </w:rPr>
          <w:fldChar w:fldCharType="begin"/>
        </w:r>
        <w:r w:rsidR="00386E3C">
          <w:rPr>
            <w:webHidden/>
          </w:rPr>
          <w:instrText xml:space="preserve"> PAGEREF _Toc309329983 \h </w:instrText>
        </w:r>
        <w:r w:rsidR="00386E3C">
          <w:rPr>
            <w:webHidden/>
          </w:rPr>
        </w:r>
        <w:r w:rsidR="00386E3C">
          <w:rPr>
            <w:webHidden/>
          </w:rPr>
          <w:fldChar w:fldCharType="separate"/>
        </w:r>
        <w:r w:rsidR="00A97792">
          <w:rPr>
            <w:webHidden/>
          </w:rPr>
          <w:t>28</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84" w:history="1">
        <w:r w:rsidR="00386E3C" w:rsidRPr="006A1584">
          <w:rPr>
            <w:rStyle w:val="Hyperlink"/>
          </w:rPr>
          <w:t>2.4.3</w:t>
        </w:r>
        <w:r w:rsidR="00386E3C">
          <w:rPr>
            <w:rFonts w:asciiTheme="minorHAnsi" w:eastAsiaTheme="minorEastAsia" w:hAnsiTheme="minorHAnsi" w:cstheme="minorBidi"/>
            <w:iCs w:val="0"/>
            <w:color w:val="auto"/>
            <w:sz w:val="22"/>
            <w:szCs w:val="22"/>
          </w:rPr>
          <w:tab/>
        </w:r>
        <w:r w:rsidR="00386E3C" w:rsidRPr="006A1584">
          <w:rPr>
            <w:rStyle w:val="Hyperlink"/>
          </w:rPr>
          <w:t>Arquitetura de Redes</w:t>
        </w:r>
        <w:r w:rsidR="00386E3C">
          <w:rPr>
            <w:webHidden/>
          </w:rPr>
          <w:tab/>
        </w:r>
        <w:r w:rsidR="00386E3C">
          <w:rPr>
            <w:webHidden/>
          </w:rPr>
          <w:fldChar w:fldCharType="begin"/>
        </w:r>
        <w:r w:rsidR="00386E3C">
          <w:rPr>
            <w:webHidden/>
          </w:rPr>
          <w:instrText xml:space="preserve"> PAGEREF _Toc309329984 \h </w:instrText>
        </w:r>
        <w:r w:rsidR="00386E3C">
          <w:rPr>
            <w:webHidden/>
          </w:rPr>
        </w:r>
        <w:r w:rsidR="00386E3C">
          <w:rPr>
            <w:webHidden/>
          </w:rPr>
          <w:fldChar w:fldCharType="separate"/>
        </w:r>
        <w:r w:rsidR="00A97792">
          <w:rPr>
            <w:webHidden/>
          </w:rPr>
          <w:t>29</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85" w:history="1">
        <w:r w:rsidR="00386E3C" w:rsidRPr="006A1584">
          <w:rPr>
            <w:rStyle w:val="Hyperlink"/>
          </w:rPr>
          <w:t>2.5</w:t>
        </w:r>
        <w:r w:rsidR="00386E3C">
          <w:rPr>
            <w:rFonts w:asciiTheme="minorHAnsi" w:eastAsiaTheme="minorEastAsia" w:hAnsiTheme="minorHAnsi" w:cstheme="minorBidi"/>
            <w:iCs w:val="0"/>
            <w:color w:val="auto"/>
            <w:sz w:val="22"/>
            <w:szCs w:val="22"/>
          </w:rPr>
          <w:tab/>
        </w:r>
        <w:r w:rsidR="00386E3C" w:rsidRPr="006A1584">
          <w:rPr>
            <w:rStyle w:val="Hyperlink"/>
          </w:rPr>
          <w:t>Reconhecimento de padrões</w:t>
        </w:r>
        <w:r w:rsidR="00386E3C">
          <w:rPr>
            <w:webHidden/>
          </w:rPr>
          <w:tab/>
        </w:r>
        <w:r w:rsidR="00386E3C">
          <w:rPr>
            <w:webHidden/>
          </w:rPr>
          <w:fldChar w:fldCharType="begin"/>
        </w:r>
        <w:r w:rsidR="00386E3C">
          <w:rPr>
            <w:webHidden/>
          </w:rPr>
          <w:instrText xml:space="preserve"> PAGEREF _Toc309329985 \h </w:instrText>
        </w:r>
        <w:r w:rsidR="00386E3C">
          <w:rPr>
            <w:webHidden/>
          </w:rPr>
        </w:r>
        <w:r w:rsidR="00386E3C">
          <w:rPr>
            <w:webHidden/>
          </w:rPr>
          <w:fldChar w:fldCharType="separate"/>
        </w:r>
        <w:r w:rsidR="00A97792">
          <w:rPr>
            <w:webHidden/>
          </w:rPr>
          <w:t>31</w:t>
        </w:r>
        <w:r w:rsidR="00386E3C">
          <w:rPr>
            <w:webHidden/>
          </w:rPr>
          <w:fldChar w:fldCharType="end"/>
        </w:r>
      </w:hyperlink>
    </w:p>
    <w:p w:rsidR="00386E3C" w:rsidRDefault="00747A3E">
      <w:pPr>
        <w:pStyle w:val="Sumrio3"/>
        <w:rPr>
          <w:rFonts w:asciiTheme="minorHAnsi" w:eastAsiaTheme="minorEastAsia" w:hAnsiTheme="minorHAnsi" w:cstheme="minorBidi"/>
          <w:iCs w:val="0"/>
          <w:color w:val="auto"/>
          <w:sz w:val="22"/>
          <w:szCs w:val="22"/>
        </w:rPr>
      </w:pPr>
      <w:hyperlink w:anchor="_Toc309329986" w:history="1">
        <w:r w:rsidR="00386E3C" w:rsidRPr="006A1584">
          <w:rPr>
            <w:rStyle w:val="Hyperlink"/>
          </w:rPr>
          <w:t>2.5.1</w:t>
        </w:r>
        <w:r w:rsidR="00386E3C">
          <w:rPr>
            <w:rFonts w:asciiTheme="minorHAnsi" w:eastAsiaTheme="minorEastAsia" w:hAnsiTheme="minorHAnsi" w:cstheme="minorBidi"/>
            <w:iCs w:val="0"/>
            <w:color w:val="auto"/>
            <w:sz w:val="22"/>
            <w:szCs w:val="22"/>
          </w:rPr>
          <w:tab/>
        </w:r>
        <w:r w:rsidR="00386E3C" w:rsidRPr="006A1584">
          <w:rPr>
            <w:rStyle w:val="Hyperlink"/>
          </w:rPr>
          <w:t>O que é reconhecimento de padrões?</w:t>
        </w:r>
        <w:r w:rsidR="00386E3C">
          <w:rPr>
            <w:webHidden/>
          </w:rPr>
          <w:tab/>
        </w:r>
        <w:r w:rsidR="00386E3C">
          <w:rPr>
            <w:webHidden/>
          </w:rPr>
          <w:fldChar w:fldCharType="begin"/>
        </w:r>
        <w:r w:rsidR="00386E3C">
          <w:rPr>
            <w:webHidden/>
          </w:rPr>
          <w:instrText xml:space="preserve"> PAGEREF _Toc309329986 \h </w:instrText>
        </w:r>
        <w:r w:rsidR="00386E3C">
          <w:rPr>
            <w:webHidden/>
          </w:rPr>
        </w:r>
        <w:r w:rsidR="00386E3C">
          <w:rPr>
            <w:webHidden/>
          </w:rPr>
          <w:fldChar w:fldCharType="separate"/>
        </w:r>
        <w:r w:rsidR="00A97792">
          <w:rPr>
            <w:webHidden/>
          </w:rPr>
          <w:t>31</w:t>
        </w:r>
        <w:r w:rsidR="00386E3C">
          <w:rPr>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29987" w:history="1">
        <w:r w:rsidR="00386E3C" w:rsidRPr="006A1584">
          <w:rPr>
            <w:rStyle w:val="Hyperlink"/>
            <w:noProof/>
          </w:rPr>
          <w:t>3.</w:t>
        </w:r>
        <w:r w:rsidR="00386E3C">
          <w:rPr>
            <w:rFonts w:asciiTheme="minorHAnsi" w:eastAsiaTheme="minorEastAsia" w:hAnsiTheme="minorHAnsi" w:cstheme="minorBidi"/>
            <w:b w:val="0"/>
            <w:iCs w:val="0"/>
            <w:caps w:val="0"/>
            <w:noProof/>
            <w:color w:val="auto"/>
            <w:sz w:val="22"/>
            <w:szCs w:val="22"/>
          </w:rPr>
          <w:tab/>
        </w:r>
        <w:r w:rsidR="00386E3C" w:rsidRPr="006A1584">
          <w:rPr>
            <w:rStyle w:val="Hyperlink"/>
            <w:noProof/>
          </w:rPr>
          <w:t>casos de estudo do uso de redes neurais</w:t>
        </w:r>
        <w:r w:rsidR="00386E3C">
          <w:rPr>
            <w:noProof/>
            <w:webHidden/>
          </w:rPr>
          <w:tab/>
        </w:r>
        <w:r w:rsidR="00386E3C">
          <w:rPr>
            <w:noProof/>
            <w:webHidden/>
          </w:rPr>
          <w:fldChar w:fldCharType="begin"/>
        </w:r>
        <w:r w:rsidR="00386E3C">
          <w:rPr>
            <w:noProof/>
            <w:webHidden/>
          </w:rPr>
          <w:instrText xml:space="preserve"> PAGEREF _Toc309329987 \h </w:instrText>
        </w:r>
        <w:r w:rsidR="00386E3C">
          <w:rPr>
            <w:noProof/>
            <w:webHidden/>
          </w:rPr>
        </w:r>
        <w:r w:rsidR="00386E3C">
          <w:rPr>
            <w:noProof/>
            <w:webHidden/>
          </w:rPr>
          <w:fldChar w:fldCharType="separate"/>
        </w:r>
        <w:r w:rsidR="00A97792">
          <w:rPr>
            <w:noProof/>
            <w:webHidden/>
          </w:rPr>
          <w:t>34</w:t>
        </w:r>
        <w:r w:rsidR="00386E3C">
          <w:rPr>
            <w:noProof/>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88" w:history="1">
        <w:r w:rsidR="00386E3C" w:rsidRPr="006A1584">
          <w:rPr>
            <w:rStyle w:val="Hyperlink"/>
          </w:rPr>
          <w:t>3.1</w:t>
        </w:r>
        <w:r w:rsidR="00386E3C">
          <w:rPr>
            <w:rFonts w:asciiTheme="minorHAnsi" w:eastAsiaTheme="minorEastAsia" w:hAnsiTheme="minorHAnsi" w:cstheme="minorBidi"/>
            <w:iCs w:val="0"/>
            <w:color w:val="auto"/>
            <w:sz w:val="22"/>
            <w:szCs w:val="22"/>
          </w:rPr>
          <w:tab/>
        </w:r>
        <w:r w:rsidR="00386E3C" w:rsidRPr="006A1584">
          <w:rPr>
            <w:rStyle w:val="Hyperlink"/>
          </w:rPr>
          <w:t>Diagnosticando Câncer de Próstata</w:t>
        </w:r>
        <w:r w:rsidR="00386E3C">
          <w:rPr>
            <w:webHidden/>
          </w:rPr>
          <w:tab/>
        </w:r>
        <w:r w:rsidR="00386E3C">
          <w:rPr>
            <w:webHidden/>
          </w:rPr>
          <w:fldChar w:fldCharType="begin"/>
        </w:r>
        <w:r w:rsidR="00386E3C">
          <w:rPr>
            <w:webHidden/>
          </w:rPr>
          <w:instrText xml:space="preserve"> PAGEREF _Toc309329988 \h </w:instrText>
        </w:r>
        <w:r w:rsidR="00386E3C">
          <w:rPr>
            <w:webHidden/>
          </w:rPr>
        </w:r>
        <w:r w:rsidR="00386E3C">
          <w:rPr>
            <w:webHidden/>
          </w:rPr>
          <w:fldChar w:fldCharType="separate"/>
        </w:r>
        <w:r w:rsidR="00A97792">
          <w:rPr>
            <w:webHidden/>
          </w:rPr>
          <w:t>34</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89" w:history="1">
        <w:r w:rsidR="00386E3C" w:rsidRPr="006A1584">
          <w:rPr>
            <w:rStyle w:val="Hyperlink"/>
          </w:rPr>
          <w:t>3.2</w:t>
        </w:r>
        <w:r w:rsidR="00386E3C">
          <w:rPr>
            <w:rFonts w:asciiTheme="minorHAnsi" w:eastAsiaTheme="minorEastAsia" w:hAnsiTheme="minorHAnsi" w:cstheme="minorBidi"/>
            <w:iCs w:val="0"/>
            <w:color w:val="auto"/>
            <w:sz w:val="22"/>
            <w:szCs w:val="22"/>
          </w:rPr>
          <w:tab/>
        </w:r>
        <w:r w:rsidR="00386E3C" w:rsidRPr="006A1584">
          <w:rPr>
            <w:rStyle w:val="Hyperlink"/>
          </w:rPr>
          <w:t>Prevendo permanência de paciente</w:t>
        </w:r>
        <w:r w:rsidR="00386E3C">
          <w:rPr>
            <w:webHidden/>
          </w:rPr>
          <w:tab/>
        </w:r>
        <w:r w:rsidR="00386E3C">
          <w:rPr>
            <w:webHidden/>
          </w:rPr>
          <w:fldChar w:fldCharType="begin"/>
        </w:r>
        <w:r w:rsidR="00386E3C">
          <w:rPr>
            <w:webHidden/>
          </w:rPr>
          <w:instrText xml:space="preserve"> PAGEREF _Toc309329989 \h </w:instrText>
        </w:r>
        <w:r w:rsidR="00386E3C">
          <w:rPr>
            <w:webHidden/>
          </w:rPr>
        </w:r>
        <w:r w:rsidR="00386E3C">
          <w:rPr>
            <w:webHidden/>
          </w:rPr>
          <w:fldChar w:fldCharType="separate"/>
        </w:r>
        <w:r w:rsidR="00A97792">
          <w:rPr>
            <w:webHidden/>
          </w:rPr>
          <w:t>34</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0" w:history="1">
        <w:r w:rsidR="00386E3C" w:rsidRPr="006A1584">
          <w:rPr>
            <w:rStyle w:val="Hyperlink"/>
          </w:rPr>
          <w:t>3.3</w:t>
        </w:r>
        <w:r w:rsidR="00386E3C">
          <w:rPr>
            <w:rFonts w:asciiTheme="minorHAnsi" w:eastAsiaTheme="minorEastAsia" w:hAnsiTheme="minorHAnsi" w:cstheme="minorBidi"/>
            <w:iCs w:val="0"/>
            <w:color w:val="auto"/>
            <w:sz w:val="22"/>
            <w:szCs w:val="22"/>
          </w:rPr>
          <w:tab/>
        </w:r>
        <w:r w:rsidR="00386E3C" w:rsidRPr="006A1584">
          <w:rPr>
            <w:rStyle w:val="Hyperlink"/>
          </w:rPr>
          <w:t>Prevendo custos de tratamento.</w:t>
        </w:r>
        <w:r w:rsidR="00386E3C">
          <w:rPr>
            <w:webHidden/>
          </w:rPr>
          <w:tab/>
        </w:r>
        <w:r w:rsidR="00386E3C">
          <w:rPr>
            <w:webHidden/>
          </w:rPr>
          <w:fldChar w:fldCharType="begin"/>
        </w:r>
        <w:r w:rsidR="00386E3C">
          <w:rPr>
            <w:webHidden/>
          </w:rPr>
          <w:instrText xml:space="preserve"> PAGEREF _Toc309329990 \h </w:instrText>
        </w:r>
        <w:r w:rsidR="00386E3C">
          <w:rPr>
            <w:webHidden/>
          </w:rPr>
        </w:r>
        <w:r w:rsidR="00386E3C">
          <w:rPr>
            <w:webHidden/>
          </w:rPr>
          <w:fldChar w:fldCharType="separate"/>
        </w:r>
        <w:r w:rsidR="00A97792">
          <w:rPr>
            <w:webHidden/>
          </w:rPr>
          <w:t>34</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1" w:history="1">
        <w:r w:rsidR="00386E3C" w:rsidRPr="006A1584">
          <w:rPr>
            <w:rStyle w:val="Hyperlink"/>
          </w:rPr>
          <w:t>3.4</w:t>
        </w:r>
        <w:r w:rsidR="00386E3C">
          <w:rPr>
            <w:rFonts w:asciiTheme="minorHAnsi" w:eastAsiaTheme="minorEastAsia" w:hAnsiTheme="minorHAnsi" w:cstheme="minorBidi"/>
            <w:iCs w:val="0"/>
            <w:color w:val="auto"/>
            <w:sz w:val="22"/>
            <w:szCs w:val="22"/>
          </w:rPr>
          <w:tab/>
        </w:r>
        <w:r w:rsidR="00386E3C" w:rsidRPr="006A1584">
          <w:rPr>
            <w:rStyle w:val="Hyperlink"/>
          </w:rPr>
          <w:t>Determinando significância de drogas</w:t>
        </w:r>
        <w:r w:rsidR="00386E3C">
          <w:rPr>
            <w:webHidden/>
          </w:rPr>
          <w:tab/>
        </w:r>
        <w:r w:rsidR="00386E3C">
          <w:rPr>
            <w:webHidden/>
          </w:rPr>
          <w:fldChar w:fldCharType="begin"/>
        </w:r>
        <w:r w:rsidR="00386E3C">
          <w:rPr>
            <w:webHidden/>
          </w:rPr>
          <w:instrText xml:space="preserve"> PAGEREF _Toc309329991 \h </w:instrText>
        </w:r>
        <w:r w:rsidR="00386E3C">
          <w:rPr>
            <w:webHidden/>
          </w:rPr>
        </w:r>
        <w:r w:rsidR="00386E3C">
          <w:rPr>
            <w:webHidden/>
          </w:rPr>
          <w:fldChar w:fldCharType="separate"/>
        </w:r>
        <w:r w:rsidR="00A97792">
          <w:rPr>
            <w:webHidden/>
          </w:rPr>
          <w:t>35</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2" w:history="1">
        <w:r w:rsidR="00386E3C" w:rsidRPr="006A1584">
          <w:rPr>
            <w:rStyle w:val="Hyperlink"/>
          </w:rPr>
          <w:t>3.5</w:t>
        </w:r>
        <w:r w:rsidR="00386E3C">
          <w:rPr>
            <w:rFonts w:asciiTheme="minorHAnsi" w:eastAsiaTheme="minorEastAsia" w:hAnsiTheme="minorHAnsi" w:cstheme="minorBidi"/>
            <w:iCs w:val="0"/>
            <w:color w:val="auto"/>
            <w:sz w:val="22"/>
            <w:szCs w:val="22"/>
          </w:rPr>
          <w:tab/>
        </w:r>
        <w:r w:rsidR="00386E3C" w:rsidRPr="006A1584">
          <w:rPr>
            <w:rStyle w:val="Hyperlink"/>
          </w:rPr>
          <w:t>Monitorando sistemas cardiovasculares</w:t>
        </w:r>
        <w:r w:rsidR="00386E3C">
          <w:rPr>
            <w:webHidden/>
          </w:rPr>
          <w:tab/>
        </w:r>
        <w:r w:rsidR="00386E3C">
          <w:rPr>
            <w:webHidden/>
          </w:rPr>
          <w:fldChar w:fldCharType="begin"/>
        </w:r>
        <w:r w:rsidR="00386E3C">
          <w:rPr>
            <w:webHidden/>
          </w:rPr>
          <w:instrText xml:space="preserve"> PAGEREF _Toc309329992 \h </w:instrText>
        </w:r>
        <w:r w:rsidR="00386E3C">
          <w:rPr>
            <w:webHidden/>
          </w:rPr>
        </w:r>
        <w:r w:rsidR="00386E3C">
          <w:rPr>
            <w:webHidden/>
          </w:rPr>
          <w:fldChar w:fldCharType="separate"/>
        </w:r>
        <w:r w:rsidR="00A97792">
          <w:rPr>
            <w:webHidden/>
          </w:rPr>
          <w:t>35</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3" w:history="1">
        <w:r w:rsidR="00386E3C" w:rsidRPr="006A1584">
          <w:rPr>
            <w:rStyle w:val="Hyperlink"/>
          </w:rPr>
          <w:t>3.6</w:t>
        </w:r>
        <w:r w:rsidR="00386E3C">
          <w:rPr>
            <w:rFonts w:asciiTheme="minorHAnsi" w:eastAsiaTheme="minorEastAsia" w:hAnsiTheme="minorHAnsi" w:cstheme="minorBidi"/>
            <w:iCs w:val="0"/>
            <w:color w:val="auto"/>
            <w:sz w:val="22"/>
            <w:szCs w:val="22"/>
          </w:rPr>
          <w:tab/>
        </w:r>
        <w:r w:rsidR="00386E3C" w:rsidRPr="006A1584">
          <w:rPr>
            <w:rStyle w:val="Hyperlink"/>
          </w:rPr>
          <w:t>Reconhecimento de objetos contidos em imagens através de redes neurais</w:t>
        </w:r>
        <w:r w:rsidR="00386E3C">
          <w:rPr>
            <w:webHidden/>
          </w:rPr>
          <w:tab/>
        </w:r>
        <w:r w:rsidR="00386E3C">
          <w:rPr>
            <w:webHidden/>
          </w:rPr>
          <w:fldChar w:fldCharType="begin"/>
        </w:r>
        <w:r w:rsidR="00386E3C">
          <w:rPr>
            <w:webHidden/>
          </w:rPr>
          <w:instrText xml:space="preserve"> PAGEREF _Toc309329993 \h </w:instrText>
        </w:r>
        <w:r w:rsidR="00386E3C">
          <w:rPr>
            <w:webHidden/>
          </w:rPr>
        </w:r>
        <w:r w:rsidR="00386E3C">
          <w:rPr>
            <w:webHidden/>
          </w:rPr>
          <w:fldChar w:fldCharType="separate"/>
        </w:r>
        <w:r w:rsidR="00A97792">
          <w:rPr>
            <w:webHidden/>
          </w:rPr>
          <w:t>35</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4" w:history="1">
        <w:r w:rsidR="00386E3C" w:rsidRPr="006A1584">
          <w:rPr>
            <w:rStyle w:val="Hyperlink"/>
          </w:rPr>
          <w:t>3.7</w:t>
        </w:r>
        <w:r w:rsidR="00386E3C">
          <w:rPr>
            <w:rFonts w:asciiTheme="minorHAnsi" w:eastAsiaTheme="minorEastAsia" w:hAnsiTheme="minorHAnsi" w:cstheme="minorBidi"/>
            <w:iCs w:val="0"/>
            <w:color w:val="auto"/>
            <w:sz w:val="22"/>
            <w:szCs w:val="22"/>
          </w:rPr>
          <w:tab/>
        </w:r>
        <w:r w:rsidR="00386E3C" w:rsidRPr="006A1584">
          <w:rPr>
            <w:rStyle w:val="Hyperlink"/>
          </w:rPr>
          <w:t>Introdução Sobre reconhecimento de padrões utilizando Redes Neurais</w:t>
        </w:r>
        <w:r w:rsidR="00386E3C">
          <w:rPr>
            <w:webHidden/>
          </w:rPr>
          <w:tab/>
        </w:r>
        <w:r w:rsidR="00386E3C">
          <w:rPr>
            <w:webHidden/>
          </w:rPr>
          <w:fldChar w:fldCharType="begin"/>
        </w:r>
        <w:r w:rsidR="00386E3C">
          <w:rPr>
            <w:webHidden/>
          </w:rPr>
          <w:instrText xml:space="preserve"> PAGEREF _Toc309329994 \h </w:instrText>
        </w:r>
        <w:r w:rsidR="00386E3C">
          <w:rPr>
            <w:webHidden/>
          </w:rPr>
        </w:r>
        <w:r w:rsidR="00386E3C">
          <w:rPr>
            <w:webHidden/>
          </w:rPr>
          <w:fldChar w:fldCharType="separate"/>
        </w:r>
        <w:r w:rsidR="00A97792">
          <w:rPr>
            <w:webHidden/>
          </w:rPr>
          <w:t>36</w:t>
        </w:r>
        <w:r w:rsidR="00386E3C">
          <w:rPr>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29995" w:history="1">
        <w:r w:rsidR="00386E3C" w:rsidRPr="006A1584">
          <w:rPr>
            <w:rStyle w:val="Hyperlink"/>
            <w:noProof/>
          </w:rPr>
          <w:t>4.</w:t>
        </w:r>
        <w:r w:rsidR="00386E3C">
          <w:rPr>
            <w:rFonts w:asciiTheme="minorHAnsi" w:eastAsiaTheme="minorEastAsia" w:hAnsiTheme="minorHAnsi" w:cstheme="minorBidi"/>
            <w:b w:val="0"/>
            <w:iCs w:val="0"/>
            <w:caps w:val="0"/>
            <w:noProof/>
            <w:color w:val="auto"/>
            <w:sz w:val="22"/>
            <w:szCs w:val="22"/>
          </w:rPr>
          <w:tab/>
        </w:r>
        <w:r w:rsidR="00386E3C" w:rsidRPr="006A1584">
          <w:rPr>
            <w:rStyle w:val="Hyperlink"/>
            <w:noProof/>
          </w:rPr>
          <w:t>Desenvolvimento</w:t>
        </w:r>
        <w:r w:rsidR="00386E3C">
          <w:rPr>
            <w:noProof/>
            <w:webHidden/>
          </w:rPr>
          <w:tab/>
        </w:r>
        <w:r w:rsidR="00386E3C">
          <w:rPr>
            <w:noProof/>
            <w:webHidden/>
          </w:rPr>
          <w:fldChar w:fldCharType="begin"/>
        </w:r>
        <w:r w:rsidR="00386E3C">
          <w:rPr>
            <w:noProof/>
            <w:webHidden/>
          </w:rPr>
          <w:instrText xml:space="preserve"> PAGEREF _Toc309329995 \h </w:instrText>
        </w:r>
        <w:r w:rsidR="00386E3C">
          <w:rPr>
            <w:noProof/>
            <w:webHidden/>
          </w:rPr>
        </w:r>
        <w:r w:rsidR="00386E3C">
          <w:rPr>
            <w:noProof/>
            <w:webHidden/>
          </w:rPr>
          <w:fldChar w:fldCharType="separate"/>
        </w:r>
        <w:r w:rsidR="00A97792">
          <w:rPr>
            <w:noProof/>
            <w:webHidden/>
          </w:rPr>
          <w:t>38</w:t>
        </w:r>
        <w:r w:rsidR="00386E3C">
          <w:rPr>
            <w:noProof/>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6" w:history="1">
        <w:r w:rsidR="00386E3C" w:rsidRPr="006A1584">
          <w:rPr>
            <w:rStyle w:val="Hyperlink"/>
          </w:rPr>
          <w:t>4.1</w:t>
        </w:r>
        <w:r w:rsidR="00386E3C">
          <w:rPr>
            <w:rFonts w:asciiTheme="minorHAnsi" w:eastAsiaTheme="minorEastAsia" w:hAnsiTheme="minorHAnsi" w:cstheme="minorBidi"/>
            <w:iCs w:val="0"/>
            <w:color w:val="auto"/>
            <w:sz w:val="22"/>
            <w:szCs w:val="22"/>
          </w:rPr>
          <w:tab/>
        </w:r>
        <w:r w:rsidR="00386E3C" w:rsidRPr="006A1584">
          <w:rPr>
            <w:rStyle w:val="Hyperlink"/>
          </w:rPr>
          <w:t xml:space="preserve">Análise do banco de dados do </w:t>
        </w:r>
        <w:r w:rsidR="00386E3C" w:rsidRPr="006A1584">
          <w:rPr>
            <w:rStyle w:val="Hyperlink"/>
            <w:i/>
          </w:rPr>
          <w:t>Digital Image</w:t>
        </w:r>
        <w:r w:rsidR="00386E3C">
          <w:rPr>
            <w:webHidden/>
          </w:rPr>
          <w:tab/>
        </w:r>
        <w:r w:rsidR="00386E3C">
          <w:rPr>
            <w:webHidden/>
          </w:rPr>
          <w:fldChar w:fldCharType="begin"/>
        </w:r>
        <w:r w:rsidR="00386E3C">
          <w:rPr>
            <w:webHidden/>
          </w:rPr>
          <w:instrText xml:space="preserve"> PAGEREF _Toc309329996 \h </w:instrText>
        </w:r>
        <w:r w:rsidR="00386E3C">
          <w:rPr>
            <w:webHidden/>
          </w:rPr>
        </w:r>
        <w:r w:rsidR="00386E3C">
          <w:rPr>
            <w:webHidden/>
          </w:rPr>
          <w:fldChar w:fldCharType="separate"/>
        </w:r>
        <w:r w:rsidR="00A97792">
          <w:rPr>
            <w:webHidden/>
          </w:rPr>
          <w:t>38</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7" w:history="1">
        <w:r w:rsidR="00386E3C" w:rsidRPr="006A1584">
          <w:rPr>
            <w:rStyle w:val="Hyperlink"/>
          </w:rPr>
          <w:t>4.2</w:t>
        </w:r>
        <w:r w:rsidR="00386E3C">
          <w:rPr>
            <w:rFonts w:asciiTheme="minorHAnsi" w:eastAsiaTheme="minorEastAsia" w:hAnsiTheme="minorHAnsi" w:cstheme="minorBidi"/>
            <w:iCs w:val="0"/>
            <w:color w:val="auto"/>
            <w:sz w:val="22"/>
            <w:szCs w:val="22"/>
          </w:rPr>
          <w:tab/>
        </w:r>
        <w:r w:rsidR="00386E3C" w:rsidRPr="006A1584">
          <w:rPr>
            <w:rStyle w:val="Hyperlink"/>
          </w:rPr>
          <w:t>Software Matlab</w:t>
        </w:r>
        <w:r w:rsidR="00386E3C">
          <w:rPr>
            <w:webHidden/>
          </w:rPr>
          <w:tab/>
        </w:r>
        <w:r w:rsidR="00386E3C">
          <w:rPr>
            <w:webHidden/>
          </w:rPr>
          <w:fldChar w:fldCharType="begin"/>
        </w:r>
        <w:r w:rsidR="00386E3C">
          <w:rPr>
            <w:webHidden/>
          </w:rPr>
          <w:instrText xml:space="preserve"> PAGEREF _Toc309329997 \h </w:instrText>
        </w:r>
        <w:r w:rsidR="00386E3C">
          <w:rPr>
            <w:webHidden/>
          </w:rPr>
        </w:r>
        <w:r w:rsidR="00386E3C">
          <w:rPr>
            <w:webHidden/>
          </w:rPr>
          <w:fldChar w:fldCharType="separate"/>
        </w:r>
        <w:r w:rsidR="00A97792">
          <w:rPr>
            <w:webHidden/>
          </w:rPr>
          <w:t>42</w:t>
        </w:r>
        <w:r w:rsidR="00386E3C">
          <w:rPr>
            <w:webHidden/>
          </w:rPr>
          <w:fldChar w:fldCharType="end"/>
        </w:r>
      </w:hyperlink>
    </w:p>
    <w:p w:rsidR="00386E3C" w:rsidRDefault="00747A3E">
      <w:pPr>
        <w:pStyle w:val="Sumrio2"/>
        <w:rPr>
          <w:rFonts w:asciiTheme="minorHAnsi" w:eastAsiaTheme="minorEastAsia" w:hAnsiTheme="minorHAnsi" w:cstheme="minorBidi"/>
          <w:iCs w:val="0"/>
          <w:color w:val="auto"/>
          <w:sz w:val="22"/>
          <w:szCs w:val="22"/>
        </w:rPr>
      </w:pPr>
      <w:hyperlink w:anchor="_Toc309329998" w:history="1">
        <w:r w:rsidR="00386E3C" w:rsidRPr="006A1584">
          <w:rPr>
            <w:rStyle w:val="Hyperlink"/>
            <w:lang w:eastAsia="en-US"/>
          </w:rPr>
          <w:t>4.3</w:t>
        </w:r>
        <w:r w:rsidR="00386E3C">
          <w:rPr>
            <w:rFonts w:asciiTheme="minorHAnsi" w:eastAsiaTheme="minorEastAsia" w:hAnsiTheme="minorHAnsi" w:cstheme="minorBidi"/>
            <w:iCs w:val="0"/>
            <w:color w:val="auto"/>
            <w:sz w:val="22"/>
            <w:szCs w:val="22"/>
          </w:rPr>
          <w:tab/>
        </w:r>
        <w:r w:rsidR="00386E3C" w:rsidRPr="006A1584">
          <w:rPr>
            <w:rStyle w:val="Hyperlink"/>
            <w:lang w:eastAsia="en-US"/>
          </w:rPr>
          <w:t>Testes finais</w:t>
        </w:r>
        <w:r w:rsidR="00386E3C">
          <w:rPr>
            <w:webHidden/>
          </w:rPr>
          <w:tab/>
        </w:r>
        <w:r w:rsidR="00386E3C">
          <w:rPr>
            <w:webHidden/>
          </w:rPr>
          <w:fldChar w:fldCharType="begin"/>
        </w:r>
        <w:r w:rsidR="00386E3C">
          <w:rPr>
            <w:webHidden/>
          </w:rPr>
          <w:instrText xml:space="preserve"> PAGEREF _Toc309329998 \h </w:instrText>
        </w:r>
        <w:r w:rsidR="00386E3C">
          <w:rPr>
            <w:webHidden/>
          </w:rPr>
        </w:r>
        <w:r w:rsidR="00386E3C">
          <w:rPr>
            <w:webHidden/>
          </w:rPr>
          <w:fldChar w:fldCharType="separate"/>
        </w:r>
        <w:r w:rsidR="00A97792">
          <w:rPr>
            <w:webHidden/>
          </w:rPr>
          <w:t>51</w:t>
        </w:r>
        <w:r w:rsidR="00386E3C">
          <w:rPr>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29999" w:history="1">
        <w:r w:rsidR="00386E3C" w:rsidRPr="006A1584">
          <w:rPr>
            <w:rStyle w:val="Hyperlink"/>
            <w:noProof/>
          </w:rPr>
          <w:t>CONCLUSÃO</w:t>
        </w:r>
        <w:r w:rsidR="00386E3C">
          <w:rPr>
            <w:noProof/>
            <w:webHidden/>
          </w:rPr>
          <w:tab/>
        </w:r>
        <w:r w:rsidR="00386E3C">
          <w:rPr>
            <w:noProof/>
            <w:webHidden/>
          </w:rPr>
          <w:fldChar w:fldCharType="begin"/>
        </w:r>
        <w:r w:rsidR="00386E3C">
          <w:rPr>
            <w:noProof/>
            <w:webHidden/>
          </w:rPr>
          <w:instrText xml:space="preserve"> PAGEREF _Toc309329999 \h </w:instrText>
        </w:r>
        <w:r w:rsidR="00386E3C">
          <w:rPr>
            <w:noProof/>
            <w:webHidden/>
          </w:rPr>
        </w:r>
        <w:r w:rsidR="00386E3C">
          <w:rPr>
            <w:noProof/>
            <w:webHidden/>
          </w:rPr>
          <w:fldChar w:fldCharType="separate"/>
        </w:r>
        <w:r w:rsidR="00A97792">
          <w:rPr>
            <w:noProof/>
            <w:webHidden/>
          </w:rPr>
          <w:t>54</w:t>
        </w:r>
        <w:r w:rsidR="00386E3C">
          <w:rPr>
            <w:noProof/>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30000" w:history="1">
        <w:r w:rsidR="00386E3C" w:rsidRPr="006A1584">
          <w:rPr>
            <w:rStyle w:val="Hyperlink"/>
            <w:noProof/>
          </w:rPr>
          <w:t>Referências Bibliográficas</w:t>
        </w:r>
        <w:r w:rsidR="00386E3C">
          <w:rPr>
            <w:noProof/>
            <w:webHidden/>
          </w:rPr>
          <w:tab/>
        </w:r>
        <w:r w:rsidR="00386E3C">
          <w:rPr>
            <w:noProof/>
            <w:webHidden/>
          </w:rPr>
          <w:fldChar w:fldCharType="begin"/>
        </w:r>
        <w:r w:rsidR="00386E3C">
          <w:rPr>
            <w:noProof/>
            <w:webHidden/>
          </w:rPr>
          <w:instrText xml:space="preserve"> PAGEREF _Toc309330000 \h </w:instrText>
        </w:r>
        <w:r w:rsidR="00386E3C">
          <w:rPr>
            <w:noProof/>
            <w:webHidden/>
          </w:rPr>
        </w:r>
        <w:r w:rsidR="00386E3C">
          <w:rPr>
            <w:noProof/>
            <w:webHidden/>
          </w:rPr>
          <w:fldChar w:fldCharType="separate"/>
        </w:r>
        <w:r w:rsidR="00A97792">
          <w:rPr>
            <w:noProof/>
            <w:webHidden/>
          </w:rPr>
          <w:t>57</w:t>
        </w:r>
        <w:r w:rsidR="00386E3C">
          <w:rPr>
            <w:noProof/>
            <w:webHidden/>
          </w:rPr>
          <w:fldChar w:fldCharType="end"/>
        </w:r>
      </w:hyperlink>
    </w:p>
    <w:p w:rsidR="00386E3C" w:rsidRDefault="00747A3E">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09330001" w:history="1">
        <w:r w:rsidR="00386E3C" w:rsidRPr="006A1584">
          <w:rPr>
            <w:rStyle w:val="Hyperlink"/>
            <w:noProof/>
          </w:rPr>
          <w:t>apêndices</w:t>
        </w:r>
        <w:r w:rsidR="00386E3C">
          <w:rPr>
            <w:noProof/>
            <w:webHidden/>
          </w:rPr>
          <w:tab/>
        </w:r>
        <w:r w:rsidR="00386E3C">
          <w:rPr>
            <w:noProof/>
            <w:webHidden/>
          </w:rPr>
          <w:fldChar w:fldCharType="begin"/>
        </w:r>
        <w:r w:rsidR="00386E3C">
          <w:rPr>
            <w:noProof/>
            <w:webHidden/>
          </w:rPr>
          <w:instrText xml:space="preserve"> PAGEREF _Toc309330001 \h </w:instrText>
        </w:r>
        <w:r w:rsidR="00386E3C">
          <w:rPr>
            <w:noProof/>
            <w:webHidden/>
          </w:rPr>
        </w:r>
        <w:r w:rsidR="00386E3C">
          <w:rPr>
            <w:noProof/>
            <w:webHidden/>
          </w:rPr>
          <w:fldChar w:fldCharType="separate"/>
        </w:r>
        <w:r w:rsidR="00A97792">
          <w:rPr>
            <w:noProof/>
            <w:webHidden/>
          </w:rPr>
          <w:t>59</w:t>
        </w:r>
        <w:r w:rsidR="00386E3C">
          <w:rPr>
            <w:noProof/>
            <w:webHidden/>
          </w:rPr>
          <w:fldChar w:fldCharType="end"/>
        </w:r>
      </w:hyperlink>
    </w:p>
    <w:p w:rsidR="00723115" w:rsidRDefault="008B7504" w:rsidP="00F443BF">
      <w:r>
        <w:fldChar w:fldCharType="end"/>
      </w:r>
    </w:p>
    <w:p w:rsidR="00723115" w:rsidRDefault="00723115" w:rsidP="00F443BF">
      <w:pPr>
        <w:pStyle w:val="Comentrio-retirar"/>
      </w:pPr>
    </w:p>
    <w:p w:rsidR="00723115" w:rsidRDefault="00723115" w:rsidP="00F443BF">
      <w:pPr>
        <w:pStyle w:val="Comentrio-retirar"/>
      </w:pPr>
    </w:p>
    <w:p w:rsidR="00723115" w:rsidRDefault="00723115" w:rsidP="00F443BF"/>
    <w:p w:rsidR="00723115" w:rsidRDefault="00723115" w:rsidP="00F443BF">
      <w:pPr>
        <w:sectPr w:rsidR="00723115" w:rsidSect="001D0392">
          <w:headerReference w:type="even" r:id="rId9"/>
          <w:headerReference w:type="default" r:id="rId10"/>
          <w:pgSz w:w="11907" w:h="16840" w:code="9"/>
          <w:pgMar w:top="1701" w:right="1134" w:bottom="1134" w:left="1701" w:header="1134" w:footer="720" w:gutter="0"/>
          <w:cols w:space="720"/>
        </w:sectPr>
      </w:pPr>
    </w:p>
    <w:p w:rsidR="001D0392" w:rsidRPr="003E33D8" w:rsidRDefault="00723115" w:rsidP="00C257D0">
      <w:pPr>
        <w:pStyle w:val="Ttulo1"/>
        <w:numPr>
          <w:ilvl w:val="0"/>
          <w:numId w:val="0"/>
        </w:numPr>
        <w:ind w:left="360" w:hanging="360"/>
      </w:pPr>
      <w:bookmarkStart w:id="1" w:name="_Toc53928594"/>
      <w:bookmarkStart w:id="2" w:name="_Toc309329968"/>
      <w:r w:rsidRPr="003E33D8">
        <w:lastRenderedPageBreak/>
        <w:t>Introdução</w:t>
      </w:r>
      <w:bookmarkEnd w:id="1"/>
      <w:bookmarkEnd w:id="2"/>
    </w:p>
    <w:p w:rsidR="00723115" w:rsidRDefault="00723115" w:rsidP="00F443BF">
      <w:pPr>
        <w:pStyle w:val="TextodoTrabalho"/>
      </w:pPr>
      <w:r>
        <w:t xml:space="preserve">No mundo da tecnologia da informação há uma busca constante por novas ideias e descobertas. </w:t>
      </w:r>
      <w:proofErr w:type="gramStart"/>
      <w:r>
        <w:t>A computação gráfica, área que é destinada a geração e análise de imagens, tem</w:t>
      </w:r>
      <w:proofErr w:type="gramEnd"/>
      <w:r>
        <w:t xml:space="preserve"> várias aplicações, desde a produção de animações e jogos para o entretenimento dos seres humanos, até a identificação de doenças através de imagens. </w:t>
      </w:r>
    </w:p>
    <w:p w:rsidR="00723115" w:rsidRDefault="00723115" w:rsidP="00F443BF">
      <w:pPr>
        <w:pStyle w:val="TextodoTrabalho"/>
      </w:pPr>
      <w:r>
        <w:t xml:space="preserve">O avanço no desenvolvimento dos dispositivos de interação (monitores, câmeras, etc.) trouxe um enorme ganho de conhecimento para a computação gráfica. O desenvolvimento de softwares e aplicações que trabalham em conjunto com estes dispositivos </w:t>
      </w:r>
      <w:proofErr w:type="gramStart"/>
      <w:r>
        <w:t>disponibilizam</w:t>
      </w:r>
      <w:proofErr w:type="gramEnd"/>
      <w:r>
        <w:t xml:space="preserve"> hoje em dia resultados e experiência</w:t>
      </w:r>
      <w:r w:rsidR="00182EF0">
        <w:t>s</w:t>
      </w:r>
      <w:r>
        <w:t xml:space="preserve"> fascinantes, que há tempos atrás nem se imaginava.</w:t>
      </w:r>
    </w:p>
    <w:p w:rsidR="00723115" w:rsidRDefault="00723115" w:rsidP="00F443BF">
      <w:pPr>
        <w:pStyle w:val="TextodoTrabalho"/>
      </w:pPr>
      <w:r>
        <w:t xml:space="preserve">O aplicativo </w:t>
      </w:r>
      <w:r w:rsidRPr="0042644D">
        <w:rPr>
          <w:i/>
        </w:rPr>
        <w:t xml:space="preserve">Digital </w:t>
      </w:r>
      <w:r>
        <w:rPr>
          <w:i/>
        </w:rPr>
        <w:t>I</w:t>
      </w:r>
      <w:r w:rsidRPr="0042644D">
        <w:rPr>
          <w:i/>
        </w:rPr>
        <w:t>mage</w:t>
      </w:r>
      <w:r>
        <w:rPr>
          <w:i/>
        </w:rPr>
        <w:t xml:space="preserve"> </w:t>
      </w:r>
      <w:r>
        <w:t xml:space="preserve">que é apresentado aqui, trabalha com a parte da computação gráfica, apresentando métodos de análise de imagens, geração de novas imagens, dados estatísticos, gráficos informativos, gerando também um banco de imagens. Este aplicativo foi desenvolvido pelo aluno Sandro Ruidias (2010) da Universidade Feevale, e é utilizado nas aulas da disciplina de computação gráfica desta universidade. </w:t>
      </w:r>
    </w:p>
    <w:p w:rsidR="00723115" w:rsidRPr="00B14458" w:rsidRDefault="00723115" w:rsidP="00F443BF">
      <w:pPr>
        <w:pStyle w:val="TextodoTrabalho"/>
        <w:rPr>
          <w:color w:val="FF0000"/>
        </w:rPr>
      </w:pPr>
      <w:r>
        <w:t xml:space="preserve">Assim como há uma busca constante por inovações, também </w:t>
      </w:r>
      <w:proofErr w:type="gramStart"/>
      <w:r>
        <w:t>tem-se</w:t>
      </w:r>
      <w:proofErr w:type="gramEnd"/>
      <w:r>
        <w:t xml:space="preserve"> a busca </w:t>
      </w:r>
      <w:r w:rsidR="00DE2A62">
        <w:t xml:space="preserve">pelo </w:t>
      </w:r>
      <w:r w:rsidRPr="00534658">
        <w:t>reconhecimento</w:t>
      </w:r>
      <w:r>
        <w:t xml:space="preserve"> de padrões, que para os seres humanos é simples, uma vez que já conhecemos e temos uma habilidade extremamente desenvolvida para tal tarefa. Essa envolve atividades como reconhecer rostos, estados de humor, caligrafias entre outros.</w:t>
      </w:r>
    </w:p>
    <w:p w:rsidR="00723115" w:rsidRDefault="00723115" w:rsidP="00F443BF">
      <w:pPr>
        <w:pStyle w:val="TextodoTrabalho"/>
      </w:pPr>
      <w:r>
        <w:t>Na</w:t>
      </w:r>
      <w:r w:rsidRPr="00B23A77">
        <w:t xml:space="preserve"> computação gráfica</w:t>
      </w:r>
      <w:r>
        <w:t>,</w:t>
      </w:r>
      <w:r w:rsidRPr="00B23A77">
        <w:t xml:space="preserve"> juntamente com redes neurais</w:t>
      </w:r>
      <w:r>
        <w:t>,</w:t>
      </w:r>
      <w:r w:rsidRPr="00B23A77">
        <w:t xml:space="preserve"> tem</w:t>
      </w:r>
      <w:r>
        <w:t>-se</w:t>
      </w:r>
      <w:r w:rsidRPr="00B23A77">
        <w:t xml:space="preserve"> estudos sobre reconhecimento de padrões</w:t>
      </w:r>
      <w:r>
        <w:t>. Segundo Mossmann (2010), a</w:t>
      </w:r>
      <w:r w:rsidRPr="00B23A77">
        <w:t>lgumas áreas se destacam na aplicação do reconhecimento de padrões</w:t>
      </w:r>
      <w:r>
        <w:t>, como</w:t>
      </w:r>
      <w:r w:rsidRPr="00B23A77">
        <w:t xml:space="preserve">: identificação através de impressões digitais </w:t>
      </w:r>
      <w:r w:rsidRPr="002F5702">
        <w:t>(</w:t>
      </w:r>
      <w:proofErr w:type="spellStart"/>
      <w:r w:rsidR="008B61A5">
        <w:t>P</w:t>
      </w:r>
      <w:r w:rsidR="008B61A5" w:rsidRPr="002F5702">
        <w:t>edrini</w:t>
      </w:r>
      <w:proofErr w:type="spellEnd"/>
      <w:r w:rsidRPr="002F5702">
        <w:t>, 2008)</w:t>
      </w:r>
      <w:r>
        <w:t xml:space="preserve"> </w:t>
      </w:r>
      <w:r w:rsidRPr="00B23A77">
        <w:t>e análise da íris, diagnósticos médicos (</w:t>
      </w:r>
      <w:r w:rsidRPr="00CD705C">
        <w:t>Steiner</w:t>
      </w:r>
      <w:r w:rsidRPr="00B23A77">
        <w:t>, 1995), análise de imagens aeroespaciais, visão computacional (</w:t>
      </w:r>
      <w:proofErr w:type="spellStart"/>
      <w:r w:rsidRPr="00B00B66">
        <w:t>Perelmuter</w:t>
      </w:r>
      <w:proofErr w:type="spellEnd"/>
      <w:r>
        <w:t xml:space="preserve"> </w:t>
      </w:r>
      <w:proofErr w:type="gramStart"/>
      <w:r w:rsidRPr="00B23A77">
        <w:t>et</w:t>
      </w:r>
      <w:proofErr w:type="gramEnd"/>
      <w:r w:rsidRPr="00B23A77">
        <w:t xml:space="preserve"> al., 1995), diagnósticos </w:t>
      </w:r>
      <w:proofErr w:type="spellStart"/>
      <w:r w:rsidRPr="00B23A77">
        <w:t>pré</w:t>
      </w:r>
      <w:proofErr w:type="spellEnd"/>
      <w:r w:rsidRPr="00B23A77">
        <w:t xml:space="preserve"> e pós-natal e certos diagnósticos de câncer (</w:t>
      </w:r>
      <w:r w:rsidRPr="00677A4C">
        <w:t>Aguiar</w:t>
      </w:r>
      <w:r w:rsidRPr="00B23A77">
        <w:t>, 2000), investigação da qualidade do papel industrial (</w:t>
      </w:r>
      <w:r w:rsidRPr="00B00B66">
        <w:t>Steiner</w:t>
      </w:r>
      <w:r w:rsidRPr="00B23A77">
        <w:t>, 1995), processamento de imagens (</w:t>
      </w:r>
      <w:r w:rsidRPr="00677A4C">
        <w:t>Albuquerque</w:t>
      </w:r>
      <w:r w:rsidRPr="00B23A77">
        <w:t>, 2000), análise de peças para manutenção preventiva, análise de caracteres manuscritos (</w:t>
      </w:r>
      <w:r w:rsidRPr="00B00B66">
        <w:t>Prado</w:t>
      </w:r>
      <w:r w:rsidRPr="00B23A77">
        <w:t>, 1975), análise de eletr</w:t>
      </w:r>
      <w:r>
        <w:t xml:space="preserve">ocardiogramas </w:t>
      </w:r>
      <w:r w:rsidRPr="00B23A77">
        <w:t>(</w:t>
      </w:r>
      <w:r w:rsidRPr="00B00B66">
        <w:t>Mascarenhas</w:t>
      </w:r>
      <w:r w:rsidRPr="00B23A77">
        <w:t>,1987)</w:t>
      </w:r>
      <w:r>
        <w:t>,</w:t>
      </w:r>
      <w:r w:rsidRPr="00B23A77">
        <w:t xml:space="preserve"> reconhecimento e identificação de cromossomos</w:t>
      </w:r>
      <w:r>
        <w:t xml:space="preserve"> </w:t>
      </w:r>
      <w:r w:rsidRPr="00B23A77">
        <w:t>(</w:t>
      </w:r>
      <w:proofErr w:type="spellStart"/>
      <w:r w:rsidRPr="00B00B66">
        <w:t>Todesco</w:t>
      </w:r>
      <w:proofErr w:type="spellEnd"/>
      <w:r w:rsidRPr="00B23A77">
        <w:t>, 1995)</w:t>
      </w:r>
      <w:r>
        <w:t>,</w:t>
      </w:r>
      <w:r w:rsidRPr="00B23A77">
        <w:t xml:space="preserve"> dentre outras.</w:t>
      </w:r>
    </w:p>
    <w:p w:rsidR="00723115" w:rsidRPr="0047111B" w:rsidRDefault="00723115" w:rsidP="00F443BF">
      <w:pPr>
        <w:pStyle w:val="TextodoTrabalho"/>
      </w:pPr>
      <w:r w:rsidRPr="0047111B">
        <w:t xml:space="preserve">No contexto onde </w:t>
      </w:r>
      <w:r>
        <w:t xml:space="preserve">se </w:t>
      </w:r>
      <w:r w:rsidRPr="0047111B">
        <w:t>tem</w:t>
      </w:r>
      <w:r>
        <w:t>, por exemplo,</w:t>
      </w:r>
      <w:r w:rsidRPr="0047111B">
        <w:t xml:space="preserve"> a imagem de um carro que foi obtida através de equipamentos de controle de velocidade em uma via</w:t>
      </w:r>
      <w:r>
        <w:t>,</w:t>
      </w:r>
      <w:r w:rsidRPr="0047111B">
        <w:t xml:space="preserve"> onde o mesmo estava acima da </w:t>
      </w:r>
      <w:r w:rsidRPr="0047111B">
        <w:lastRenderedPageBreak/>
        <w:t>velocidade permitida, o objetivo é identificar quais as letras e números da placa do ve</w:t>
      </w:r>
      <w:r>
        <w:t>í</w:t>
      </w:r>
      <w:r w:rsidRPr="0047111B">
        <w:t xml:space="preserve">culo. Para esta identificação é necessário aplicar várias técnicas na imagem, como se fosse um </w:t>
      </w:r>
      <w:r>
        <w:t>roteiro</w:t>
      </w:r>
      <w:r w:rsidRPr="0047111B">
        <w:t xml:space="preserve"> até chegar ao resultado final. Primeiro deve-se eliminar os ruídos da imagem, para isto é possível usar algoritmos como: filtro da média, filtro de </w:t>
      </w:r>
      <w:proofErr w:type="spellStart"/>
      <w:r w:rsidRPr="0047111B">
        <w:t>Gaus</w:t>
      </w:r>
      <w:proofErr w:type="spellEnd"/>
      <w:r>
        <w:t xml:space="preserve"> (</w:t>
      </w:r>
      <w:proofErr w:type="spellStart"/>
      <w:r>
        <w:t>Pedrini</w:t>
      </w:r>
      <w:proofErr w:type="spellEnd"/>
      <w:r>
        <w:t>, 2008)</w:t>
      </w:r>
      <w:r w:rsidRPr="0047111B">
        <w:t xml:space="preserve">, entre outros. Em seguida, é importante detectar as bordas da imagem, </w:t>
      </w:r>
      <w:r w:rsidR="00472252">
        <w:t>podendo então usar filtros como</w:t>
      </w:r>
      <w:r w:rsidRPr="0047111B">
        <w:t xml:space="preserve"> </w:t>
      </w:r>
      <w:r>
        <w:t>d</w:t>
      </w:r>
      <w:r w:rsidRPr="0047111B">
        <w:t xml:space="preserve">etecção de bordas de Sobel, Roberts, </w:t>
      </w:r>
      <w:proofErr w:type="spellStart"/>
      <w:r w:rsidRPr="0047111B">
        <w:t>Marr</w:t>
      </w:r>
      <w:proofErr w:type="spellEnd"/>
      <w:r w:rsidRPr="0047111B">
        <w:t xml:space="preserve">, </w:t>
      </w:r>
      <w:proofErr w:type="spellStart"/>
      <w:r w:rsidRPr="0047111B">
        <w:t>Hildreth</w:t>
      </w:r>
      <w:proofErr w:type="spellEnd"/>
      <w:r w:rsidRPr="0047111B">
        <w:t>, etc. Com as bordas definidas e devidamente delimitadas, a placa deve ser segmentada para ter-se cada letra e cada número separados. Para atingir is</w:t>
      </w:r>
      <w:r>
        <w:t>s</w:t>
      </w:r>
      <w:r w:rsidRPr="0047111B">
        <w:t>o podem ser usados algoritmos como:</w:t>
      </w:r>
      <w:r>
        <w:t xml:space="preserve"> </w:t>
      </w:r>
      <w:proofErr w:type="spellStart"/>
      <w:r w:rsidRPr="0047111B">
        <w:t>Watershed</w:t>
      </w:r>
      <w:proofErr w:type="spellEnd"/>
      <w:r w:rsidRPr="0047111B">
        <w:t>,</w:t>
      </w:r>
      <w:r>
        <w:t xml:space="preserve"> </w:t>
      </w:r>
      <w:proofErr w:type="spellStart"/>
      <w:r w:rsidRPr="0047111B">
        <w:t>Snacks</w:t>
      </w:r>
      <w:proofErr w:type="spellEnd"/>
      <w:r w:rsidRPr="0047111B">
        <w:t>, dentre outros.</w:t>
      </w:r>
      <w:r>
        <w:t xml:space="preserve"> </w:t>
      </w:r>
      <w:r w:rsidRPr="0047111B">
        <w:t>Em todo es</w:t>
      </w:r>
      <w:r>
        <w:t>s</w:t>
      </w:r>
      <w:r w:rsidRPr="0047111B">
        <w:t>e processo, uma técnica pode se sobressair a outra, podendo que o resultado final, a leitura da placa, não seja igual</w:t>
      </w:r>
      <w:r>
        <w:t>,</w:t>
      </w:r>
      <w:r w:rsidRPr="0047111B">
        <w:t xml:space="preserve"> dependendo da ordem e ou das técnicas utilizadas na mesma.</w:t>
      </w:r>
    </w:p>
    <w:p w:rsidR="00723115" w:rsidRPr="00341C5B" w:rsidRDefault="00723115" w:rsidP="00F443BF">
      <w:pPr>
        <w:pStyle w:val="TextodoTrabalho"/>
      </w:pPr>
      <w:r w:rsidRPr="00341C5B">
        <w:t>A possibilidade de automatizaçã</w:t>
      </w:r>
      <w:r w:rsidR="000B1C6A" w:rsidRPr="00341C5B">
        <w:t>o deste processo de definição do roteiro a ser seguido em cada</w:t>
      </w:r>
      <w:r w:rsidRPr="00341C5B">
        <w:t xml:space="preserve"> imagem para obter um objetivo final e uso da mesma justifica e motiva a realização deste projeto. Através do desenvolvimento de uma de </w:t>
      </w:r>
      <w:r w:rsidR="004D2963" w:rsidRPr="00341C5B">
        <w:t>rede neural artificial, mostra</w:t>
      </w:r>
      <w:r w:rsidRPr="00341C5B">
        <w:t>-se que é</w:t>
      </w:r>
      <w:r w:rsidR="004A657E" w:rsidRPr="00341C5B">
        <w:t xml:space="preserve"> possível identificar padrões com as </w:t>
      </w:r>
      <w:r w:rsidR="00CF375D" w:rsidRPr="00341C5B">
        <w:t xml:space="preserve">características </w:t>
      </w:r>
      <w:r w:rsidR="004A657E" w:rsidRPr="00341C5B">
        <w:t>d</w:t>
      </w:r>
      <w:r w:rsidR="00CF375D" w:rsidRPr="00341C5B">
        <w:t xml:space="preserve">as imagens </w:t>
      </w:r>
      <w:r w:rsidRPr="00341C5B">
        <w:t>e</w:t>
      </w:r>
      <w:r w:rsidR="00203634" w:rsidRPr="00341C5B">
        <w:t>,</w:t>
      </w:r>
      <w:r w:rsidR="007C5197" w:rsidRPr="00341C5B">
        <w:t xml:space="preserve"> assim</w:t>
      </w:r>
      <w:r w:rsidR="00203634" w:rsidRPr="00341C5B">
        <w:t>,</w:t>
      </w:r>
      <w:r w:rsidR="007C5197" w:rsidRPr="00341C5B">
        <w:t xml:space="preserve"> a rede</w:t>
      </w:r>
      <w:r w:rsidR="00B85F9C" w:rsidRPr="00341C5B">
        <w:t xml:space="preserve"> neural artificial</w:t>
      </w:r>
      <w:r w:rsidR="007C5197" w:rsidRPr="00341C5B">
        <w:t xml:space="preserve"> sugerir qual o melhor roteiro aplicado na </w:t>
      </w:r>
      <w:r w:rsidRPr="00341C5B">
        <w:t>imagem</w:t>
      </w:r>
      <w:r w:rsidR="009711D2" w:rsidRPr="00341C5B">
        <w:t>,</w:t>
      </w:r>
      <w:r w:rsidRPr="00341C5B">
        <w:t xml:space="preserve"> segundo o objetivo final do usuário.</w:t>
      </w:r>
    </w:p>
    <w:p w:rsidR="001213F5" w:rsidRPr="00341C5B" w:rsidRDefault="00723115" w:rsidP="00F443BF">
      <w:pPr>
        <w:pStyle w:val="TextodoTrabalho"/>
      </w:pPr>
      <w:r w:rsidRPr="00341C5B">
        <w:t xml:space="preserve">No capítulo um deste trabalho é apresentada a descrição do software </w:t>
      </w:r>
      <w:r w:rsidRPr="00341C5B">
        <w:rPr>
          <w:i/>
        </w:rPr>
        <w:t>Digital Image</w:t>
      </w:r>
      <w:r w:rsidRPr="00341C5B">
        <w:t>. A teoria que embasa o assunto redes neur</w:t>
      </w:r>
      <w:r w:rsidR="00203634" w:rsidRPr="00341C5B">
        <w:t>ais é descrita no capítulo dois, bem como aspectos do</w:t>
      </w:r>
      <w:r w:rsidRPr="00341C5B">
        <w:t xml:space="preserve"> </w:t>
      </w:r>
      <w:r w:rsidR="00203634" w:rsidRPr="00341C5B">
        <w:t>r</w:t>
      </w:r>
      <w:r w:rsidRPr="00341C5B">
        <w:t xml:space="preserve">econhecimento </w:t>
      </w:r>
      <w:r w:rsidR="005F7F92" w:rsidRPr="00341C5B">
        <w:t>de padrões</w:t>
      </w:r>
      <w:r w:rsidRPr="00341C5B">
        <w:t>. Com o objetivo de estudar o</w:t>
      </w:r>
      <w:r w:rsidR="001213F5" w:rsidRPr="00341C5B">
        <w:t xml:space="preserve">s resultados </w:t>
      </w:r>
      <w:r w:rsidRPr="00341C5B">
        <w:t xml:space="preserve">que </w:t>
      </w:r>
      <w:r w:rsidR="001B4315" w:rsidRPr="00341C5B">
        <w:t xml:space="preserve">se </w:t>
      </w:r>
      <w:r w:rsidRPr="00341C5B">
        <w:t>pode</w:t>
      </w:r>
      <w:r w:rsidR="001213F5" w:rsidRPr="00341C5B">
        <w:t xml:space="preserve"> chegar, </w:t>
      </w:r>
      <w:r w:rsidRPr="00341C5B">
        <w:t>unindo as técnicas de reconhecimento de padrões com a comput</w:t>
      </w:r>
      <w:r w:rsidR="005F7F92" w:rsidRPr="00341C5B">
        <w:t>ação gráfica, no capítulo três</w:t>
      </w:r>
      <w:r w:rsidRPr="00341C5B">
        <w:t xml:space="preserve"> é apresentado um conjunto de trabalhos que envolvem as duas áreas.</w:t>
      </w:r>
    </w:p>
    <w:p w:rsidR="005F7F92" w:rsidRPr="00341C5B" w:rsidRDefault="004D21DA" w:rsidP="00F443BF">
      <w:pPr>
        <w:pStyle w:val="TextodoTrabalho"/>
      </w:pPr>
      <w:r w:rsidRPr="00341C5B">
        <w:t xml:space="preserve">O </w:t>
      </w:r>
      <w:r w:rsidR="005F7F92" w:rsidRPr="00341C5B">
        <w:t>ú</w:t>
      </w:r>
      <w:r w:rsidRPr="00341C5B">
        <w:t>ltimo cap</w:t>
      </w:r>
      <w:r w:rsidR="00F00BAB" w:rsidRPr="00341C5B">
        <w:t>í</w:t>
      </w:r>
      <w:r w:rsidRPr="00341C5B">
        <w:t xml:space="preserve">tulo descreve o desenvolvimento </w:t>
      </w:r>
      <w:r w:rsidR="00DE2A62">
        <w:t xml:space="preserve">prático </w:t>
      </w:r>
      <w:r w:rsidRPr="00341C5B">
        <w:t>do trabalho e apresenta o software</w:t>
      </w:r>
      <w:r w:rsidR="002F1347" w:rsidRPr="00341C5B">
        <w:t xml:space="preserve"> que foi utilizado para </w:t>
      </w:r>
      <w:r w:rsidR="00C0053E" w:rsidRPr="00341C5B">
        <w:t>atingir os objetivos, assim também como os testes realizados</w:t>
      </w:r>
      <w:r w:rsidR="005F7F92" w:rsidRPr="00341C5B">
        <w:t>.</w:t>
      </w:r>
    </w:p>
    <w:p w:rsidR="00B84E51" w:rsidRPr="005F7F92" w:rsidRDefault="00A16288" w:rsidP="00F443BF">
      <w:pPr>
        <w:pStyle w:val="TextodoTrabalho"/>
        <w:sectPr w:rsidR="00B84E51" w:rsidRPr="005F7F92" w:rsidSect="001D0392">
          <w:headerReference w:type="default" r:id="rId11"/>
          <w:headerReference w:type="first" r:id="rId12"/>
          <w:type w:val="continuous"/>
          <w:pgSz w:w="11907" w:h="16840" w:code="9"/>
          <w:pgMar w:top="1701" w:right="1134" w:bottom="1134" w:left="1701" w:header="851" w:footer="720" w:gutter="0"/>
          <w:cols w:space="720"/>
          <w:titlePg/>
        </w:sectPr>
      </w:pPr>
      <w:r>
        <w:t xml:space="preserve">A importância deste trabalho </w:t>
      </w:r>
      <w:r w:rsidR="00DE2A62">
        <w:t xml:space="preserve">está </w:t>
      </w:r>
      <w:r>
        <w:t xml:space="preserve">na apresentação de uma forma diferente de resolução de problemas em áreas distintas através das técnicas de reconhecimento de padrões com redes neurais. </w:t>
      </w:r>
      <w:r w:rsidR="00DE2A62">
        <w:t xml:space="preserve">Mostra-se </w:t>
      </w:r>
      <w:r>
        <w:t xml:space="preserve">que esta técnica pode resolver problemas que ainda não foram resolvidos ou até mesmo uma forma diferente de resolver problemas já </w:t>
      </w:r>
      <w:r w:rsidR="003F27C8">
        <w:t>solucionados</w:t>
      </w:r>
      <w:r>
        <w:t xml:space="preserve">, podendo ou não se sobressair em relação </w:t>
      </w:r>
      <w:proofErr w:type="gramStart"/>
      <w:r>
        <w:t>as</w:t>
      </w:r>
      <w:proofErr w:type="gramEnd"/>
      <w:r>
        <w:t xml:space="preserve"> técnicas utilizadas até o momento.  </w:t>
      </w:r>
    </w:p>
    <w:p w:rsidR="00723115" w:rsidRPr="009538B5" w:rsidRDefault="00723115" w:rsidP="00F443BF">
      <w:pPr>
        <w:pStyle w:val="Ttulo1"/>
      </w:pPr>
      <w:bookmarkStart w:id="3" w:name="_Toc309329969"/>
      <w:r w:rsidRPr="009538B5">
        <w:lastRenderedPageBreak/>
        <w:t>Digital image</w:t>
      </w:r>
      <w:bookmarkEnd w:id="3"/>
    </w:p>
    <w:p w:rsidR="00723115" w:rsidRPr="004532BC" w:rsidRDefault="00723115" w:rsidP="00F443BF">
      <w:pPr>
        <w:pStyle w:val="TextodoTrabalho"/>
        <w:rPr>
          <w:color w:val="auto"/>
        </w:rPr>
      </w:pPr>
      <w:r>
        <w:t>Conforme Mossmann (2010), o</w:t>
      </w:r>
      <w:r w:rsidRPr="00C8666B">
        <w:t xml:space="preserve"> Software </w:t>
      </w:r>
      <w:r w:rsidRPr="009A41C2">
        <w:rPr>
          <w:i/>
        </w:rPr>
        <w:t>Digital Image</w:t>
      </w:r>
      <w:r w:rsidRPr="00C8666B">
        <w:t xml:space="preserve"> tem como objetivo ser um </w:t>
      </w:r>
      <w:r>
        <w:t>aplicativo didático e pode</w:t>
      </w:r>
      <w:r w:rsidRPr="00C8666B">
        <w:t xml:space="preserve"> ser utilizado para o aprendizado na área da computação gráfica</w:t>
      </w:r>
      <w:r>
        <w:t>, d</w:t>
      </w:r>
      <w:r w:rsidRPr="00C8666B">
        <w:t>esenvolvido</w:t>
      </w:r>
      <w:r>
        <w:t xml:space="preserve"> </w:t>
      </w:r>
      <w:r w:rsidRPr="00C8666B">
        <w:t xml:space="preserve">para ser executado em </w:t>
      </w:r>
      <w:r w:rsidRPr="00882D6E">
        <w:rPr>
          <w:i/>
        </w:rPr>
        <w:t>browsers</w:t>
      </w:r>
      <w:r w:rsidRPr="00C8666B">
        <w:t xml:space="preserve"> ou instalado localmente acessando serviços via Internet.</w:t>
      </w:r>
      <w:r w:rsidRPr="0041555B">
        <w:rPr>
          <w:color w:val="FF0000"/>
        </w:rPr>
        <w:t xml:space="preserve"> </w:t>
      </w:r>
      <w:r w:rsidRPr="004532BC">
        <w:rPr>
          <w:color w:val="auto"/>
        </w:rPr>
        <w:t xml:space="preserve">O aplicativo foi desenvolvido utilizando a linguagem C# com a ferramenta Microsoft Visual Studio 2008 e 2010. Para melhor organização do software, </w:t>
      </w:r>
      <w:r>
        <w:rPr>
          <w:color w:val="auto"/>
        </w:rPr>
        <w:t xml:space="preserve">esse </w:t>
      </w:r>
      <w:r w:rsidRPr="004532BC">
        <w:rPr>
          <w:color w:val="auto"/>
        </w:rPr>
        <w:t xml:space="preserve">foi estruturado em projetos e cada projeto com suas funcionalidades bem definidas, escalonado e </w:t>
      </w:r>
      <w:r w:rsidR="008B61A5">
        <w:rPr>
          <w:color w:val="auto"/>
        </w:rPr>
        <w:t xml:space="preserve">simplificando sua </w:t>
      </w:r>
      <w:proofErr w:type="gramStart"/>
      <w:r w:rsidR="008B61A5">
        <w:rPr>
          <w:color w:val="auto"/>
        </w:rPr>
        <w:t>implementação</w:t>
      </w:r>
      <w:proofErr w:type="gramEnd"/>
      <w:r w:rsidR="008B61A5">
        <w:rPr>
          <w:color w:val="auto"/>
        </w:rPr>
        <w:t xml:space="preserve"> </w:t>
      </w:r>
      <w:r w:rsidRPr="004532BC">
        <w:rPr>
          <w:color w:val="auto"/>
        </w:rPr>
        <w:t>(Mossmann, 2010).</w:t>
      </w:r>
      <w:r w:rsidR="003962C9">
        <w:rPr>
          <w:color w:val="auto"/>
        </w:rPr>
        <w:t xml:space="preserve"> </w:t>
      </w:r>
      <w:r w:rsidRPr="004532BC">
        <w:rPr>
          <w:color w:val="auto"/>
        </w:rPr>
        <w:t>O software foi desenvolvido em módulos e</w:t>
      </w:r>
      <w:r>
        <w:rPr>
          <w:color w:val="auto"/>
        </w:rPr>
        <w:t>,</w:t>
      </w:r>
      <w:r w:rsidRPr="004532BC">
        <w:rPr>
          <w:color w:val="auto"/>
        </w:rPr>
        <w:t xml:space="preserve"> na sequência, </w:t>
      </w:r>
      <w:proofErr w:type="gramStart"/>
      <w:r>
        <w:rPr>
          <w:color w:val="auto"/>
        </w:rPr>
        <w:t>esses</w:t>
      </w:r>
      <w:r w:rsidRPr="004532BC">
        <w:rPr>
          <w:color w:val="auto"/>
        </w:rPr>
        <w:t xml:space="preserve"> serão</w:t>
      </w:r>
      <w:proofErr w:type="gramEnd"/>
      <w:r w:rsidRPr="004532BC">
        <w:rPr>
          <w:color w:val="auto"/>
        </w:rPr>
        <w:t xml:space="preserve"> apresentados.</w:t>
      </w:r>
    </w:p>
    <w:p w:rsidR="00723115" w:rsidRPr="00011867" w:rsidRDefault="00723115" w:rsidP="00852E0E">
      <w:pPr>
        <w:pStyle w:val="Ttulo2"/>
      </w:pPr>
      <w:bookmarkStart w:id="4" w:name="_Toc309329970"/>
      <w:r w:rsidRPr="00011867">
        <w:t>Módulos do aplicativo</w:t>
      </w:r>
      <w:bookmarkEnd w:id="4"/>
    </w:p>
    <w:p w:rsidR="00723115" w:rsidRDefault="00723115" w:rsidP="00F443BF">
      <w:pPr>
        <w:pStyle w:val="TextodoTrabalho"/>
      </w:pPr>
      <w:r w:rsidRPr="000A798D">
        <w:rPr>
          <w:color w:val="auto"/>
        </w:rPr>
        <w:t>O aplicativo é divido nos seguintes módulos:</w:t>
      </w:r>
      <w:r w:rsidRPr="005432F0">
        <w:rPr>
          <w:color w:val="FF0000"/>
        </w:rPr>
        <w:t xml:space="preserve"> </w:t>
      </w:r>
      <w:r>
        <w:t>Editor de Imagens, Web Câmera, Banco de Imagens, Avaliações, Estatísticas, e Roteiro Sugerido, como demonstra a Figura 1</w:t>
      </w:r>
      <w:r w:rsidR="000521AE">
        <w:t>-1</w:t>
      </w:r>
      <w:r>
        <w:t>. Cada módulo será explicado neste trabalho.</w:t>
      </w:r>
    </w:p>
    <w:p w:rsidR="00723115" w:rsidRDefault="00306431" w:rsidP="005D74F7">
      <w:pPr>
        <w:pStyle w:val="TextodoTrabalho"/>
        <w:ind w:firstLine="0"/>
        <w:jc w:val="center"/>
      </w:pPr>
      <w:r>
        <w:rPr>
          <w:noProof/>
        </w:rPr>
        <w:drawing>
          <wp:inline distT="0" distB="0" distL="0" distR="0" wp14:anchorId="0CC9459C" wp14:editId="20802A3F">
            <wp:extent cx="5765800" cy="3022600"/>
            <wp:effectExtent l="0" t="0" r="0" b="0"/>
            <wp:docPr id="1" name="Imagem 1" descr="mod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odul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3022600"/>
                    </a:xfrm>
                    <a:prstGeom prst="rect">
                      <a:avLst/>
                    </a:prstGeom>
                    <a:noFill/>
                    <a:ln>
                      <a:noFill/>
                    </a:ln>
                  </pic:spPr>
                </pic:pic>
              </a:graphicData>
            </a:graphic>
          </wp:inline>
        </w:drawing>
      </w:r>
    </w:p>
    <w:p w:rsidR="00723115" w:rsidRPr="001D7D3A" w:rsidRDefault="00723115" w:rsidP="00F443BF">
      <w:pPr>
        <w:pStyle w:val="LegendadeFigura"/>
        <w:rPr>
          <w:b/>
        </w:rPr>
      </w:pPr>
      <w:bookmarkStart w:id="5" w:name="_Toc309342936"/>
      <w:r w:rsidRPr="00C3618C">
        <w:t xml:space="preserve">Figura </w:t>
      </w:r>
      <w:r w:rsidR="008B7504" w:rsidRPr="00C3618C">
        <w:fldChar w:fldCharType="begin"/>
      </w:r>
      <w:r w:rsidRPr="00C3618C">
        <w:instrText xml:space="preserve"> STYLEREF 1 \s </w:instrText>
      </w:r>
      <w:r w:rsidR="008B7504" w:rsidRPr="00C3618C">
        <w:fldChar w:fldCharType="separate"/>
      </w:r>
      <w:r w:rsidR="00A97792">
        <w:rPr>
          <w:noProof/>
        </w:rPr>
        <w:t>1</w:t>
      </w:r>
      <w:r w:rsidR="008B7504" w:rsidRPr="00C3618C">
        <w:fldChar w:fldCharType="end"/>
      </w:r>
      <w:r w:rsidR="00C32C17" w:rsidRPr="00C3618C">
        <w:t>-1</w:t>
      </w:r>
      <w:r w:rsidR="008A5EBB" w:rsidRPr="00C3618C">
        <w:t xml:space="preserve"> </w:t>
      </w:r>
      <w:r w:rsidR="00C3618C">
        <w:t xml:space="preserve">- </w:t>
      </w:r>
      <w:r w:rsidRPr="00C3618C">
        <w:t>Imagem dos</w:t>
      </w:r>
      <w:r w:rsidRPr="001D7D3A">
        <w:rPr>
          <w:b/>
        </w:rPr>
        <w:t xml:space="preserve"> </w:t>
      </w:r>
      <w:r w:rsidRPr="00C3618C">
        <w:t>módulos</w:t>
      </w:r>
      <w:r w:rsidRPr="001D7D3A">
        <w:rPr>
          <w:b/>
        </w:rPr>
        <w:t xml:space="preserve"> </w:t>
      </w:r>
      <w:r w:rsidRPr="00C3618C">
        <w:t>do</w:t>
      </w:r>
      <w:r w:rsidRPr="001D7D3A">
        <w:rPr>
          <w:b/>
        </w:rPr>
        <w:t xml:space="preserve"> </w:t>
      </w:r>
      <w:r w:rsidRPr="00C3618C">
        <w:t>aplicativo</w:t>
      </w:r>
      <w:r w:rsidRPr="001D7D3A">
        <w:rPr>
          <w:b/>
        </w:rPr>
        <w:t xml:space="preserve"> </w:t>
      </w:r>
      <w:r w:rsidRPr="00C3618C">
        <w:rPr>
          <w:i/>
        </w:rPr>
        <w:t>Digital</w:t>
      </w:r>
      <w:r w:rsidRPr="001D7D3A">
        <w:rPr>
          <w:b/>
        </w:rPr>
        <w:t xml:space="preserve"> </w:t>
      </w:r>
      <w:r w:rsidRPr="00C3618C">
        <w:rPr>
          <w:i/>
        </w:rPr>
        <w:t>Image</w:t>
      </w:r>
      <w:r w:rsidRPr="001D7D3A">
        <w:rPr>
          <w:b/>
        </w:rPr>
        <w:t>.</w:t>
      </w:r>
      <w:bookmarkEnd w:id="5"/>
    </w:p>
    <w:p w:rsidR="004B13D6" w:rsidRPr="004B13D6" w:rsidRDefault="004B13D6" w:rsidP="00F443BF">
      <w:pPr>
        <w:pStyle w:val="FontedasFiguras"/>
      </w:pPr>
      <w:r w:rsidRPr="004B13D6">
        <w:t>Fonte: Digital Image</w:t>
      </w:r>
    </w:p>
    <w:p w:rsidR="00723115" w:rsidRDefault="00723115" w:rsidP="00F443BF">
      <w:pPr>
        <w:pStyle w:val="Ttulo3"/>
      </w:pPr>
      <w:bookmarkStart w:id="6" w:name="_Toc309329971"/>
      <w:r>
        <w:t>Editor de Imagens</w:t>
      </w:r>
      <w:bookmarkEnd w:id="6"/>
    </w:p>
    <w:p w:rsidR="00723115" w:rsidRDefault="00723115" w:rsidP="00F443BF">
      <w:pPr>
        <w:pStyle w:val="TextodoTrabalho"/>
      </w:pPr>
      <w:r>
        <w:rPr>
          <w:lang w:eastAsia="en-US"/>
        </w:rPr>
        <w:t>Editar as imagens, aprender</w:t>
      </w:r>
      <w:r>
        <w:t xml:space="preserve"> e compreender o resultado e a influencia dos métodos aplicados nas imagens, é o objetivo do módulo Editor de Imagens. Este é estruturado de forma que o usuário tem no centro da tela a imagem selecionada, na parte superior </w:t>
      </w:r>
      <w:proofErr w:type="gramStart"/>
      <w:r>
        <w:t xml:space="preserve">as sessões que </w:t>
      </w:r>
      <w:r>
        <w:lastRenderedPageBreak/>
        <w:t xml:space="preserve">deseja trabalhar, ao lado </w:t>
      </w:r>
      <w:r w:rsidRPr="000A798D">
        <w:rPr>
          <w:color w:val="auto"/>
        </w:rPr>
        <w:t>direito visualiza</w:t>
      </w:r>
      <w:proofErr w:type="gramEnd"/>
      <w:r w:rsidRPr="000A798D">
        <w:rPr>
          <w:color w:val="auto"/>
        </w:rPr>
        <w:t xml:space="preserve"> as modificações que o usuário fez na imagem selecionada, em formato de log. A figura </w:t>
      </w:r>
      <w:r w:rsidR="000521AE">
        <w:rPr>
          <w:color w:val="auto"/>
        </w:rPr>
        <w:t>1-</w:t>
      </w:r>
      <w:r w:rsidRPr="000A798D">
        <w:rPr>
          <w:color w:val="auto"/>
        </w:rPr>
        <w:t>2 apresenta o Editor de Imagens.</w:t>
      </w:r>
    </w:p>
    <w:p w:rsidR="00723115" w:rsidRDefault="00306431" w:rsidP="005D74F7">
      <w:pPr>
        <w:pStyle w:val="TextodoTrabalho"/>
        <w:ind w:firstLine="0"/>
        <w:jc w:val="center"/>
      </w:pPr>
      <w:r>
        <w:rPr>
          <w:noProof/>
        </w:rPr>
        <w:drawing>
          <wp:inline distT="0" distB="0" distL="0" distR="0" wp14:anchorId="1BAB1132" wp14:editId="0CBF7486">
            <wp:extent cx="5765800" cy="2984500"/>
            <wp:effectExtent l="0" t="0" r="0" b="12700"/>
            <wp:docPr id="2" name="Imagem 2" descr="ed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d image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0" cy="2984500"/>
                    </a:xfrm>
                    <a:prstGeom prst="rect">
                      <a:avLst/>
                    </a:prstGeom>
                    <a:noFill/>
                    <a:ln>
                      <a:noFill/>
                    </a:ln>
                  </pic:spPr>
                </pic:pic>
              </a:graphicData>
            </a:graphic>
          </wp:inline>
        </w:drawing>
      </w:r>
    </w:p>
    <w:p w:rsidR="00723115" w:rsidRDefault="00723115" w:rsidP="00F443BF">
      <w:pPr>
        <w:pStyle w:val="LegendadeFigura"/>
        <w:rPr>
          <w:i/>
        </w:rPr>
      </w:pPr>
      <w:bookmarkStart w:id="7" w:name="_Toc309342937"/>
      <w:r w:rsidRPr="006A37DD">
        <w:t xml:space="preserve">Figura </w:t>
      </w:r>
      <w:r w:rsidR="00C32C17">
        <w:t>1-</w:t>
      </w:r>
      <w:r w:rsidRPr="006A37DD">
        <w:t xml:space="preserve">2 – </w:t>
      </w:r>
      <w:r w:rsidRPr="006A37DD">
        <w:rPr>
          <w:color w:val="auto"/>
        </w:rPr>
        <w:t>Imagem</w:t>
      </w:r>
      <w:r w:rsidRPr="006A37DD">
        <w:t xml:space="preserve"> do módulo Editor de Imagens do aplicativo </w:t>
      </w:r>
      <w:r w:rsidRPr="006A37DD">
        <w:rPr>
          <w:i/>
        </w:rPr>
        <w:t>Digital Image.</w:t>
      </w:r>
      <w:bookmarkEnd w:id="7"/>
    </w:p>
    <w:p w:rsidR="00CA5DF9" w:rsidRPr="004B13D6" w:rsidRDefault="00CA5DF9" w:rsidP="00F443BF">
      <w:pPr>
        <w:pStyle w:val="FontedasFiguras"/>
      </w:pPr>
      <w:r w:rsidRPr="004B13D6">
        <w:t>Fonte: Digital Image</w:t>
      </w:r>
    </w:p>
    <w:p w:rsidR="00723115" w:rsidRDefault="00723115" w:rsidP="00F443BF">
      <w:pPr>
        <w:pStyle w:val="Comentrio-retirar"/>
      </w:pPr>
    </w:p>
    <w:p w:rsidR="00723115" w:rsidRPr="004532BC" w:rsidRDefault="00723115" w:rsidP="001E1BC9">
      <w:pPr>
        <w:pStyle w:val="TextodoTrabalho"/>
      </w:pPr>
      <w:r w:rsidRPr="004532BC">
        <w:rPr>
          <w:lang w:eastAsia="en-US"/>
        </w:rPr>
        <w:t>Neste</w:t>
      </w:r>
      <w:r w:rsidRPr="004532BC">
        <w:t xml:space="preserve"> módulo é possível abrir uma imagem do próprio computador que está sendo utilizado para acessar o software ou pode-se criar uma imagem a partir </w:t>
      </w:r>
      <w:proofErr w:type="gramStart"/>
      <w:r w:rsidRPr="004532BC">
        <w:t>da webcam</w:t>
      </w:r>
      <w:proofErr w:type="gramEnd"/>
      <w:r w:rsidRPr="004532BC">
        <w:t>. Salvar a imagem novamente no co</w:t>
      </w:r>
      <w:r w:rsidRPr="00F345CE">
        <w:t>mputa</w:t>
      </w:r>
      <w:r w:rsidRPr="004532BC">
        <w:t xml:space="preserve">dor depois das modificações </w:t>
      </w:r>
      <w:r>
        <w:t>realizadas</w:t>
      </w:r>
      <w:r w:rsidRPr="004532BC">
        <w:t xml:space="preserve"> na imagem com o aplicativo também é possível, tanto no banco de dados do </w:t>
      </w:r>
      <w:r w:rsidRPr="004532BC">
        <w:rPr>
          <w:i/>
        </w:rPr>
        <w:t>Digital Image</w:t>
      </w:r>
      <w:r w:rsidRPr="004532BC">
        <w:t xml:space="preserve"> quanto enviá-la por e-mail. É possível fazer transformações na imagem como aplicar uma rotação de 90 ou 180 graus ou aplicar um Flip Horizontal ou Vertical. </w:t>
      </w:r>
    </w:p>
    <w:p w:rsidR="00723115" w:rsidRPr="004532BC" w:rsidRDefault="00723115" w:rsidP="00F443BF">
      <w:pPr>
        <w:pStyle w:val="TextodoTrabalho"/>
      </w:pPr>
      <w:r w:rsidRPr="004532BC">
        <w:t xml:space="preserve">Em relação às cores da imagem, é possível modificar eliminando cores, </w:t>
      </w:r>
      <w:r>
        <w:t>transformando</w:t>
      </w:r>
      <w:r w:rsidRPr="004532BC">
        <w:t xml:space="preserve"> a imagem em tons de cinza, aumentar ou diminuir o brilho e contraste. Na aba de bordas, identificar as mesmas com variados algoritmos de detecção de bordas</w:t>
      </w:r>
      <w:r>
        <w:t>, como Sobel, Roberts, Prewitt, dentre outros</w:t>
      </w:r>
      <w:r w:rsidRPr="004532BC">
        <w:t xml:space="preserve">. </w:t>
      </w:r>
    </w:p>
    <w:p w:rsidR="00641876" w:rsidRPr="004532BC" w:rsidRDefault="00723115" w:rsidP="00641876">
      <w:pPr>
        <w:pStyle w:val="TextodoTrabalho"/>
      </w:pPr>
      <w:r w:rsidRPr="004532BC">
        <w:t>Este m</w:t>
      </w:r>
      <w:r w:rsidR="00C244A8">
        <w:t>ódulo então é</w:t>
      </w:r>
      <w:r w:rsidRPr="004532BC">
        <w:t xml:space="preserve"> como o seu próprio nome </w:t>
      </w:r>
      <w:proofErr w:type="gramStart"/>
      <w:r w:rsidRPr="004532BC">
        <w:t>diz,</w:t>
      </w:r>
      <w:proofErr w:type="gramEnd"/>
      <w:r w:rsidRPr="004532BC">
        <w:t xml:space="preserve"> o local onde são realizadas modificações na imagem.</w:t>
      </w:r>
    </w:p>
    <w:p w:rsidR="00723115" w:rsidRDefault="00723115" w:rsidP="00F443BF">
      <w:pPr>
        <w:pStyle w:val="Ttulo3"/>
      </w:pPr>
      <w:bookmarkStart w:id="8" w:name="_Toc309329972"/>
      <w:r>
        <w:t>Web Câmera</w:t>
      </w:r>
      <w:bookmarkEnd w:id="8"/>
    </w:p>
    <w:p w:rsidR="00641876" w:rsidRPr="000A798D" w:rsidRDefault="00723115" w:rsidP="00E35596">
      <w:pPr>
        <w:pStyle w:val="TextodoTrabalho"/>
        <w:rPr>
          <w:lang w:eastAsia="en-US"/>
        </w:rPr>
      </w:pPr>
      <w:proofErr w:type="gramStart"/>
      <w:r w:rsidRPr="000A798D">
        <w:rPr>
          <w:lang w:eastAsia="en-US"/>
        </w:rPr>
        <w:lastRenderedPageBreak/>
        <w:t>O módulo Web</w:t>
      </w:r>
      <w:proofErr w:type="gramEnd"/>
      <w:r w:rsidRPr="000A798D">
        <w:rPr>
          <w:lang w:eastAsia="en-US"/>
        </w:rPr>
        <w:t xml:space="preserve"> Câmera, conforme ilustra a Figura </w:t>
      </w:r>
      <w:r w:rsidR="000521AE">
        <w:rPr>
          <w:lang w:eastAsia="en-US"/>
        </w:rPr>
        <w:t>1-</w:t>
      </w:r>
      <w:r w:rsidRPr="000A798D">
        <w:rPr>
          <w:lang w:eastAsia="en-US"/>
        </w:rPr>
        <w:t xml:space="preserve">3, permite visualizar a imagem da </w:t>
      </w:r>
      <w:r w:rsidRPr="000A798D">
        <w:rPr>
          <w:i/>
          <w:lang w:eastAsia="en-US"/>
        </w:rPr>
        <w:t>webcam</w:t>
      </w:r>
      <w:r w:rsidRPr="000A798D">
        <w:rPr>
          <w:lang w:eastAsia="en-US"/>
        </w:rPr>
        <w:t xml:space="preserve"> dentro do aplicativo e capturar a mesma para usar no módulo Editor de Imagens, podendo então fazer todas as modificações que foram relatadas anteriormente. </w:t>
      </w:r>
    </w:p>
    <w:p w:rsidR="00723115" w:rsidRDefault="00306431" w:rsidP="005D74F7">
      <w:pPr>
        <w:pStyle w:val="TextodoTrabalho"/>
        <w:ind w:firstLine="0"/>
        <w:jc w:val="center"/>
        <w:rPr>
          <w:lang w:eastAsia="en-US"/>
        </w:rPr>
      </w:pPr>
      <w:r>
        <w:rPr>
          <w:noProof/>
        </w:rPr>
        <w:drawing>
          <wp:inline distT="0" distB="0" distL="0" distR="0" wp14:anchorId="27E5E57D" wp14:editId="39A1B7B7">
            <wp:extent cx="5651500" cy="3022600"/>
            <wp:effectExtent l="0" t="0" r="12700" b="0"/>
            <wp:docPr id="3" name="Imagem 3" descr="web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web came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3022600"/>
                    </a:xfrm>
                    <a:prstGeom prst="rect">
                      <a:avLst/>
                    </a:prstGeom>
                    <a:noFill/>
                    <a:ln>
                      <a:noFill/>
                    </a:ln>
                  </pic:spPr>
                </pic:pic>
              </a:graphicData>
            </a:graphic>
          </wp:inline>
        </w:drawing>
      </w:r>
    </w:p>
    <w:p w:rsidR="00723115" w:rsidRDefault="00723115" w:rsidP="00F443BF">
      <w:pPr>
        <w:pStyle w:val="LegendadeFigura"/>
        <w:rPr>
          <w:i/>
        </w:rPr>
      </w:pPr>
      <w:bookmarkStart w:id="9" w:name="_Toc309342938"/>
      <w:r w:rsidRPr="006A37DD">
        <w:t xml:space="preserve">Figura </w:t>
      </w:r>
      <w:r w:rsidR="00C32C17">
        <w:t>1-</w:t>
      </w:r>
      <w:r w:rsidRPr="006A37DD">
        <w:t xml:space="preserve">3 – Imagem do </w:t>
      </w:r>
      <w:proofErr w:type="gramStart"/>
      <w:r>
        <w:rPr>
          <w:color w:val="auto"/>
        </w:rPr>
        <w:t>m</w:t>
      </w:r>
      <w:r w:rsidRPr="006A37DD">
        <w:rPr>
          <w:color w:val="auto"/>
        </w:rPr>
        <w:t>ódulo</w:t>
      </w:r>
      <w:r>
        <w:t xml:space="preserve"> web</w:t>
      </w:r>
      <w:proofErr w:type="gramEnd"/>
      <w:r>
        <w:t xml:space="preserve"> c</w:t>
      </w:r>
      <w:r w:rsidRPr="006A37DD">
        <w:t xml:space="preserve">âmera do aplicativo </w:t>
      </w:r>
      <w:r w:rsidRPr="006A37DD">
        <w:rPr>
          <w:i/>
        </w:rPr>
        <w:t>Digital Image.</w:t>
      </w:r>
      <w:bookmarkEnd w:id="9"/>
    </w:p>
    <w:p w:rsidR="00CA5DF9" w:rsidRPr="004B13D6" w:rsidRDefault="00CA5DF9" w:rsidP="00F443BF">
      <w:pPr>
        <w:pStyle w:val="FontedasFiguras"/>
      </w:pPr>
      <w:r w:rsidRPr="004B13D6">
        <w:t>Fonte: Digital Image</w:t>
      </w:r>
    </w:p>
    <w:p w:rsidR="00CA5DF9" w:rsidRPr="00CA5DF9" w:rsidRDefault="00CA5DF9" w:rsidP="00F443BF">
      <w:pPr>
        <w:pStyle w:val="FontedasFiguras"/>
        <w:rPr>
          <w:lang w:eastAsia="en-US"/>
        </w:rPr>
      </w:pPr>
    </w:p>
    <w:p w:rsidR="00723115" w:rsidRPr="004532BC" w:rsidRDefault="00723115" w:rsidP="00F443BF">
      <w:pPr>
        <w:pStyle w:val="TextodoTrabalho"/>
        <w:rPr>
          <w:lang w:eastAsia="en-US"/>
        </w:rPr>
      </w:pPr>
      <w:r w:rsidRPr="004532BC">
        <w:rPr>
          <w:lang w:eastAsia="en-US"/>
        </w:rPr>
        <w:t xml:space="preserve">Neste módulo é possível capturar a imagem em tempo real através </w:t>
      </w:r>
      <w:proofErr w:type="gramStart"/>
      <w:r w:rsidRPr="004532BC">
        <w:rPr>
          <w:lang w:eastAsia="en-US"/>
        </w:rPr>
        <w:t>da webcam</w:t>
      </w:r>
      <w:proofErr w:type="gramEnd"/>
      <w:r w:rsidRPr="004532BC">
        <w:rPr>
          <w:lang w:eastAsia="en-US"/>
        </w:rPr>
        <w:t>, definindo um objeti</w:t>
      </w:r>
      <w:r w:rsidR="0087173F">
        <w:rPr>
          <w:lang w:eastAsia="en-US"/>
        </w:rPr>
        <w:t>vo específico para a mesma. Na f</w:t>
      </w:r>
      <w:r w:rsidRPr="004532BC">
        <w:rPr>
          <w:lang w:eastAsia="en-US"/>
        </w:rPr>
        <w:t xml:space="preserve">igura </w:t>
      </w:r>
      <w:r w:rsidR="000521AE">
        <w:rPr>
          <w:lang w:eastAsia="en-US"/>
        </w:rPr>
        <w:t>1-</w:t>
      </w:r>
      <w:r w:rsidRPr="004532BC">
        <w:rPr>
          <w:lang w:eastAsia="en-US"/>
        </w:rPr>
        <w:t>4 tem-se como exemplo uma imagem sendo capturada em tempo real, onde foi definido como objetivo Detectar Bordas utilizando o roteiro de Bordas Sobel Canal Red.</w:t>
      </w:r>
    </w:p>
    <w:p w:rsidR="00723115" w:rsidRDefault="00306431" w:rsidP="005D74F7">
      <w:pPr>
        <w:pStyle w:val="TextodoTrabalho"/>
        <w:ind w:firstLine="0"/>
        <w:jc w:val="center"/>
        <w:rPr>
          <w:lang w:eastAsia="en-US"/>
        </w:rPr>
      </w:pPr>
      <w:r>
        <w:rPr>
          <w:noProof/>
        </w:rPr>
        <w:lastRenderedPageBreak/>
        <w:drawing>
          <wp:inline distT="0" distB="0" distL="0" distR="0" wp14:anchorId="0C11B004" wp14:editId="1D9A3656">
            <wp:extent cx="5715000" cy="3365500"/>
            <wp:effectExtent l="0" t="0" r="0" b="12700"/>
            <wp:docPr id="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365500"/>
                    </a:xfrm>
                    <a:prstGeom prst="rect">
                      <a:avLst/>
                    </a:prstGeom>
                    <a:noFill/>
                    <a:ln>
                      <a:noFill/>
                    </a:ln>
                  </pic:spPr>
                </pic:pic>
              </a:graphicData>
            </a:graphic>
          </wp:inline>
        </w:drawing>
      </w:r>
    </w:p>
    <w:p w:rsidR="00723115" w:rsidRDefault="00723115" w:rsidP="00F443BF">
      <w:pPr>
        <w:pStyle w:val="LegendadeFigura"/>
        <w:rPr>
          <w:i/>
        </w:rPr>
      </w:pPr>
      <w:bookmarkStart w:id="10" w:name="_Toc309342939"/>
      <w:r w:rsidRPr="006A37DD">
        <w:t xml:space="preserve">Figura </w:t>
      </w:r>
      <w:r w:rsidR="00C32C17">
        <w:t>1-</w:t>
      </w:r>
      <w:r>
        <w:t>4</w:t>
      </w:r>
      <w:r w:rsidRPr="006A37DD">
        <w:t xml:space="preserve"> – Imagem do </w:t>
      </w:r>
      <w:proofErr w:type="gramStart"/>
      <w:r>
        <w:rPr>
          <w:color w:val="auto"/>
        </w:rPr>
        <w:t>m</w:t>
      </w:r>
      <w:r w:rsidRPr="006A37DD">
        <w:rPr>
          <w:color w:val="auto"/>
        </w:rPr>
        <w:t>ódulo</w:t>
      </w:r>
      <w:r>
        <w:t xml:space="preserve"> </w:t>
      </w:r>
      <w:r w:rsidRPr="003270BE">
        <w:rPr>
          <w:color w:val="auto"/>
        </w:rPr>
        <w:t>web</w:t>
      </w:r>
      <w:proofErr w:type="gramEnd"/>
      <w:r>
        <w:t xml:space="preserve"> c</w:t>
      </w:r>
      <w:r w:rsidRPr="006A37DD">
        <w:t>âmera</w:t>
      </w:r>
      <w:r w:rsidR="00987B4F">
        <w:t xml:space="preserve"> </w:t>
      </w:r>
      <w:r w:rsidRPr="006A37DD">
        <w:t xml:space="preserve">do aplicativo </w:t>
      </w:r>
      <w:r w:rsidRPr="006A37DD">
        <w:rPr>
          <w:i/>
        </w:rPr>
        <w:t>Digital Image.</w:t>
      </w:r>
      <w:bookmarkEnd w:id="10"/>
    </w:p>
    <w:p w:rsidR="00CA5DF9" w:rsidRPr="004B13D6" w:rsidRDefault="00CA5DF9" w:rsidP="00F443BF">
      <w:pPr>
        <w:pStyle w:val="FontedasFiguras"/>
      </w:pPr>
      <w:r w:rsidRPr="004B13D6">
        <w:t>Fonte: Digital Image</w:t>
      </w:r>
    </w:p>
    <w:p w:rsidR="00723115" w:rsidRPr="004532BC" w:rsidRDefault="00723115" w:rsidP="00F443BF">
      <w:pPr>
        <w:pStyle w:val="FontedasFiguras"/>
        <w:rPr>
          <w:lang w:eastAsia="en-US"/>
        </w:rPr>
      </w:pPr>
    </w:p>
    <w:p w:rsidR="00723115" w:rsidRPr="004532BC" w:rsidRDefault="00723115" w:rsidP="00F443BF">
      <w:pPr>
        <w:pStyle w:val="TextodoTrabalho"/>
        <w:rPr>
          <w:lang w:eastAsia="en-US"/>
        </w:rPr>
      </w:pPr>
      <w:r w:rsidRPr="004532BC">
        <w:rPr>
          <w:lang w:eastAsia="en-US"/>
        </w:rPr>
        <w:t xml:space="preserve">Ainda neste módulo, além do objetivo de detectar bordas, </w:t>
      </w:r>
      <w:proofErr w:type="gramStart"/>
      <w:r w:rsidRPr="004532BC">
        <w:rPr>
          <w:lang w:eastAsia="en-US"/>
        </w:rPr>
        <w:t>pode-se</w:t>
      </w:r>
      <w:proofErr w:type="gramEnd"/>
      <w:r w:rsidRPr="004532BC">
        <w:rPr>
          <w:lang w:eastAsia="en-US"/>
        </w:rPr>
        <w:t xml:space="preserve"> aplicar outros objetivos na imagem como: Localizar objetos, Avaliar afinamentos, Remover sujeiras e Distorções em imagens.</w:t>
      </w:r>
    </w:p>
    <w:p w:rsidR="00723115" w:rsidRDefault="00723115" w:rsidP="00F443BF">
      <w:pPr>
        <w:pStyle w:val="Ttulo3"/>
      </w:pPr>
      <w:bookmarkStart w:id="11" w:name="_Toc309329973"/>
      <w:r>
        <w:t>Banco de Imagens</w:t>
      </w:r>
      <w:bookmarkEnd w:id="11"/>
    </w:p>
    <w:p w:rsidR="00723115" w:rsidRDefault="00723115" w:rsidP="00F443BF">
      <w:pPr>
        <w:pStyle w:val="TextodoTrabalho"/>
        <w:rPr>
          <w:lang w:eastAsia="en-US"/>
        </w:rPr>
      </w:pPr>
      <w:r>
        <w:rPr>
          <w:lang w:eastAsia="en-US"/>
        </w:rPr>
        <w:t>No módulo Banco de Imagens é possível visualizar imagens cadastradas no aplicativo</w:t>
      </w:r>
      <w:r w:rsidRPr="004532BC">
        <w:rPr>
          <w:lang w:eastAsia="en-US"/>
        </w:rPr>
        <w:t xml:space="preserve">. </w:t>
      </w:r>
      <w:proofErr w:type="gramStart"/>
      <w:r w:rsidRPr="004532BC">
        <w:rPr>
          <w:lang w:eastAsia="en-US"/>
        </w:rPr>
        <w:t>Pode-se</w:t>
      </w:r>
      <w:proofErr w:type="gramEnd"/>
      <w:r w:rsidRPr="004532BC">
        <w:rPr>
          <w:lang w:eastAsia="en-US"/>
        </w:rPr>
        <w:t xml:space="preserve"> cadastrar imagens novas dentro do banco de dados e pesquisar entre as já cadastradas. Também é possível filtrar esta pesquisa conforme as seguintes características:</w:t>
      </w:r>
      <w:r>
        <w:rPr>
          <w:lang w:eastAsia="en-US"/>
        </w:rPr>
        <w:t xml:space="preserve"> Tipo de Imagem, Categoria, Público, Tipo Histograma, Tamanho, Tipo Fundo e Complexi</w:t>
      </w:r>
      <w:r w:rsidR="00900F51">
        <w:rPr>
          <w:lang w:eastAsia="en-US"/>
        </w:rPr>
        <w:t>bili</w:t>
      </w:r>
      <w:r>
        <w:rPr>
          <w:lang w:eastAsia="en-US"/>
        </w:rPr>
        <w:t>dade.</w:t>
      </w:r>
    </w:p>
    <w:p w:rsidR="00723115" w:rsidRDefault="00306431" w:rsidP="005D74F7">
      <w:pPr>
        <w:pStyle w:val="TextodoTrabalho"/>
        <w:ind w:firstLine="0"/>
        <w:jc w:val="center"/>
        <w:rPr>
          <w:lang w:eastAsia="en-US"/>
        </w:rPr>
      </w:pPr>
      <w:r>
        <w:rPr>
          <w:noProof/>
        </w:rPr>
        <w:lastRenderedPageBreak/>
        <w:drawing>
          <wp:inline distT="0" distB="0" distL="0" distR="0" wp14:anchorId="40235384" wp14:editId="2647B35D">
            <wp:extent cx="5715000" cy="3251200"/>
            <wp:effectExtent l="0" t="0" r="0" b="0"/>
            <wp:docPr id="5" name="Imagem 4" descr="Banco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anco imag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51200"/>
                    </a:xfrm>
                    <a:prstGeom prst="rect">
                      <a:avLst/>
                    </a:prstGeom>
                    <a:noFill/>
                    <a:ln>
                      <a:noFill/>
                    </a:ln>
                  </pic:spPr>
                </pic:pic>
              </a:graphicData>
            </a:graphic>
          </wp:inline>
        </w:drawing>
      </w:r>
    </w:p>
    <w:p w:rsidR="00723115" w:rsidRDefault="00723115" w:rsidP="00F443BF">
      <w:pPr>
        <w:pStyle w:val="LegendadeFigura"/>
      </w:pPr>
      <w:bookmarkStart w:id="12" w:name="_Toc309342940"/>
      <w:r>
        <w:t xml:space="preserve">Figura </w:t>
      </w:r>
      <w:r w:rsidR="00C32C17">
        <w:t>1-</w:t>
      </w:r>
      <w:r>
        <w:t>5</w:t>
      </w:r>
      <w:r w:rsidRPr="006A37DD">
        <w:t xml:space="preserve"> – Imagem do banco de imagens</w:t>
      </w:r>
      <w:bookmarkEnd w:id="12"/>
    </w:p>
    <w:p w:rsidR="00CA5DF9" w:rsidRPr="004B13D6" w:rsidRDefault="00CA5DF9" w:rsidP="00F443BF">
      <w:pPr>
        <w:pStyle w:val="FontedasFiguras"/>
      </w:pPr>
      <w:r w:rsidRPr="004B13D6">
        <w:t>Fonte: Digital Image</w:t>
      </w:r>
    </w:p>
    <w:p w:rsidR="00723115" w:rsidRPr="00032B7E" w:rsidRDefault="00723115" w:rsidP="00F443BF">
      <w:pPr>
        <w:pStyle w:val="FontedasFiguras"/>
        <w:rPr>
          <w:lang w:eastAsia="en-US"/>
        </w:rPr>
      </w:pPr>
    </w:p>
    <w:p w:rsidR="00723115" w:rsidRDefault="00723115" w:rsidP="00F443BF">
      <w:pPr>
        <w:pStyle w:val="TextodoTrabalho"/>
        <w:rPr>
          <w:lang w:eastAsia="en-US"/>
        </w:rPr>
      </w:pPr>
      <w:r w:rsidRPr="004532BC">
        <w:rPr>
          <w:lang w:eastAsia="en-US"/>
        </w:rPr>
        <w:t xml:space="preserve">Ainda neste módulo, clicando sobre as imagens inseridas dentro do banco de dados, </w:t>
      </w:r>
      <w:proofErr w:type="gramStart"/>
      <w:r w:rsidRPr="004532BC">
        <w:rPr>
          <w:lang w:eastAsia="en-US"/>
        </w:rPr>
        <w:t>pode-se</w:t>
      </w:r>
      <w:proofErr w:type="gramEnd"/>
      <w:r w:rsidRPr="004532BC">
        <w:rPr>
          <w:lang w:eastAsia="en-US"/>
        </w:rPr>
        <w:t xml:space="preserve"> visualizar todas as suas características. Podemos também utilizar a mesma para o m</w:t>
      </w:r>
      <w:r>
        <w:rPr>
          <w:lang w:eastAsia="en-US"/>
        </w:rPr>
        <w:t>ó</w:t>
      </w:r>
      <w:r w:rsidRPr="004532BC">
        <w:rPr>
          <w:lang w:eastAsia="en-US"/>
        </w:rPr>
        <w:t xml:space="preserve">dulo Editor de Imagens e para o modulo de </w:t>
      </w:r>
      <w:r>
        <w:rPr>
          <w:lang w:eastAsia="en-US"/>
        </w:rPr>
        <w:t>A</w:t>
      </w:r>
      <w:r w:rsidRPr="004532BC">
        <w:rPr>
          <w:lang w:eastAsia="en-US"/>
        </w:rPr>
        <w:t xml:space="preserve">valiações. Para inserir uma imagem nova dentro do banco de dados, basta apenas clicar na opção Adicionar do </w:t>
      </w:r>
      <w:proofErr w:type="gramStart"/>
      <w:r w:rsidRPr="004532BC">
        <w:rPr>
          <w:lang w:eastAsia="en-US"/>
        </w:rPr>
        <w:t>menu</w:t>
      </w:r>
      <w:proofErr w:type="gramEnd"/>
      <w:r w:rsidRPr="004532BC">
        <w:rPr>
          <w:lang w:eastAsia="en-US"/>
        </w:rPr>
        <w:t>, selecionar uma imagem do computador que se esta acessando o aplicativo e inser</w:t>
      </w:r>
      <w:r>
        <w:rPr>
          <w:lang w:eastAsia="en-US"/>
        </w:rPr>
        <w:t>i</w:t>
      </w:r>
      <w:r w:rsidRPr="004532BC">
        <w:rPr>
          <w:lang w:eastAsia="en-US"/>
        </w:rPr>
        <w:t xml:space="preserve">-la, após isso alterar suas características </w:t>
      </w:r>
      <w:r>
        <w:rPr>
          <w:lang w:eastAsia="en-US"/>
        </w:rPr>
        <w:t>para que fique de acordo com a imagem.</w:t>
      </w:r>
    </w:p>
    <w:p w:rsidR="0087173F" w:rsidRPr="000A798D" w:rsidRDefault="0087173F" w:rsidP="00F443BF">
      <w:pPr>
        <w:pStyle w:val="TextodoTrabalho"/>
        <w:rPr>
          <w:lang w:eastAsia="en-US"/>
        </w:rPr>
      </w:pPr>
    </w:p>
    <w:p w:rsidR="00723115" w:rsidRDefault="00723115" w:rsidP="00F443BF">
      <w:pPr>
        <w:pStyle w:val="Ttulo3"/>
      </w:pPr>
      <w:bookmarkStart w:id="13" w:name="_Toc309329974"/>
      <w:r>
        <w:t>Avaliações</w:t>
      </w:r>
      <w:bookmarkEnd w:id="13"/>
    </w:p>
    <w:p w:rsidR="00723115" w:rsidRDefault="00723115" w:rsidP="00F443BF">
      <w:pPr>
        <w:pStyle w:val="TextodoTrabalho"/>
      </w:pPr>
      <w:r>
        <w:t xml:space="preserve"> No </w:t>
      </w:r>
      <w:proofErr w:type="gramStart"/>
      <w:r>
        <w:t>módulo Avaliações</w:t>
      </w:r>
      <w:proofErr w:type="gramEnd"/>
      <w:r>
        <w:t xml:space="preserve"> existem duas opções para o usuário, uma para avaliar as imagens que é a opção de Nova Avaliação e outra para consultar gráficos estatísticos das avaliações já realizadas, que é a Estatística Sobre Avaliações, conforme mostra a figura </w:t>
      </w:r>
      <w:r w:rsidR="0087173F">
        <w:t>1-</w:t>
      </w:r>
      <w:r>
        <w:t>6 apresentada a seguir.</w:t>
      </w:r>
    </w:p>
    <w:p w:rsidR="00723115" w:rsidRDefault="00306431" w:rsidP="005D74F7">
      <w:pPr>
        <w:pStyle w:val="TextodoTrabalho"/>
        <w:ind w:firstLine="0"/>
        <w:jc w:val="center"/>
      </w:pPr>
      <w:r>
        <w:rPr>
          <w:noProof/>
        </w:rPr>
        <w:lastRenderedPageBreak/>
        <w:drawing>
          <wp:inline distT="0" distB="0" distL="0" distR="0" wp14:anchorId="27B8CA68" wp14:editId="7739C687">
            <wp:extent cx="5676900" cy="3365500"/>
            <wp:effectExtent l="0" t="0" r="12700" b="12700"/>
            <wp:docPr id="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3365500"/>
                    </a:xfrm>
                    <a:prstGeom prst="rect">
                      <a:avLst/>
                    </a:prstGeom>
                    <a:noFill/>
                    <a:ln>
                      <a:noFill/>
                    </a:ln>
                  </pic:spPr>
                </pic:pic>
              </a:graphicData>
            </a:graphic>
          </wp:inline>
        </w:drawing>
      </w:r>
    </w:p>
    <w:p w:rsidR="00723115" w:rsidRDefault="00723115" w:rsidP="00F443BF">
      <w:pPr>
        <w:pStyle w:val="LegendadeFigura"/>
      </w:pPr>
      <w:bookmarkStart w:id="14" w:name="_Toc309342941"/>
      <w:r>
        <w:t xml:space="preserve">Figura </w:t>
      </w:r>
      <w:r w:rsidR="00C32C17">
        <w:t>1-</w:t>
      </w:r>
      <w:r>
        <w:t>6</w:t>
      </w:r>
      <w:r w:rsidRPr="006A37DD">
        <w:t xml:space="preserve"> – Imagem do </w:t>
      </w:r>
      <w:r>
        <w:t>módulo de Avaliações – Nova Avaliação</w:t>
      </w:r>
      <w:bookmarkEnd w:id="14"/>
    </w:p>
    <w:p w:rsidR="00CA5DF9" w:rsidRPr="004B13D6" w:rsidRDefault="00CA5DF9" w:rsidP="00F443BF">
      <w:pPr>
        <w:pStyle w:val="FontedasFiguras"/>
      </w:pPr>
      <w:r w:rsidRPr="004B13D6">
        <w:t>Fonte: Digital Image</w:t>
      </w:r>
    </w:p>
    <w:p w:rsidR="00723115" w:rsidRPr="00CD0B2E" w:rsidRDefault="00723115" w:rsidP="00F443BF">
      <w:pPr>
        <w:pStyle w:val="TextodoTrabalho"/>
      </w:pPr>
    </w:p>
    <w:p w:rsidR="00723115" w:rsidRDefault="00723115" w:rsidP="00F443BF">
      <w:pPr>
        <w:pStyle w:val="TextodoTrabalho"/>
      </w:pPr>
      <w:r>
        <w:t xml:space="preserve">Na opção de Nova Avaliação é possível avaliar as imagens já cadastradas no Banco de Imagens. Esta avaliação consiste em escolher uma imagem, definir um objetivo de avaliação, como, por exemplo, detectar as bordas, localizar objetos na imagem, remover sujeiras, entre outros. Depois de ter o objetivo definido, é necessário definir quais roteiros serão avaliados na imagem. Os roteiros disponíveis na tela estão vinculados </w:t>
      </w:r>
      <w:r w:rsidRPr="00AD1612">
        <w:t>ao</w:t>
      </w:r>
      <w:r>
        <w:t xml:space="preserve"> objetivo selecionado anteriormente. Após isso, o aplicativo processa estas informações e gera a nova imagem com o resultado. </w:t>
      </w:r>
    </w:p>
    <w:p w:rsidR="00723115" w:rsidRDefault="00306431" w:rsidP="005D74F7">
      <w:pPr>
        <w:pStyle w:val="TextodoTrabalho"/>
        <w:ind w:firstLine="0"/>
        <w:jc w:val="center"/>
      </w:pPr>
      <w:r>
        <w:rPr>
          <w:noProof/>
        </w:rPr>
        <w:lastRenderedPageBreak/>
        <w:drawing>
          <wp:inline distT="0" distB="0" distL="0" distR="0" wp14:anchorId="7E822592" wp14:editId="61E84DE5">
            <wp:extent cx="5702300" cy="3365500"/>
            <wp:effectExtent l="0" t="0" r="12700" b="12700"/>
            <wp:docPr id="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3365500"/>
                    </a:xfrm>
                    <a:prstGeom prst="rect">
                      <a:avLst/>
                    </a:prstGeom>
                    <a:noFill/>
                    <a:ln>
                      <a:noFill/>
                    </a:ln>
                  </pic:spPr>
                </pic:pic>
              </a:graphicData>
            </a:graphic>
          </wp:inline>
        </w:drawing>
      </w:r>
    </w:p>
    <w:p w:rsidR="00723115" w:rsidRDefault="00723115" w:rsidP="00F443BF">
      <w:pPr>
        <w:pStyle w:val="LegendadeFigura"/>
      </w:pPr>
      <w:bookmarkStart w:id="15" w:name="_Toc309342942"/>
      <w:r>
        <w:t xml:space="preserve">Figura </w:t>
      </w:r>
      <w:r w:rsidR="00C32C17">
        <w:t>1-</w:t>
      </w:r>
      <w:r>
        <w:t>7</w:t>
      </w:r>
      <w:r w:rsidRPr="006A37DD">
        <w:t xml:space="preserve"> – Imagem do </w:t>
      </w:r>
      <w:r>
        <w:t>módulo de Avaliações</w:t>
      </w:r>
      <w:bookmarkEnd w:id="15"/>
    </w:p>
    <w:p w:rsidR="00AF6F33" w:rsidRPr="004B13D6" w:rsidRDefault="00AF6F33" w:rsidP="00F443BF">
      <w:pPr>
        <w:pStyle w:val="FontedasFiguras"/>
      </w:pPr>
      <w:r w:rsidRPr="004B13D6">
        <w:t>Fonte: Digital Image</w:t>
      </w:r>
    </w:p>
    <w:p w:rsidR="00723115" w:rsidRPr="009B7486" w:rsidRDefault="00723115" w:rsidP="00F443BF">
      <w:pPr>
        <w:pStyle w:val="FontedasFiguras"/>
        <w:rPr>
          <w:lang w:eastAsia="en-US"/>
        </w:rPr>
      </w:pPr>
    </w:p>
    <w:p w:rsidR="00723115" w:rsidRPr="009B7486" w:rsidRDefault="00723115" w:rsidP="00F443BF">
      <w:pPr>
        <w:pStyle w:val="TextodoTrabalho"/>
      </w:pPr>
      <w:r w:rsidRPr="009B7486">
        <w:t xml:space="preserve">A avaliação destes resultados é feita numa classificação que vai de zero a cinco, no sistema isto é representado por estrelas assim como mostra a figura </w:t>
      </w:r>
      <w:r w:rsidR="0087173F">
        <w:t>1-</w:t>
      </w:r>
      <w:r w:rsidRPr="009B7486">
        <w:t>7 onde foi selecionada uma imagem e o objetivo escolhido para avaliar a mesma foi detectar bordas. A quantidade de estrelas selecionadas para uma avaliação representa uma nota, conforme segue:</w:t>
      </w:r>
    </w:p>
    <w:p w:rsidR="00723115" w:rsidRDefault="00723115" w:rsidP="00F443BF">
      <w:pPr>
        <w:pStyle w:val="TextodoTrabalho"/>
        <w:numPr>
          <w:ilvl w:val="0"/>
          <w:numId w:val="6"/>
        </w:numPr>
      </w:pPr>
      <w:r>
        <w:t>Uma estrela representa um resultado insuficiente, pois a</w:t>
      </w:r>
      <w:r w:rsidRPr="00FE768A">
        <w:t xml:space="preserve">presenta grande número de erros, deixando o método </w:t>
      </w:r>
      <w:r>
        <w:t>inviável para a imagem avaliada.</w:t>
      </w:r>
    </w:p>
    <w:p w:rsidR="00723115" w:rsidRDefault="00723115" w:rsidP="00F443BF">
      <w:pPr>
        <w:pStyle w:val="TextodoTrabalho"/>
        <w:numPr>
          <w:ilvl w:val="0"/>
          <w:numId w:val="6"/>
        </w:numPr>
      </w:pPr>
      <w:r>
        <w:t>Duas estrelas significa um resultado fraco, apresenta grande número de erros, porém é possível de se utilizar.</w:t>
      </w:r>
    </w:p>
    <w:p w:rsidR="00723115" w:rsidRDefault="00723115" w:rsidP="00F443BF">
      <w:pPr>
        <w:pStyle w:val="TextodoTrabalho"/>
        <w:numPr>
          <w:ilvl w:val="0"/>
          <w:numId w:val="6"/>
        </w:numPr>
      </w:pPr>
      <w:r>
        <w:t>Três estrelas seria um resultado regular porque realiza e efetiva o objetivo de forma suficiente, apresentando falhas toleráveis.</w:t>
      </w:r>
    </w:p>
    <w:p w:rsidR="00723115" w:rsidRDefault="00723115" w:rsidP="00F443BF">
      <w:pPr>
        <w:pStyle w:val="TextodoTrabalho"/>
        <w:numPr>
          <w:ilvl w:val="0"/>
          <w:numId w:val="6"/>
        </w:numPr>
      </w:pPr>
      <w:r>
        <w:t xml:space="preserve">Quatro estrelas </w:t>
      </w:r>
      <w:proofErr w:type="gramStart"/>
      <w:r>
        <w:t>é considerado</w:t>
      </w:r>
      <w:proofErr w:type="gramEnd"/>
      <w:r>
        <w:t xml:space="preserve"> bom, apresenta resultados superiores da média, porém com pequenas falhas.</w:t>
      </w:r>
    </w:p>
    <w:p w:rsidR="00723115" w:rsidRDefault="00723115" w:rsidP="00F443BF">
      <w:pPr>
        <w:pStyle w:val="TextodoTrabalho"/>
        <w:numPr>
          <w:ilvl w:val="0"/>
          <w:numId w:val="6"/>
        </w:numPr>
      </w:pPr>
      <w:proofErr w:type="gramStart"/>
      <w:r>
        <w:t>Cinco estrelas a</w:t>
      </w:r>
      <w:r w:rsidRPr="00FE768A">
        <w:t>presenta</w:t>
      </w:r>
      <w:proofErr w:type="gramEnd"/>
      <w:r w:rsidRPr="00FE768A">
        <w:t xml:space="preserve"> resultados excelentes</w:t>
      </w:r>
      <w:r>
        <w:t>,</w:t>
      </w:r>
      <w:r w:rsidRPr="00FE768A">
        <w:t xml:space="preserve"> com nenhuma informação perdida.</w:t>
      </w:r>
    </w:p>
    <w:p w:rsidR="00723115" w:rsidRDefault="00723115" w:rsidP="00F443BF">
      <w:pPr>
        <w:pStyle w:val="TextodoTrabalho"/>
      </w:pPr>
      <w:r>
        <w:t xml:space="preserve">A opção de Estatísticas sobre avaliação traz estatísticas das avaliações já realizadas dentro do sistema em forma de gráficos. Nestes gráficos é possível filtrar quais informações </w:t>
      </w:r>
      <w:r>
        <w:lastRenderedPageBreak/>
        <w:t xml:space="preserve">se deseja visualizar e analisar. Na </w:t>
      </w:r>
      <w:r w:rsidR="00CD0B2E">
        <w:t>f</w:t>
      </w:r>
      <w:r>
        <w:t xml:space="preserve">igura </w:t>
      </w:r>
      <w:r w:rsidR="00CD0B2E">
        <w:t>1-8</w:t>
      </w:r>
      <w:r>
        <w:t xml:space="preserve"> é apresentada a imagem da tela de escolha dos dados a serem apresentados no gráfico que, neste exemplo, apresenta como resultado dados sobre imagens coloridas separadas por categorias, conforme </w:t>
      </w:r>
      <w:r w:rsidR="00CD0B2E">
        <w:t>f</w:t>
      </w:r>
      <w:r>
        <w:t xml:space="preserve">igura </w:t>
      </w:r>
      <w:r w:rsidR="00CD0B2E">
        <w:t>1-9</w:t>
      </w:r>
      <w:r>
        <w:t>.</w:t>
      </w:r>
    </w:p>
    <w:p w:rsidR="00723115" w:rsidRDefault="00306431" w:rsidP="00D808B1">
      <w:pPr>
        <w:pStyle w:val="TextodoTrabalho"/>
        <w:ind w:firstLine="0"/>
        <w:jc w:val="center"/>
      </w:pPr>
      <w:r>
        <w:rPr>
          <w:noProof/>
        </w:rPr>
        <w:drawing>
          <wp:inline distT="0" distB="0" distL="0" distR="0" wp14:anchorId="28012DC6" wp14:editId="5045C7C4">
            <wp:extent cx="5499100" cy="3263900"/>
            <wp:effectExtent l="0" t="0" r="12700" b="12700"/>
            <wp:docPr id="8" name="Picture 8" descr="est avali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 avaliaca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263900"/>
                    </a:xfrm>
                    <a:prstGeom prst="rect">
                      <a:avLst/>
                    </a:prstGeom>
                    <a:noFill/>
                    <a:ln>
                      <a:noFill/>
                    </a:ln>
                  </pic:spPr>
                </pic:pic>
              </a:graphicData>
            </a:graphic>
          </wp:inline>
        </w:drawing>
      </w:r>
    </w:p>
    <w:p w:rsidR="00723115" w:rsidRDefault="00723115" w:rsidP="00F443BF">
      <w:pPr>
        <w:pStyle w:val="LegendadeFigura"/>
      </w:pPr>
      <w:bookmarkStart w:id="16" w:name="_Toc309342943"/>
      <w:r w:rsidRPr="006A37DD">
        <w:t xml:space="preserve">Figura </w:t>
      </w:r>
      <w:r w:rsidR="00C32C17">
        <w:t>1-</w:t>
      </w:r>
      <w:r>
        <w:t>8 – Imagem da tela das e</w:t>
      </w:r>
      <w:r w:rsidRPr="006A37DD">
        <w:t>statísticas sobre avaliações.</w:t>
      </w:r>
      <w:bookmarkEnd w:id="16"/>
    </w:p>
    <w:p w:rsidR="00CA5DF9" w:rsidRDefault="00CA5DF9" w:rsidP="00F443BF">
      <w:pPr>
        <w:pStyle w:val="FontedasFiguras"/>
      </w:pPr>
      <w:r w:rsidRPr="004B13D6">
        <w:t>Fonte: Digital Image</w:t>
      </w:r>
    </w:p>
    <w:p w:rsidR="00DB7B9F" w:rsidRPr="00CD0B2E" w:rsidRDefault="00DB7B9F" w:rsidP="00F443BF">
      <w:pPr>
        <w:pStyle w:val="TextodoTrabalho"/>
      </w:pPr>
    </w:p>
    <w:p w:rsidR="00723115" w:rsidRDefault="00306431" w:rsidP="00F443BF">
      <w:pPr>
        <w:pStyle w:val="FontedasFiguras"/>
      </w:pPr>
      <w:r>
        <w:rPr>
          <w:noProof/>
        </w:rPr>
        <w:drawing>
          <wp:inline distT="0" distB="0" distL="0" distR="0" wp14:anchorId="200D84F2" wp14:editId="41B1EA1E">
            <wp:extent cx="5461000" cy="3238500"/>
            <wp:effectExtent l="0" t="0" r="0" b="12700"/>
            <wp:docPr id="9" name="Picture 9" descr="est avalia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 avaliacao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000" cy="3238500"/>
                    </a:xfrm>
                    <a:prstGeom prst="rect">
                      <a:avLst/>
                    </a:prstGeom>
                    <a:noFill/>
                    <a:ln>
                      <a:noFill/>
                    </a:ln>
                  </pic:spPr>
                </pic:pic>
              </a:graphicData>
            </a:graphic>
          </wp:inline>
        </w:drawing>
      </w:r>
    </w:p>
    <w:p w:rsidR="00723115" w:rsidRDefault="00723115" w:rsidP="00F443BF">
      <w:pPr>
        <w:pStyle w:val="LegendadeFigura"/>
      </w:pPr>
    </w:p>
    <w:p w:rsidR="00723115" w:rsidRDefault="00723115" w:rsidP="00F443BF">
      <w:pPr>
        <w:pStyle w:val="LegendadeFigura"/>
      </w:pPr>
      <w:bookmarkStart w:id="17" w:name="_Toc309342944"/>
      <w:r w:rsidRPr="006A37DD">
        <w:t xml:space="preserve">Figura </w:t>
      </w:r>
      <w:r w:rsidR="00C32C17">
        <w:t>1-</w:t>
      </w:r>
      <w:r>
        <w:t>9</w:t>
      </w:r>
      <w:r w:rsidRPr="006A37DD">
        <w:t xml:space="preserve"> – Gráfico de avaliações de imagens coloridas por categorias.</w:t>
      </w:r>
      <w:bookmarkEnd w:id="17"/>
    </w:p>
    <w:p w:rsidR="00CA5DF9" w:rsidRPr="004B13D6" w:rsidRDefault="00CA5DF9" w:rsidP="00F443BF">
      <w:pPr>
        <w:pStyle w:val="FontedasFiguras"/>
      </w:pPr>
      <w:r w:rsidRPr="004B13D6">
        <w:t>Fonte: Digital Image</w:t>
      </w:r>
    </w:p>
    <w:p w:rsidR="00723115" w:rsidRPr="009B7486" w:rsidRDefault="00723115" w:rsidP="00F443BF">
      <w:pPr>
        <w:pStyle w:val="TextodoTrabalho"/>
      </w:pPr>
      <w:r w:rsidRPr="009B7486">
        <w:lastRenderedPageBreak/>
        <w:t>Neste</w:t>
      </w:r>
      <w:r w:rsidR="00CD0B2E">
        <w:t xml:space="preserve"> gráfico apresentado na figura 1-9</w:t>
      </w:r>
      <w:r w:rsidRPr="009B7486">
        <w:t xml:space="preserve">, é possível analisar que o maior número de avaliações realizadas com imagens coloridas foi com imagens de paisagem, a categoria que teve maior aprovação foi </w:t>
      </w:r>
      <w:proofErr w:type="gramStart"/>
      <w:r w:rsidRPr="009B7486">
        <w:t>a</w:t>
      </w:r>
      <w:proofErr w:type="gramEnd"/>
      <w:r w:rsidRPr="009B7486">
        <w:t xml:space="preserve"> placa de veículo. No total, até o momento em que foi gerado este gráfico no aplicativo, havia 995 avaliações feitas com imagens coloridas.</w:t>
      </w:r>
    </w:p>
    <w:p w:rsidR="00723115" w:rsidRDefault="00723115" w:rsidP="00F443BF">
      <w:pPr>
        <w:pStyle w:val="Ttulo3"/>
      </w:pPr>
      <w:bookmarkStart w:id="18" w:name="_Toc309329975"/>
      <w:r>
        <w:t>Estatísticas</w:t>
      </w:r>
      <w:bookmarkEnd w:id="18"/>
    </w:p>
    <w:p w:rsidR="00723115" w:rsidRDefault="00723115" w:rsidP="00F443BF">
      <w:pPr>
        <w:pStyle w:val="TextodoTrabalho"/>
      </w:pPr>
      <w:r>
        <w:t xml:space="preserve">O módulo de estatísticas foi desenvolvimento para extrair as informações das evidências nas avaliações realizadas e gerar gráficos. </w:t>
      </w:r>
      <w:r w:rsidRPr="00FE3D37">
        <w:t>Foram desenvolvidos três grá</w:t>
      </w:r>
      <w:r>
        <w:t>ficos com a possibilidade de cruzar e isolar amostras conforme a necessidade do usuário. Segue abaixo os gráficos.</w:t>
      </w:r>
    </w:p>
    <w:p w:rsidR="00723115" w:rsidRDefault="00723115" w:rsidP="00F443BF">
      <w:pPr>
        <w:pStyle w:val="PargrafodaLista"/>
        <w:numPr>
          <w:ilvl w:val="0"/>
          <w:numId w:val="7"/>
        </w:numPr>
      </w:pPr>
      <w:r w:rsidRPr="00B711C5">
        <w:rPr>
          <w:b/>
        </w:rPr>
        <w:t>Estatísticas sobre Avaliações</w:t>
      </w:r>
      <w:r>
        <w:t>: extrair o n</w:t>
      </w:r>
      <w:r w:rsidRPr="00FE3D37">
        <w:t>úmer</w:t>
      </w:r>
      <w:r>
        <w:t>o de avaliações realizadas, a soma das notas e o percentual de eficiência de uma determinada característica.</w:t>
      </w:r>
    </w:p>
    <w:p w:rsidR="00723115" w:rsidRDefault="00306431" w:rsidP="005D74F7">
      <w:pPr>
        <w:jc w:val="center"/>
      </w:pPr>
      <w:r>
        <w:rPr>
          <w:noProof/>
        </w:rPr>
        <w:drawing>
          <wp:inline distT="0" distB="0" distL="0" distR="0" wp14:anchorId="616F4F32" wp14:editId="063E2A41">
            <wp:extent cx="5702300" cy="3365500"/>
            <wp:effectExtent l="0" t="0" r="12700" b="12700"/>
            <wp:docPr id="1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0" cy="3365500"/>
                    </a:xfrm>
                    <a:prstGeom prst="rect">
                      <a:avLst/>
                    </a:prstGeom>
                    <a:noFill/>
                    <a:ln>
                      <a:noFill/>
                    </a:ln>
                  </pic:spPr>
                </pic:pic>
              </a:graphicData>
            </a:graphic>
          </wp:inline>
        </w:drawing>
      </w:r>
    </w:p>
    <w:p w:rsidR="00723115" w:rsidRDefault="00723115" w:rsidP="00F443BF">
      <w:pPr>
        <w:pStyle w:val="LegendadeFigura"/>
      </w:pPr>
      <w:bookmarkStart w:id="19" w:name="_Toc309342945"/>
      <w:r w:rsidRPr="006A37DD">
        <w:t xml:space="preserve">Figura </w:t>
      </w:r>
      <w:r w:rsidR="00C32C17">
        <w:t>1-</w:t>
      </w:r>
      <w:r>
        <w:t>10</w:t>
      </w:r>
      <w:r w:rsidRPr="006A37DD">
        <w:t xml:space="preserve"> – Gráfico de </w:t>
      </w:r>
      <w:r>
        <w:t>Estatísticas sobre Avaliação</w:t>
      </w:r>
      <w:r w:rsidRPr="006A37DD">
        <w:t>.</w:t>
      </w:r>
      <w:bookmarkEnd w:id="19"/>
    </w:p>
    <w:p w:rsidR="00CA5DF9" w:rsidRPr="004B13D6" w:rsidRDefault="00CA5DF9" w:rsidP="00F443BF">
      <w:pPr>
        <w:pStyle w:val="FontedasFiguras"/>
      </w:pPr>
      <w:r w:rsidRPr="004B13D6">
        <w:t>Fonte: Digital Image</w:t>
      </w:r>
    </w:p>
    <w:p w:rsidR="00723115" w:rsidRPr="00E715B7" w:rsidRDefault="00723115" w:rsidP="00F443BF">
      <w:pPr>
        <w:pStyle w:val="FontedasFiguras"/>
      </w:pPr>
    </w:p>
    <w:p w:rsidR="00723115" w:rsidRPr="000A798D" w:rsidRDefault="00723115" w:rsidP="00DA0C74">
      <w:pPr>
        <w:pStyle w:val="TextodoTrabalho"/>
      </w:pPr>
      <w:r w:rsidRPr="000A798D">
        <w:t>O gráfico anterior representa uma estatística sobre avaliações onde não foi utilizado nenhum filtro. O aplicativo gerou um gráfico com o número de avaliações, separadas por Tipo de imagem. Pode-se analisar neste gráfico que imagens com Tons de Cinza tiveram o menor número de avaliações, apenas 128, já as imagens coloridas tiveram 929 avaliações.</w:t>
      </w:r>
    </w:p>
    <w:p w:rsidR="00723115" w:rsidRDefault="00723115" w:rsidP="00F443BF"/>
    <w:p w:rsidR="00723115" w:rsidRDefault="00723115" w:rsidP="00F443BF">
      <w:pPr>
        <w:pStyle w:val="PargrafodaLista"/>
        <w:numPr>
          <w:ilvl w:val="0"/>
          <w:numId w:val="7"/>
        </w:numPr>
      </w:pPr>
      <w:r w:rsidRPr="00B711C5">
        <w:rPr>
          <w:b/>
        </w:rPr>
        <w:lastRenderedPageBreak/>
        <w:t>Estatísticas sobre Imagens</w:t>
      </w:r>
      <w:r>
        <w:t xml:space="preserve">: conhecer qual é o perfil do universo das imagens avaliadas. </w:t>
      </w:r>
    </w:p>
    <w:p w:rsidR="00723115" w:rsidRDefault="00306431" w:rsidP="005D74F7">
      <w:pPr>
        <w:jc w:val="center"/>
      </w:pPr>
      <w:r>
        <w:rPr>
          <w:noProof/>
        </w:rPr>
        <w:drawing>
          <wp:inline distT="0" distB="0" distL="0" distR="0" wp14:anchorId="19E7A11C" wp14:editId="661C6A10">
            <wp:extent cx="5702300" cy="27051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0" cy="2705100"/>
                    </a:xfrm>
                    <a:prstGeom prst="rect">
                      <a:avLst/>
                    </a:prstGeom>
                    <a:noFill/>
                    <a:ln>
                      <a:noFill/>
                    </a:ln>
                  </pic:spPr>
                </pic:pic>
              </a:graphicData>
            </a:graphic>
          </wp:inline>
        </w:drawing>
      </w:r>
    </w:p>
    <w:p w:rsidR="00723115" w:rsidRDefault="00723115" w:rsidP="00F443BF">
      <w:pPr>
        <w:pStyle w:val="LegendadeFigura"/>
      </w:pPr>
      <w:bookmarkStart w:id="20" w:name="_Toc309342946"/>
      <w:r w:rsidRPr="006A37DD">
        <w:t xml:space="preserve">Figura </w:t>
      </w:r>
      <w:r w:rsidR="00C32C17">
        <w:t>1-</w:t>
      </w:r>
      <w:r>
        <w:t>11</w:t>
      </w:r>
      <w:r w:rsidRPr="006A37DD">
        <w:t xml:space="preserve"> – Gráfico de </w:t>
      </w:r>
      <w:r>
        <w:t>Estatísticas sobre Imagens</w:t>
      </w:r>
      <w:r w:rsidRPr="006A37DD">
        <w:t>.</w:t>
      </w:r>
      <w:bookmarkEnd w:id="20"/>
    </w:p>
    <w:p w:rsidR="00CA5DF9" w:rsidRPr="004B13D6" w:rsidRDefault="00CA5DF9" w:rsidP="00F443BF">
      <w:pPr>
        <w:pStyle w:val="FontedasFiguras"/>
      </w:pPr>
      <w:r w:rsidRPr="004B13D6">
        <w:t>Fonte: Digital Image</w:t>
      </w:r>
    </w:p>
    <w:p w:rsidR="00723115" w:rsidRDefault="00723115" w:rsidP="00F443BF">
      <w:pPr>
        <w:pStyle w:val="FontedasFiguras"/>
      </w:pPr>
    </w:p>
    <w:p w:rsidR="00723115" w:rsidRDefault="00723115" w:rsidP="00F443BF">
      <w:pPr>
        <w:pStyle w:val="TextodoTrabalho"/>
      </w:pPr>
      <w:r>
        <w:t>O gráfico de Estatísticas sobre Imagens, acima, mostra o universo das imagens, cadastradas até o momento em que foi gerado, separadas por Categorias. Assim podemos visualizar que temos maior número de imagens na categoria paisagem.</w:t>
      </w:r>
    </w:p>
    <w:p w:rsidR="00723115" w:rsidRDefault="00723115" w:rsidP="00F443BF">
      <w:pPr>
        <w:pStyle w:val="PargrafodaLista"/>
        <w:numPr>
          <w:ilvl w:val="0"/>
          <w:numId w:val="7"/>
        </w:numPr>
      </w:pPr>
      <w:r w:rsidRPr="00150FE3">
        <w:rPr>
          <w:b/>
        </w:rPr>
        <w:t>Estatísticas sobre Métodos</w:t>
      </w:r>
      <w:r>
        <w:t xml:space="preserve">: conhecer a </w:t>
      </w:r>
      <w:proofErr w:type="gramStart"/>
      <w:r>
        <w:t>performance</w:t>
      </w:r>
      <w:proofErr w:type="gramEnd"/>
      <w:r>
        <w:t xml:space="preserve"> dos métodos independente das avaliações, considerando apenas o tempo de processamento do método.</w:t>
      </w:r>
    </w:p>
    <w:p w:rsidR="00723115" w:rsidRDefault="00306431" w:rsidP="005D74F7">
      <w:pPr>
        <w:jc w:val="center"/>
      </w:pPr>
      <w:r>
        <w:rPr>
          <w:noProof/>
        </w:rPr>
        <w:drawing>
          <wp:inline distT="0" distB="0" distL="0" distR="0" wp14:anchorId="6B1DDF2C" wp14:editId="74078262">
            <wp:extent cx="5702300" cy="3162300"/>
            <wp:effectExtent l="0" t="0" r="12700" b="12700"/>
            <wp:docPr id="1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3162300"/>
                    </a:xfrm>
                    <a:prstGeom prst="rect">
                      <a:avLst/>
                    </a:prstGeom>
                    <a:noFill/>
                    <a:ln>
                      <a:noFill/>
                    </a:ln>
                  </pic:spPr>
                </pic:pic>
              </a:graphicData>
            </a:graphic>
          </wp:inline>
        </w:drawing>
      </w:r>
    </w:p>
    <w:p w:rsidR="00723115" w:rsidRDefault="00723115" w:rsidP="00F443BF">
      <w:pPr>
        <w:pStyle w:val="LegendadeFigura"/>
      </w:pPr>
      <w:bookmarkStart w:id="21" w:name="_Toc309342947"/>
      <w:r w:rsidRPr="006A37DD">
        <w:t xml:space="preserve">Figura </w:t>
      </w:r>
      <w:r w:rsidR="00C32C17">
        <w:t>1-</w:t>
      </w:r>
      <w:r>
        <w:t>12</w:t>
      </w:r>
      <w:r w:rsidRPr="006A37DD">
        <w:t xml:space="preserve"> – Gráfico de </w:t>
      </w:r>
      <w:r>
        <w:t>Estatísticas sobre Métodos</w:t>
      </w:r>
      <w:r w:rsidRPr="006A37DD">
        <w:t>.</w:t>
      </w:r>
      <w:bookmarkEnd w:id="21"/>
    </w:p>
    <w:p w:rsidR="00CA5DF9" w:rsidRPr="004B13D6" w:rsidRDefault="00CA5DF9" w:rsidP="00F443BF">
      <w:pPr>
        <w:pStyle w:val="FontedasFiguras"/>
      </w:pPr>
      <w:r w:rsidRPr="004B13D6">
        <w:t>Fonte: Digital Image</w:t>
      </w:r>
    </w:p>
    <w:p w:rsidR="00723115" w:rsidRPr="007D5E06" w:rsidRDefault="00723115" w:rsidP="00F443BF">
      <w:pPr>
        <w:pStyle w:val="TextodoTrabalho"/>
      </w:pPr>
      <w:r w:rsidRPr="00C00132">
        <w:lastRenderedPageBreak/>
        <w:t xml:space="preserve">O gráfico da figura </w:t>
      </w:r>
      <w:r w:rsidR="00C32C17">
        <w:t>1-</w:t>
      </w:r>
      <w:r w:rsidR="008E4BE0">
        <w:t>12</w:t>
      </w:r>
      <w:r w:rsidRPr="00C00132">
        <w:t xml:space="preserve"> mostra a </w:t>
      </w:r>
      <w:proofErr w:type="gramStart"/>
      <w:r w:rsidRPr="00C00132">
        <w:t>performance</w:t>
      </w:r>
      <w:proofErr w:type="gramEnd"/>
      <w:r w:rsidRPr="00C00132">
        <w:t xml:space="preserve"> do método de localizar objetos com Sobel divido por categorias, pode-se observar que em imagens de construções ele leva 1,42 seg. para aplicar o método e que paisagem código teve o maior numero de interações.</w:t>
      </w:r>
    </w:p>
    <w:p w:rsidR="00723115" w:rsidRDefault="00723115" w:rsidP="00F443BF">
      <w:pPr>
        <w:pStyle w:val="Ttulo3"/>
      </w:pPr>
      <w:bookmarkStart w:id="22" w:name="_Toc309329976"/>
      <w:r>
        <w:t>Roteiro Sugerido</w:t>
      </w:r>
      <w:bookmarkEnd w:id="22"/>
    </w:p>
    <w:p w:rsidR="00723115" w:rsidRDefault="00723115" w:rsidP="00F443BF">
      <w:pPr>
        <w:pStyle w:val="TextodoTrabalho"/>
      </w:pPr>
      <w:r>
        <w:t xml:space="preserve">O módulo de Roteiro </w:t>
      </w:r>
      <w:r w:rsidRPr="00B253BF">
        <w:t>Sugerido</w:t>
      </w:r>
      <w:r>
        <w:t xml:space="preserve"> foi desenvolvido com o propósito de mostrar qual o roteiro de algoritmos aplicados nas imagens que possui o melhor resultado, baseando-se estatisticamente nas avaliações já realizadas no aplicativo. Funciona da seguinte maneira: quando são efetuadas as avaliações, os resultados são classificados numa escala de zero a cinco, conforme apresentado anteriormente no módulo de Avaliações. O software armazena estes resultados, e com base nestes, verifica qual o roteiro aplicado em determinadas imagens, da mesma classificação da qual se deseja o melhor roteiro para ter o objetivo final, que obteve o maior índice de aprovação classificado pelos avaliadores treinados para esta tarefa.</w:t>
      </w:r>
    </w:p>
    <w:p w:rsidR="00723115" w:rsidRDefault="00723115" w:rsidP="00F443BF">
      <w:pPr>
        <w:pStyle w:val="TextodoTrabalho"/>
      </w:pPr>
      <w:r>
        <w:t xml:space="preserve">Na Figura </w:t>
      </w:r>
      <w:r w:rsidR="00CD0B2E">
        <w:t>1-13</w:t>
      </w:r>
      <w:r>
        <w:t xml:space="preserve"> é apresentado um exemplo onde é selecionada a imagem de categoria de Paisagem, com Complexi</w:t>
      </w:r>
      <w:r w:rsidR="00900F51">
        <w:t>bili</w:t>
      </w:r>
      <w:r>
        <w:t xml:space="preserve">dade </w:t>
      </w:r>
      <w:proofErr w:type="gramStart"/>
      <w:r>
        <w:t>4</w:t>
      </w:r>
      <w:proofErr w:type="gramEnd"/>
      <w:r>
        <w:t xml:space="preserve"> e o Objetivo é Detectar Bordas.</w:t>
      </w:r>
    </w:p>
    <w:p w:rsidR="00723115" w:rsidRDefault="00306431" w:rsidP="005D74F7">
      <w:pPr>
        <w:pStyle w:val="TextodoTrabalho"/>
        <w:ind w:firstLine="0"/>
        <w:jc w:val="center"/>
      </w:pPr>
      <w:r>
        <w:rPr>
          <w:noProof/>
        </w:rPr>
        <w:drawing>
          <wp:inline distT="0" distB="0" distL="0" distR="0" wp14:anchorId="5F21DCEA" wp14:editId="3124EBD4">
            <wp:extent cx="5702300" cy="3365500"/>
            <wp:effectExtent l="0" t="0" r="12700" b="12700"/>
            <wp:docPr id="13" name="Picture 13" descr="roteiro suge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teiro sugerid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0" cy="3365500"/>
                    </a:xfrm>
                    <a:prstGeom prst="rect">
                      <a:avLst/>
                    </a:prstGeom>
                    <a:noFill/>
                    <a:ln>
                      <a:noFill/>
                    </a:ln>
                  </pic:spPr>
                </pic:pic>
              </a:graphicData>
            </a:graphic>
          </wp:inline>
        </w:drawing>
      </w:r>
    </w:p>
    <w:p w:rsidR="00723115" w:rsidRPr="000038D7" w:rsidRDefault="00723115" w:rsidP="00F443BF">
      <w:pPr>
        <w:pStyle w:val="LegendadeFigura"/>
      </w:pPr>
      <w:bookmarkStart w:id="23" w:name="_Toc309342948"/>
      <w:r w:rsidRPr="000038D7">
        <w:t xml:space="preserve">Figura </w:t>
      </w:r>
      <w:r w:rsidR="00C32C17">
        <w:t>1-</w:t>
      </w:r>
      <w:r>
        <w:t>13</w:t>
      </w:r>
      <w:r w:rsidRPr="000038D7">
        <w:t xml:space="preserve"> – Imagem do módulo de roteiro sugerido.</w:t>
      </w:r>
      <w:bookmarkEnd w:id="23"/>
    </w:p>
    <w:p w:rsidR="00CA5DF9" w:rsidRPr="004B13D6" w:rsidRDefault="00CA5DF9" w:rsidP="00F443BF">
      <w:pPr>
        <w:pStyle w:val="FontedasFiguras"/>
      </w:pPr>
      <w:r w:rsidRPr="004B13D6">
        <w:t>Fonte: Digital Image</w:t>
      </w:r>
    </w:p>
    <w:p w:rsidR="00723115" w:rsidRPr="00D8093D" w:rsidRDefault="00723115" w:rsidP="00F443BF">
      <w:pPr>
        <w:pStyle w:val="FontedasFiguras"/>
      </w:pPr>
    </w:p>
    <w:p w:rsidR="00723115" w:rsidRDefault="00723115" w:rsidP="00F443BF">
      <w:pPr>
        <w:pStyle w:val="TextodoTrabalho"/>
      </w:pPr>
      <w:r>
        <w:t xml:space="preserve">Analisando o gráfico apresentado na Figura </w:t>
      </w:r>
      <w:r w:rsidR="00CD0B2E">
        <w:t>1-13</w:t>
      </w:r>
      <w:r>
        <w:t xml:space="preserve">, verifica-se que pelo fato de o roteiro Bordas Sobel Canal Blue ter </w:t>
      </w:r>
      <w:r w:rsidR="00CD0B2E">
        <w:t>76%</w:t>
      </w:r>
      <w:r>
        <w:t xml:space="preserve"> de aprovação pelos avaliadores, ele é o roteiro </w:t>
      </w:r>
      <w:r>
        <w:lastRenderedPageBreak/>
        <w:t>sugerido para esta imagem. Assim, qualquer outra imagem que seja previamente classificada, passará pela mesma análise estatística.</w:t>
      </w:r>
    </w:p>
    <w:p w:rsidR="00723115" w:rsidRPr="008C07F0" w:rsidRDefault="00723115" w:rsidP="00F443BF">
      <w:pPr>
        <w:pStyle w:val="TextodoTrabalho"/>
        <w:rPr>
          <w:color w:val="FF0000"/>
        </w:rPr>
      </w:pPr>
      <w:r>
        <w:t xml:space="preserve">O aplicativo </w:t>
      </w:r>
      <w:r>
        <w:rPr>
          <w:i/>
        </w:rPr>
        <w:t>Digital Image,</w:t>
      </w:r>
      <w:r>
        <w:t xml:space="preserve"> neste último módulo, apresenta o melhor método para ser aplicado na imagem, dependendo do objetivo a ser atingido pelo usuário, baseado em cálculos estatísticos das avaliações feitas anteriormen</w:t>
      </w:r>
      <w:r w:rsidRPr="007427BC">
        <w:rPr>
          <w:color w:val="auto"/>
        </w:rPr>
        <w:t xml:space="preserve">te por pessoas qualificadas e treinadas. A </w:t>
      </w:r>
      <w:r w:rsidR="008B7504" w:rsidRPr="00B941B4">
        <w:rPr>
          <w:color w:val="auto"/>
        </w:rPr>
        <w:t>proposta deste trabalho é atingir o mesmo objetivo de sugerir o roteiro a ser aplicado na imagem, utilizando apenas as caraterísticas de: Tipo de imagem, Complexi</w:t>
      </w:r>
      <w:r w:rsidR="00900F51">
        <w:rPr>
          <w:color w:val="auto"/>
        </w:rPr>
        <w:t>bili</w:t>
      </w:r>
      <w:r w:rsidR="008B7504" w:rsidRPr="00B941B4">
        <w:rPr>
          <w:color w:val="auto"/>
        </w:rPr>
        <w:t>dade, Categoria e o Objetivo, como entradas de uma rede neural artificial e assim esta rede “responder” qual o melhor roteiro a ser seguido.</w:t>
      </w:r>
    </w:p>
    <w:p w:rsidR="00723115" w:rsidRPr="00C32C17" w:rsidRDefault="00723115" w:rsidP="00F443BF">
      <w:pPr>
        <w:pStyle w:val="TextodoTrabalho"/>
      </w:pPr>
      <w:r w:rsidRPr="00C32C17">
        <w:t>Buscando embasamento para o exposto anteriormente, o próximo capítulo apresenta um estudo sobre redes neurais artificiais.</w:t>
      </w:r>
    </w:p>
    <w:p w:rsidR="00723115" w:rsidRDefault="00723115" w:rsidP="003E33D8">
      <w:pPr>
        <w:pStyle w:val="Ttulo1"/>
      </w:pPr>
      <w:bookmarkStart w:id="24" w:name="_Toc309329977"/>
      <w:r>
        <w:lastRenderedPageBreak/>
        <w:t>Redes Neurais</w:t>
      </w:r>
      <w:bookmarkEnd w:id="24"/>
    </w:p>
    <w:p w:rsidR="00723115" w:rsidRPr="00F443BF" w:rsidRDefault="00723115" w:rsidP="00F443BF">
      <w:pPr>
        <w:pStyle w:val="TextodoTrabalho"/>
        <w:rPr>
          <w:lang w:eastAsia="en-US"/>
        </w:rPr>
      </w:pPr>
      <w:r>
        <w:rPr>
          <w:lang w:eastAsia="en-US"/>
        </w:rPr>
        <w:t xml:space="preserve">Reproduzir a maneira como o cérebro humano funciona tem sido ao longo dos anos um desafio para </w:t>
      </w:r>
      <w:r>
        <w:t>cientistas</w:t>
      </w:r>
      <w:r>
        <w:rPr>
          <w:lang w:eastAsia="en-US"/>
        </w:rPr>
        <w:t xml:space="preserve"> e pesquisadores. O cérebro humano possui cerca de 100 bilhões de neurônios interligados entre si através de sinapses (ligações). Essa complexa conectividade é responsável pelas características atribuídas à inteligência e aprendizagem do ser humano. A tentativa de simular o funcionamento do processo de aprendizagem através de programas deu origem </w:t>
      </w:r>
      <w:proofErr w:type="gramStart"/>
      <w:r>
        <w:rPr>
          <w:lang w:eastAsia="en-US"/>
        </w:rPr>
        <w:t>as</w:t>
      </w:r>
      <w:proofErr w:type="gramEnd"/>
      <w:r>
        <w:rPr>
          <w:lang w:eastAsia="en-US"/>
        </w:rPr>
        <w:t xml:space="preserve"> redes neurais artificiais. Muitos estudiosos, no decorrer dos anos, deram suas contribuições para o estudo das redes neurais, podemos citar entre eles Donald Hebb (1949), Nathaniel Rochester (1956), Frank Rosenblat (1957), Marvin Minsky (1969), Seymour Papert (1969). As redes neurais artificiais são também referidas na literatura como </w:t>
      </w:r>
      <w:r w:rsidRPr="00F443BF">
        <w:rPr>
          <w:lang w:eastAsia="en-US"/>
        </w:rPr>
        <w:t>neurocomputadores, redes conexionistas, processadores paralelamente distribuídos, redes neurais</w:t>
      </w:r>
      <w:r>
        <w:rPr>
          <w:i/>
          <w:lang w:eastAsia="en-US"/>
        </w:rPr>
        <w:t xml:space="preserve"> </w:t>
      </w:r>
      <w:r>
        <w:rPr>
          <w:lang w:eastAsia="en-US"/>
        </w:rPr>
        <w:t>etc. Neste trabalho usaremos os termos “redes neurais” e “redes neurais artificiais (RNA)”.</w:t>
      </w:r>
    </w:p>
    <w:p w:rsidR="003E33D8" w:rsidRPr="003E33D8" w:rsidRDefault="003E33D8" w:rsidP="003E33D8">
      <w:pPr>
        <w:pStyle w:val="PargrafodaLista"/>
        <w:keepNext/>
        <w:numPr>
          <w:ilvl w:val="0"/>
          <w:numId w:val="15"/>
        </w:numPr>
        <w:autoSpaceDE/>
        <w:autoSpaceDN/>
        <w:adjustRightInd/>
        <w:spacing w:before="360" w:after="240" w:line="240" w:lineRule="auto"/>
        <w:jc w:val="left"/>
        <w:outlineLvl w:val="1"/>
        <w:rPr>
          <w:rFonts w:eastAsia="Calibri"/>
          <w:b/>
          <w:iCs w:val="0"/>
          <w:vanish/>
          <w:spacing w:val="10"/>
          <w:kern w:val="28"/>
          <w:szCs w:val="20"/>
        </w:rPr>
      </w:pPr>
    </w:p>
    <w:p w:rsidR="00723115" w:rsidRDefault="00723115" w:rsidP="00852E0E">
      <w:pPr>
        <w:pStyle w:val="Ttulo2"/>
      </w:pPr>
      <w:bookmarkStart w:id="25" w:name="_Toc309329978"/>
      <w:r>
        <w:t>Histórico</w:t>
      </w:r>
      <w:bookmarkEnd w:id="25"/>
    </w:p>
    <w:p w:rsidR="00723115" w:rsidRDefault="00723115" w:rsidP="00F443BF">
      <w:pPr>
        <w:pStyle w:val="TextodoTrabalho"/>
        <w:rPr>
          <w:lang w:eastAsia="en-US"/>
        </w:rPr>
      </w:pPr>
      <w:r>
        <w:rPr>
          <w:lang w:eastAsia="en-US"/>
        </w:rPr>
        <w:t xml:space="preserve">Por volta da década de 40, na Universidade de Illinois, o neurofisiologista McCulloch e o matemático </w:t>
      </w:r>
      <w:proofErr w:type="gramStart"/>
      <w:r>
        <w:t xml:space="preserve">Walter </w:t>
      </w:r>
      <w:r>
        <w:rPr>
          <w:lang w:eastAsia="en-US"/>
        </w:rPr>
        <w:t>Pitts publicaram</w:t>
      </w:r>
      <w:proofErr w:type="gramEnd"/>
      <w:r>
        <w:rPr>
          <w:lang w:eastAsia="en-US"/>
        </w:rPr>
        <w:t xml:space="preserve"> no artigo “</w:t>
      </w:r>
      <w:r w:rsidRPr="00E41127">
        <w:rPr>
          <w:i/>
          <w:lang w:eastAsia="en-US"/>
        </w:rPr>
        <w:t>A Logical</w:t>
      </w:r>
      <w:r>
        <w:rPr>
          <w:i/>
          <w:lang w:eastAsia="en-US"/>
        </w:rPr>
        <w:t xml:space="preserve"> </w:t>
      </w:r>
      <w:r w:rsidRPr="00E41127">
        <w:rPr>
          <w:i/>
          <w:lang w:eastAsia="en-US"/>
        </w:rPr>
        <w:t>Calculus</w:t>
      </w:r>
      <w:r>
        <w:rPr>
          <w:i/>
          <w:lang w:eastAsia="en-US"/>
        </w:rPr>
        <w:t xml:space="preserve"> </w:t>
      </w:r>
      <w:r w:rsidRPr="00E41127">
        <w:rPr>
          <w:i/>
          <w:lang w:eastAsia="en-US"/>
        </w:rPr>
        <w:t>of</w:t>
      </w:r>
      <w:r>
        <w:rPr>
          <w:i/>
          <w:lang w:eastAsia="en-US"/>
        </w:rPr>
        <w:t xml:space="preserve"> </w:t>
      </w:r>
      <w:r w:rsidRPr="00E41127">
        <w:rPr>
          <w:i/>
          <w:lang w:eastAsia="en-US"/>
        </w:rPr>
        <w:t>the</w:t>
      </w:r>
      <w:r>
        <w:rPr>
          <w:i/>
          <w:lang w:eastAsia="en-US"/>
        </w:rPr>
        <w:t xml:space="preserve"> </w:t>
      </w:r>
      <w:r w:rsidRPr="00E41127">
        <w:rPr>
          <w:i/>
          <w:lang w:eastAsia="en-US"/>
        </w:rPr>
        <w:t>Ideas</w:t>
      </w:r>
      <w:r>
        <w:rPr>
          <w:i/>
          <w:lang w:eastAsia="en-US"/>
        </w:rPr>
        <w:t xml:space="preserve"> </w:t>
      </w:r>
      <w:r w:rsidRPr="00E41127">
        <w:rPr>
          <w:i/>
          <w:lang w:eastAsia="en-US"/>
        </w:rPr>
        <w:t>Immanent in Nervous</w:t>
      </w:r>
      <w:r>
        <w:rPr>
          <w:i/>
          <w:lang w:eastAsia="en-US"/>
        </w:rPr>
        <w:t xml:space="preserve"> </w:t>
      </w:r>
      <w:r w:rsidRPr="00E41127">
        <w:rPr>
          <w:i/>
          <w:lang w:eastAsia="en-US"/>
        </w:rPr>
        <w:t>Activity</w:t>
      </w:r>
      <w:r>
        <w:rPr>
          <w:i/>
          <w:lang w:eastAsia="en-US"/>
        </w:rPr>
        <w:t>”</w:t>
      </w:r>
      <w:r w:rsidRPr="00E41127">
        <w:rPr>
          <w:lang w:eastAsia="en-US"/>
        </w:rPr>
        <w:t xml:space="preserve"> (1943)</w:t>
      </w:r>
      <w:r>
        <w:rPr>
          <w:lang w:eastAsia="en-US"/>
        </w:rPr>
        <w:t xml:space="preserve">, uma ideia sobre redes neurais. Eles estabeleceram uma analogia entre o processo de comunicação das células nervosas vivas e o processo de comunicação por transmissão elétrica e propuseram a criação de neurônios formais. Em 1947 eles conseguiram demonstrar que era possível conectar os neurônios formais e formar uma rede capaz de executar funções complexas. </w:t>
      </w:r>
    </w:p>
    <w:p w:rsidR="00723115" w:rsidRDefault="00723115" w:rsidP="00852E0E">
      <w:pPr>
        <w:pStyle w:val="Ttulo2"/>
      </w:pPr>
      <w:bookmarkStart w:id="26" w:name="_Toc309329979"/>
      <w:r>
        <w:t>Neurônios Biológicos</w:t>
      </w:r>
      <w:bookmarkEnd w:id="26"/>
    </w:p>
    <w:p w:rsidR="005F00E0" w:rsidRDefault="00723115" w:rsidP="00F443BF">
      <w:pPr>
        <w:pStyle w:val="TextodoTrabalho"/>
        <w:rPr>
          <w:lang w:eastAsia="en-US"/>
        </w:rPr>
      </w:pPr>
      <w:r>
        <w:rPr>
          <w:lang w:eastAsia="en-US"/>
        </w:rPr>
        <w:t xml:space="preserve">Os neurônios são divididos em três seções: o </w:t>
      </w:r>
      <w:r>
        <w:rPr>
          <w:i/>
          <w:lang w:eastAsia="en-US"/>
        </w:rPr>
        <w:t xml:space="preserve">corpo celular, </w:t>
      </w:r>
      <w:r>
        <w:rPr>
          <w:lang w:eastAsia="en-US"/>
        </w:rPr>
        <w:t xml:space="preserve">os </w:t>
      </w:r>
      <w:r>
        <w:rPr>
          <w:i/>
          <w:lang w:eastAsia="en-US"/>
        </w:rPr>
        <w:t xml:space="preserve">dendritos </w:t>
      </w:r>
      <w:r>
        <w:rPr>
          <w:lang w:eastAsia="en-US"/>
        </w:rPr>
        <w:t xml:space="preserve">e o </w:t>
      </w:r>
      <w:r>
        <w:rPr>
          <w:i/>
          <w:lang w:eastAsia="en-US"/>
        </w:rPr>
        <w:t xml:space="preserve">axônio, </w:t>
      </w:r>
      <w:r>
        <w:rPr>
          <w:lang w:eastAsia="en-US"/>
        </w:rPr>
        <w:t>cada um com a sua função específica, po</w:t>
      </w:r>
      <w:r w:rsidR="00435AF2">
        <w:rPr>
          <w:lang w:eastAsia="en-US"/>
        </w:rPr>
        <w:t>rém, complementar. O neurônio (f</w:t>
      </w:r>
      <w:r>
        <w:rPr>
          <w:lang w:eastAsia="en-US"/>
        </w:rPr>
        <w:t xml:space="preserve">igura </w:t>
      </w:r>
      <w:r w:rsidR="00435AF2">
        <w:rPr>
          <w:lang w:eastAsia="en-US"/>
        </w:rPr>
        <w:t>2-1</w:t>
      </w:r>
      <w:r>
        <w:rPr>
          <w:lang w:eastAsia="en-US"/>
        </w:rPr>
        <w:t>) tem um corpo que mede apenas alguns milésimos de milímetros, os dendritos têm milímetros de comprimento. O axônio, por sua vez, pode ser mais longo e geralmente tem calibre uniforme.</w:t>
      </w:r>
    </w:p>
    <w:p w:rsidR="00723115" w:rsidRDefault="00306431" w:rsidP="005D74F7">
      <w:pPr>
        <w:pStyle w:val="TextodoTrabalho"/>
        <w:ind w:firstLine="0"/>
        <w:jc w:val="center"/>
        <w:rPr>
          <w:lang w:eastAsia="en-US"/>
        </w:rPr>
      </w:pPr>
      <w:r>
        <w:rPr>
          <w:noProof/>
        </w:rPr>
        <w:lastRenderedPageBreak/>
        <w:drawing>
          <wp:inline distT="0" distB="0" distL="0" distR="0" wp14:anchorId="7077F04A" wp14:editId="444A43A3">
            <wp:extent cx="2171700" cy="1447800"/>
            <wp:effectExtent l="0" t="0" r="12700" b="0"/>
            <wp:docPr id="14" name="Picture 14" descr="neur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roni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723115" w:rsidRPr="000038D7" w:rsidRDefault="00723115" w:rsidP="00F443BF">
      <w:pPr>
        <w:pStyle w:val="LegendadeFigura"/>
      </w:pPr>
      <w:bookmarkStart w:id="27" w:name="_Toc309342949"/>
      <w:r w:rsidRPr="000038D7">
        <w:t xml:space="preserve">Figura </w:t>
      </w:r>
      <w:r w:rsidR="00C32C17">
        <w:t>2-</w:t>
      </w:r>
      <w:r>
        <w:t>1</w:t>
      </w:r>
      <w:r w:rsidRPr="000038D7">
        <w:t xml:space="preserve"> – Neurônio biológico.</w:t>
      </w:r>
      <w:bookmarkEnd w:id="27"/>
    </w:p>
    <w:p w:rsidR="00CA5DF9" w:rsidRPr="004B13D6" w:rsidRDefault="00CA5DF9" w:rsidP="00F443BF">
      <w:pPr>
        <w:pStyle w:val="FontedasFiguras"/>
      </w:pPr>
      <w:r>
        <w:t xml:space="preserve">Fonte: </w:t>
      </w:r>
      <w:r w:rsidRPr="00CA5DF9">
        <w:t>http://www.scielo.br/img/fbpe/qn/v24n6/6797f2.gif</w:t>
      </w:r>
    </w:p>
    <w:p w:rsidR="00723115" w:rsidRDefault="00723115" w:rsidP="00F443BF">
      <w:pPr>
        <w:pStyle w:val="FontedasFiguras"/>
        <w:rPr>
          <w:lang w:eastAsia="en-US"/>
        </w:rPr>
      </w:pPr>
    </w:p>
    <w:p w:rsidR="005F00E0" w:rsidRDefault="00723115" w:rsidP="00F443BF">
      <w:pPr>
        <w:pStyle w:val="TextodoTrabalho"/>
        <w:rPr>
          <w:lang w:eastAsia="en-US"/>
        </w:rPr>
      </w:pPr>
      <w:r>
        <w:rPr>
          <w:lang w:eastAsia="en-US"/>
        </w:rPr>
        <w:t xml:space="preserve">Os neurônios trabalham da seguinte maneira: os dendritos recebem a informação, ou </w:t>
      </w:r>
      <w:r>
        <w:rPr>
          <w:i/>
          <w:lang w:eastAsia="en-US"/>
        </w:rPr>
        <w:t xml:space="preserve">impulsos nervosos, </w:t>
      </w:r>
      <w:r>
        <w:rPr>
          <w:lang w:eastAsia="en-US"/>
        </w:rPr>
        <w:t xml:space="preserve">vindos de outros neurônios e conduz até o corpo celular. Este, por sua vez, processa esta informação e gera novos impulsos. O axônio tem o trabalho de transmitir estes impulsos até outro neurônio que os recebe através dos dendritos. O ponto de contato entre um axônio de um neurônio e um dendrito de outro neurônio é chamado de </w:t>
      </w:r>
      <w:r>
        <w:rPr>
          <w:i/>
          <w:lang w:eastAsia="en-US"/>
        </w:rPr>
        <w:t>sinapse.</w:t>
      </w:r>
      <w:r>
        <w:rPr>
          <w:lang w:eastAsia="en-US"/>
        </w:rPr>
        <w:t xml:space="preserve"> É através das sinapses que os neurônios se unem formando redes neurais. As sinapses funcionam como válvulas e tem a capacidade de controlar a transmissão de impulsos – ou seja, o fluxo da informação – entre os neurônios da rede neural. O efeito da sinapse é variável, e é esta variação que dá ao neurônio capacidade de adaptação.</w:t>
      </w:r>
    </w:p>
    <w:p w:rsidR="00723115" w:rsidRDefault="00723115" w:rsidP="00F443BF">
      <w:pPr>
        <w:pStyle w:val="TextodoTrabalho"/>
        <w:rPr>
          <w:lang w:eastAsia="en-US"/>
        </w:rPr>
      </w:pPr>
      <w:r>
        <w:rPr>
          <w:lang w:eastAsia="en-US"/>
        </w:rPr>
        <w:t>Este processo simples é responsável pela maior parte das funções realizadas pelo cérebro. A capacidade de realizar funções complexas surge com a operação em paralelo de todos os 100 bilhões de neurônios do nosso cérebro. (</w:t>
      </w:r>
      <w:r w:rsidRPr="001D4652">
        <w:t>HAYKIN</w:t>
      </w:r>
      <w:r>
        <w:rPr>
          <w:lang w:eastAsia="en-US"/>
        </w:rPr>
        <w:t>, 1999)</w:t>
      </w:r>
    </w:p>
    <w:p w:rsidR="00723115" w:rsidRDefault="00723115" w:rsidP="00852E0E">
      <w:pPr>
        <w:pStyle w:val="Ttulo2"/>
      </w:pPr>
      <w:bookmarkStart w:id="28" w:name="_Toc309329980"/>
      <w:r>
        <w:t>Neurônios artificiais: Modelo MCP</w:t>
      </w:r>
      <w:bookmarkEnd w:id="28"/>
    </w:p>
    <w:p w:rsidR="00723115" w:rsidRDefault="00723115" w:rsidP="00F443BF">
      <w:pPr>
        <w:pStyle w:val="TextodoTrabalho"/>
        <w:rPr>
          <w:lang w:eastAsia="en-US"/>
        </w:rPr>
      </w:pPr>
      <w:r>
        <w:rPr>
          <w:lang w:eastAsia="en-US"/>
        </w:rPr>
        <w:t>O modelo de neurônio artificial p</w:t>
      </w:r>
      <w:r w:rsidR="00435AF2">
        <w:rPr>
          <w:lang w:eastAsia="en-US"/>
        </w:rPr>
        <w:t>roposto por McCulloch e Pitts (figura 2-2</w:t>
      </w:r>
      <w:r>
        <w:rPr>
          <w:lang w:eastAsia="en-US"/>
        </w:rPr>
        <w:t xml:space="preserve">) baseou-se no conhecimento que tinham a respeito do neurônio biológico. A descrição matemática do mesmo resultou em um modelo com </w:t>
      </w:r>
      <w:r w:rsidRPr="00480106">
        <w:rPr>
          <w:b/>
          <w:lang w:eastAsia="en-US"/>
        </w:rPr>
        <w:t>N</w:t>
      </w:r>
      <w:r>
        <w:rPr>
          <w:b/>
          <w:lang w:eastAsia="en-US"/>
        </w:rPr>
        <w:t xml:space="preserve"> </w:t>
      </w:r>
      <w:r>
        <w:rPr>
          <w:lang w:eastAsia="en-US"/>
        </w:rPr>
        <w:t>terminais de entrada X1, X2</w:t>
      </w:r>
      <w:proofErr w:type="gramStart"/>
      <w:r>
        <w:rPr>
          <w:lang w:eastAsia="en-US"/>
        </w:rPr>
        <w:t>,...</w:t>
      </w:r>
      <w:proofErr w:type="gramEnd"/>
      <w:r>
        <w:rPr>
          <w:lang w:eastAsia="en-US"/>
        </w:rPr>
        <w:t xml:space="preserve">Xn (que representam os dendritos) e um terminal de saída </w:t>
      </w:r>
      <w:r w:rsidRPr="00480106">
        <w:rPr>
          <w:b/>
          <w:lang w:eastAsia="en-US"/>
        </w:rPr>
        <w:t>Y</w:t>
      </w:r>
      <w:r>
        <w:rPr>
          <w:b/>
          <w:lang w:eastAsia="en-US"/>
        </w:rPr>
        <w:t xml:space="preserve"> </w:t>
      </w:r>
      <w:r>
        <w:rPr>
          <w:lang w:eastAsia="en-US"/>
        </w:rPr>
        <w:t>(que representa o axônio). As sinapses são emuladas por pesos acoplados a cada entrada W1, W2,</w:t>
      </w:r>
      <w:proofErr w:type="gramStart"/>
      <w:r>
        <w:rPr>
          <w:lang w:eastAsia="en-US"/>
        </w:rPr>
        <w:t>...,</w:t>
      </w:r>
      <w:proofErr w:type="gramEnd"/>
      <w:r>
        <w:rPr>
          <w:lang w:eastAsia="en-US"/>
        </w:rPr>
        <w:t xml:space="preserve">Wn cujos valores podem ser negativos ou positivos, isso depende se as sinapses correspondentes </w:t>
      </w:r>
      <w:r w:rsidR="00C244A8">
        <w:rPr>
          <w:lang w:eastAsia="en-US"/>
        </w:rPr>
        <w:t xml:space="preserve">são inibitórias ou excitatórias. </w:t>
      </w:r>
      <w:r>
        <w:rPr>
          <w:lang w:eastAsia="en-US"/>
        </w:rPr>
        <w:t xml:space="preserve"> (</w:t>
      </w:r>
      <w:r w:rsidRPr="001D4652">
        <w:t>HAYKIN</w:t>
      </w:r>
      <w:r>
        <w:rPr>
          <w:lang w:eastAsia="en-US"/>
        </w:rPr>
        <w:t>, 1999)</w:t>
      </w:r>
    </w:p>
    <w:p w:rsidR="00723115" w:rsidRDefault="00306431" w:rsidP="005D74F7">
      <w:pPr>
        <w:pStyle w:val="TextodoTrabalho"/>
        <w:ind w:firstLine="0"/>
        <w:jc w:val="center"/>
        <w:rPr>
          <w:lang w:eastAsia="en-US"/>
        </w:rPr>
      </w:pPr>
      <w:r>
        <w:rPr>
          <w:noProof/>
        </w:rPr>
        <w:lastRenderedPageBreak/>
        <w:drawing>
          <wp:inline distT="0" distB="0" distL="0" distR="0" wp14:anchorId="7011AEAF" wp14:editId="7167740B">
            <wp:extent cx="2527300" cy="1778000"/>
            <wp:effectExtent l="0" t="0" r="12700" b="0"/>
            <wp:docPr id="15" name="Imagem 9" descr="neuronio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neuronio a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0" cy="1778000"/>
                    </a:xfrm>
                    <a:prstGeom prst="rect">
                      <a:avLst/>
                    </a:prstGeom>
                    <a:noFill/>
                    <a:ln>
                      <a:noFill/>
                    </a:ln>
                  </pic:spPr>
                </pic:pic>
              </a:graphicData>
            </a:graphic>
          </wp:inline>
        </w:drawing>
      </w:r>
    </w:p>
    <w:p w:rsidR="00723115" w:rsidRDefault="00723115" w:rsidP="00F443BF">
      <w:pPr>
        <w:pStyle w:val="LegendadeFigura"/>
      </w:pPr>
      <w:bookmarkStart w:id="29" w:name="_Toc309342950"/>
      <w:r w:rsidRPr="000038D7">
        <w:t xml:space="preserve">Figura </w:t>
      </w:r>
      <w:r w:rsidR="00C32C17">
        <w:t>2-2</w:t>
      </w:r>
      <w:r w:rsidRPr="000038D7">
        <w:t xml:space="preserve"> – Neurônio de McCulloch e Pitts.</w:t>
      </w:r>
      <w:bookmarkEnd w:id="29"/>
    </w:p>
    <w:p w:rsidR="00AA5321" w:rsidRPr="00AA5321" w:rsidRDefault="000500D3" w:rsidP="00AA5321">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t>No neurônio biológico, quando a soma dos impulsos ultrapassa o seu limiar de excitação (</w:t>
      </w:r>
      <w:r w:rsidRPr="00107A80">
        <w:rPr>
          <w:i/>
          <w:lang w:eastAsia="en-US"/>
        </w:rPr>
        <w:t>threshold</w:t>
      </w:r>
      <w:r>
        <w:rPr>
          <w:lang w:eastAsia="en-US"/>
        </w:rPr>
        <w:t>), ele dispara novos impulsos. No neu</w:t>
      </w:r>
      <w:r w:rsidR="00435AF2">
        <w:rPr>
          <w:lang w:eastAsia="en-US"/>
        </w:rPr>
        <w:t>rônio artificial, ilustrado na figura 2-2</w:t>
      </w:r>
      <w:r>
        <w:rPr>
          <w:lang w:eastAsia="en-US"/>
        </w:rPr>
        <w:t xml:space="preserve">, a soma ponderada dos valores recebidos pelo neurônio (∑), é comparada com o seu limiar ou </w:t>
      </w:r>
      <w:r>
        <w:rPr>
          <w:i/>
          <w:lang w:eastAsia="en-US"/>
        </w:rPr>
        <w:t xml:space="preserve">threshold </w:t>
      </w:r>
      <w:r>
        <w:rPr>
          <w:lang w:eastAsia="en-US"/>
        </w:rPr>
        <w:t>(</w:t>
      </w:r>
      <w:r w:rsidRPr="00280ECF">
        <w:rPr>
          <w:rFonts w:ascii="Consolas" w:hAnsi="Consolas" w:cs="Consolas"/>
          <w:lang w:eastAsia="en-US"/>
        </w:rPr>
        <w:t>0</w:t>
      </w:r>
      <w:r>
        <w:rPr>
          <w:lang w:eastAsia="en-US"/>
        </w:rPr>
        <w:t xml:space="preserve">), assim se o valor obtido pela soma for maior ou igual ao </w:t>
      </w:r>
      <w:r>
        <w:rPr>
          <w:i/>
          <w:lang w:eastAsia="en-US"/>
        </w:rPr>
        <w:t>threshold</w:t>
      </w:r>
      <w:r>
        <w:rPr>
          <w:lang w:eastAsia="en-US"/>
        </w:rPr>
        <w:t xml:space="preserve">, ele dispara novos impulsos (saída igual a </w:t>
      </w:r>
      <w:proofErr w:type="gramStart"/>
      <w:r>
        <w:rPr>
          <w:lang w:eastAsia="en-US"/>
        </w:rPr>
        <w:t>1</w:t>
      </w:r>
      <w:proofErr w:type="gramEnd"/>
      <w:r>
        <w:rPr>
          <w:lang w:eastAsia="en-US"/>
        </w:rPr>
        <w:t xml:space="preserve"> ou 0). </w:t>
      </w:r>
      <w:r w:rsidRPr="00E057A9">
        <w:rPr>
          <w:lang w:eastAsia="en-US"/>
        </w:rPr>
        <w:t>A partir do modelo proposto por McCulloch</w:t>
      </w:r>
      <w:r>
        <w:rPr>
          <w:lang w:eastAsia="en-US"/>
        </w:rPr>
        <w:t xml:space="preserve"> </w:t>
      </w:r>
      <w:r w:rsidRPr="00E057A9">
        <w:rPr>
          <w:lang w:eastAsia="en-US"/>
        </w:rPr>
        <w:t>&amp;</w:t>
      </w:r>
      <w:r>
        <w:rPr>
          <w:lang w:eastAsia="en-US"/>
        </w:rPr>
        <w:t xml:space="preserve"> </w:t>
      </w:r>
      <w:r w:rsidRPr="00E057A9">
        <w:rPr>
          <w:lang w:eastAsia="en-US"/>
        </w:rPr>
        <w:t>Pitts, foram definidos vários</w:t>
      </w:r>
      <w:r>
        <w:rPr>
          <w:lang w:eastAsia="en-US"/>
        </w:rPr>
        <w:t xml:space="preserve"> </w:t>
      </w:r>
      <w:r w:rsidRPr="00E057A9">
        <w:rPr>
          <w:lang w:eastAsia="en-US"/>
        </w:rPr>
        <w:t>outros modelos que permitem a produção de uma saída qualquer, não necessariamente</w:t>
      </w:r>
      <w:r>
        <w:rPr>
          <w:lang w:eastAsia="en-US"/>
        </w:rPr>
        <w:t xml:space="preserve"> </w:t>
      </w:r>
      <w:r w:rsidRPr="00E057A9">
        <w:rPr>
          <w:lang w:eastAsia="en-US"/>
        </w:rPr>
        <w:t>zero ou um.</w:t>
      </w:r>
    </w:p>
    <w:p w:rsidR="00723115" w:rsidRDefault="00723115" w:rsidP="00852E0E">
      <w:pPr>
        <w:pStyle w:val="Ttulo2"/>
      </w:pPr>
      <w:bookmarkStart w:id="30" w:name="_Toc309329981"/>
      <w:r>
        <w:t>Aprendizado</w:t>
      </w:r>
      <w:bookmarkEnd w:id="30"/>
    </w:p>
    <w:p w:rsidR="00723115" w:rsidRDefault="00723115" w:rsidP="00F443BF">
      <w:pPr>
        <w:pStyle w:val="TextodoTrabalho"/>
        <w:rPr>
          <w:lang w:eastAsia="en-US"/>
        </w:rPr>
      </w:pPr>
      <w:r>
        <w:rPr>
          <w:lang w:eastAsia="en-US"/>
        </w:rPr>
        <w:t xml:space="preserve">Redes neurais possuem a capacidade de aprender, através de exemplos e fazer interpolações e extrapolações do que aprenderam. Com procedimentos de adaptação é possível que a rede aprenda uma determinada função, isto então é chamado de </w:t>
      </w:r>
      <w:r w:rsidRPr="00F002D4">
        <w:rPr>
          <w:i/>
          <w:lang w:eastAsia="en-US"/>
        </w:rPr>
        <w:t>algoritmo de aprendiza</w:t>
      </w:r>
      <w:r>
        <w:rPr>
          <w:i/>
          <w:lang w:eastAsia="en-US"/>
        </w:rPr>
        <w:t xml:space="preserve">do. </w:t>
      </w:r>
      <w:r>
        <w:rPr>
          <w:lang w:eastAsia="en-US"/>
        </w:rPr>
        <w:t xml:space="preserve">Existem diversos algoritmos de aprendizado e estes </w:t>
      </w:r>
      <w:proofErr w:type="gramStart"/>
      <w:r>
        <w:rPr>
          <w:lang w:eastAsia="en-US"/>
        </w:rPr>
        <w:t>diferenciam-se</w:t>
      </w:r>
      <w:proofErr w:type="gramEnd"/>
      <w:r>
        <w:rPr>
          <w:lang w:eastAsia="en-US"/>
        </w:rPr>
        <w:t xml:space="preserve"> basicamente pela maneira na qual os ajustes de pesos é realizado </w:t>
      </w:r>
      <w:r w:rsidRPr="000F1F28">
        <w:rPr>
          <w:lang w:eastAsia="en-US"/>
        </w:rPr>
        <w:t>(BRAGA, CARVALHO &amp; LUDERMIR, 2000</w:t>
      </w:r>
      <w:r>
        <w:rPr>
          <w:lang w:eastAsia="en-US"/>
        </w:rPr>
        <w:t xml:space="preserve"> apud </w:t>
      </w:r>
      <w:r>
        <w:t>CORDEIROS, 2010</w:t>
      </w:r>
      <w:r>
        <w:rPr>
          <w:lang w:eastAsia="en-US"/>
        </w:rPr>
        <w:t xml:space="preserve"> </w:t>
      </w:r>
      <w:r w:rsidRPr="000F1F28">
        <w:rPr>
          <w:lang w:eastAsia="en-US"/>
        </w:rPr>
        <w:t>).</w:t>
      </w:r>
    </w:p>
    <w:p w:rsidR="005F00E0" w:rsidRDefault="00723115" w:rsidP="00F443BF">
      <w:pPr>
        <w:pStyle w:val="TextodoTrabalho"/>
        <w:rPr>
          <w:i/>
          <w:lang w:eastAsia="en-US"/>
        </w:rPr>
      </w:pPr>
      <w:r>
        <w:rPr>
          <w:lang w:eastAsia="en-US"/>
        </w:rPr>
        <w:t xml:space="preserve">A etapa de aprendizagem baseia-se em um processo interativo de ajuste de parâmetros da rede, os pesos das conexões entre as unidades de processamento, que guardam, ao final do processo, o conhecimento que a rede adquiriu do ambiente em que está operando. Diversos métodos para treinamento de redes neurais foram desenvolvidos, podendo ser agrupados em dois paradigmas principais: </w:t>
      </w:r>
      <w:r w:rsidRPr="005A31A6">
        <w:rPr>
          <w:i/>
          <w:lang w:eastAsia="en-US"/>
        </w:rPr>
        <w:t xml:space="preserve">supervisionado </w:t>
      </w:r>
      <w:r w:rsidRPr="005A31A6">
        <w:rPr>
          <w:lang w:eastAsia="en-US"/>
        </w:rPr>
        <w:t xml:space="preserve">e </w:t>
      </w:r>
      <w:proofErr w:type="gramStart"/>
      <w:r w:rsidRPr="00C958F9">
        <w:rPr>
          <w:i/>
          <w:lang w:eastAsia="en-US"/>
        </w:rPr>
        <w:t>não</w:t>
      </w:r>
      <w:r>
        <w:rPr>
          <w:i/>
          <w:lang w:eastAsia="en-US"/>
        </w:rPr>
        <w:t>-</w:t>
      </w:r>
      <w:r w:rsidRPr="005A31A6">
        <w:rPr>
          <w:i/>
          <w:lang w:eastAsia="en-US"/>
        </w:rPr>
        <w:t>supervisionado</w:t>
      </w:r>
      <w:proofErr w:type="gramEnd"/>
      <w:r>
        <w:rPr>
          <w:i/>
          <w:lang w:eastAsia="en-US"/>
        </w:rPr>
        <w:t>.</w:t>
      </w:r>
    </w:p>
    <w:p w:rsidR="00723115" w:rsidRDefault="00723115" w:rsidP="00F443BF">
      <w:pPr>
        <w:pStyle w:val="Ttulo3"/>
      </w:pPr>
      <w:bookmarkStart w:id="31" w:name="_Toc309329982"/>
      <w:r>
        <w:t>Aprendizado Supervisionado</w:t>
      </w:r>
      <w:bookmarkEnd w:id="31"/>
    </w:p>
    <w:p w:rsidR="00723115" w:rsidRDefault="00723115" w:rsidP="00F443BF">
      <w:pPr>
        <w:pStyle w:val="TextodoTrabalho"/>
        <w:rPr>
          <w:lang w:eastAsia="en-US"/>
        </w:rPr>
      </w:pPr>
      <w:r>
        <w:rPr>
          <w:lang w:eastAsia="en-US"/>
        </w:rPr>
        <w:lastRenderedPageBreak/>
        <w:t xml:space="preserve">É assim chamado porque a entrada e a saída desejadas para a rede são fornecidas por um supervisor externo. O objetivo é ajustar os parâmetros da rede, de forma a encontrar uma ligação entre os pares de entrada e saída fornecidos. </w:t>
      </w:r>
    </w:p>
    <w:p w:rsidR="00723115" w:rsidRDefault="00723115" w:rsidP="00F443BF">
      <w:pPr>
        <w:pStyle w:val="TextodoTrabalho"/>
        <w:rPr>
          <w:lang w:eastAsia="en-US"/>
        </w:rPr>
      </w:pPr>
      <w:r w:rsidRPr="00AE70F6">
        <w:rPr>
          <w:lang w:eastAsia="en-US"/>
        </w:rPr>
        <w:t>Quando um padrão é inicialmente apresentado à rede, ela produz uma saída</w:t>
      </w:r>
      <w:r>
        <w:rPr>
          <w:lang w:eastAsia="en-US"/>
        </w:rPr>
        <w:t>. No caso do aprendizado supervisionado, este padrão de entrada e saída é definido pelo supervisor</w:t>
      </w:r>
      <w:r w:rsidRPr="00AE70F6">
        <w:rPr>
          <w:lang w:eastAsia="en-US"/>
        </w:rPr>
        <w:t>. Após medir a distância entre a resposta atual e a desejada</w:t>
      </w:r>
      <w:r>
        <w:rPr>
          <w:lang w:eastAsia="en-US"/>
        </w:rPr>
        <w:t xml:space="preserve"> (y)</w:t>
      </w:r>
      <w:r w:rsidRPr="00AE70F6">
        <w:rPr>
          <w:lang w:eastAsia="en-US"/>
        </w:rPr>
        <w:t>, são realizados os ajustes apropriados nos pesos das conexões de modo a reduzir esta distância.</w:t>
      </w:r>
      <w:r>
        <w:rPr>
          <w:lang w:eastAsia="en-US"/>
        </w:rPr>
        <w:t xml:space="preserve"> </w:t>
      </w:r>
      <w:r w:rsidRPr="00AE70F6">
        <w:rPr>
          <w:lang w:eastAsia="en-US"/>
        </w:rPr>
        <w:t>Este procedimento é conhecido como Regra Delta</w:t>
      </w:r>
      <w:r>
        <w:rPr>
          <w:lang w:eastAsia="en-US"/>
        </w:rPr>
        <w:t xml:space="preserve"> </w:t>
      </w:r>
      <w:r w:rsidRPr="001A7A74">
        <w:rPr>
          <w:lang w:eastAsia="en-US"/>
        </w:rPr>
        <w:t>(WIDROW&amp; HOFF, 1960</w:t>
      </w:r>
      <w:r>
        <w:rPr>
          <w:lang w:eastAsia="en-US"/>
        </w:rPr>
        <w:t xml:space="preserve"> apud CORDEIROS, 2010</w:t>
      </w:r>
      <w:r w:rsidRPr="001A7A74">
        <w:rPr>
          <w:lang w:eastAsia="en-US"/>
        </w:rPr>
        <w:t>)</w:t>
      </w:r>
      <w:r>
        <w:rPr>
          <w:lang w:eastAsia="en-US"/>
        </w:rPr>
        <w:t xml:space="preserve">. A Figura </w:t>
      </w:r>
      <w:r w:rsidR="009A50ED">
        <w:rPr>
          <w:lang w:eastAsia="en-US"/>
        </w:rPr>
        <w:t>2-3</w:t>
      </w:r>
      <w:r>
        <w:rPr>
          <w:lang w:eastAsia="en-US"/>
        </w:rPr>
        <w:t xml:space="preserve"> ilustra o mecanismo de aprendizado supervisionado.</w:t>
      </w:r>
    </w:p>
    <w:p w:rsidR="00723115" w:rsidRDefault="00306431" w:rsidP="000136F5">
      <w:pPr>
        <w:pStyle w:val="TextodoTrabalho"/>
        <w:ind w:firstLine="0"/>
        <w:jc w:val="center"/>
        <w:rPr>
          <w:lang w:eastAsia="en-US"/>
        </w:rPr>
      </w:pPr>
      <w:r>
        <w:rPr>
          <w:noProof/>
        </w:rPr>
        <w:drawing>
          <wp:inline distT="0" distB="0" distL="0" distR="0" wp14:anchorId="28DBCF98" wp14:editId="13B7CEF7">
            <wp:extent cx="2184400" cy="1333500"/>
            <wp:effectExtent l="0" t="0" r="0" b="12700"/>
            <wp:docPr id="16" name="Imagem 10" descr="ap supervisi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ap supervisionad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333500"/>
                    </a:xfrm>
                    <a:prstGeom prst="rect">
                      <a:avLst/>
                    </a:prstGeom>
                    <a:noFill/>
                    <a:ln>
                      <a:noFill/>
                    </a:ln>
                  </pic:spPr>
                </pic:pic>
              </a:graphicData>
            </a:graphic>
          </wp:inline>
        </w:drawing>
      </w:r>
    </w:p>
    <w:p w:rsidR="00723115" w:rsidRPr="000038D7" w:rsidRDefault="00723115" w:rsidP="00F443BF">
      <w:pPr>
        <w:pStyle w:val="LegendadeFigura"/>
      </w:pPr>
      <w:bookmarkStart w:id="32" w:name="_Toc309342951"/>
      <w:r w:rsidRPr="000038D7">
        <w:t xml:space="preserve">Figura </w:t>
      </w:r>
      <w:r w:rsidR="00C32C17">
        <w:t>2-3</w:t>
      </w:r>
      <w:r w:rsidRPr="000038D7">
        <w:t xml:space="preserve"> – Aprendizado Supervisionado.</w:t>
      </w:r>
      <w:bookmarkEnd w:id="32"/>
    </w:p>
    <w:p w:rsidR="00723115" w:rsidRDefault="009A50ED" w:rsidP="00F443BF">
      <w:pPr>
        <w:pStyle w:val="FontedasFiguras"/>
        <w:rPr>
          <w:lang w:eastAsia="en-US"/>
        </w:rPr>
      </w:pPr>
      <w:r>
        <w:rPr>
          <w:lang w:eastAsia="en-US"/>
        </w:rPr>
        <w:t>Fonte:</w:t>
      </w:r>
      <w:r w:rsidR="00900754">
        <w:rPr>
          <w:lang w:eastAsia="en-US"/>
        </w:rPr>
        <w:t xml:space="preserve"> Do Autor.</w:t>
      </w:r>
    </w:p>
    <w:p w:rsidR="00723115" w:rsidRDefault="00723115" w:rsidP="00F443BF">
      <w:pPr>
        <w:pStyle w:val="Ttulo3"/>
      </w:pPr>
      <w:bookmarkStart w:id="33" w:name="_Toc309329983"/>
      <w:r>
        <w:t>Aprendizado Não – Supervisionado</w:t>
      </w:r>
      <w:bookmarkEnd w:id="33"/>
    </w:p>
    <w:p w:rsidR="00723115" w:rsidRDefault="00723115" w:rsidP="00F443BF">
      <w:pPr>
        <w:pStyle w:val="TextodoTrabalho"/>
        <w:rPr>
          <w:lang w:eastAsia="en-US"/>
        </w:rPr>
      </w:pPr>
      <w:r w:rsidRPr="00E57DAD">
        <w:rPr>
          <w:lang w:eastAsia="en-US"/>
        </w:rPr>
        <w:t xml:space="preserve">No aprendizado </w:t>
      </w:r>
      <w:proofErr w:type="gramStart"/>
      <w:r w:rsidRPr="00E57DAD">
        <w:rPr>
          <w:lang w:eastAsia="en-US"/>
        </w:rPr>
        <w:t>não-supervisionado</w:t>
      </w:r>
      <w:proofErr w:type="gramEnd"/>
      <w:r w:rsidRPr="00E57DAD">
        <w:rPr>
          <w:lang w:eastAsia="en-US"/>
        </w:rPr>
        <w:t xml:space="preserve"> não há um supervisor para acompanhar o</w:t>
      </w:r>
      <w:r>
        <w:rPr>
          <w:lang w:eastAsia="en-US"/>
        </w:rPr>
        <w:t xml:space="preserve"> </w:t>
      </w:r>
      <w:r w:rsidRPr="00E57DAD">
        <w:rPr>
          <w:lang w:eastAsia="en-US"/>
        </w:rPr>
        <w:t xml:space="preserve">processo de aprendizado. </w:t>
      </w:r>
    </w:p>
    <w:p w:rsidR="00723115" w:rsidRDefault="00723115" w:rsidP="0087085E">
      <w:pPr>
        <w:pStyle w:val="TextodoTrabalho"/>
        <w:rPr>
          <w:lang w:eastAsia="en-US"/>
        </w:rPr>
      </w:pPr>
      <w:r w:rsidRPr="00E57DAD">
        <w:rPr>
          <w:lang w:eastAsia="en-US"/>
        </w:rPr>
        <w:t>Para estes algoritmos, somente os padrões de entrada estão disponíveis para a</w:t>
      </w:r>
      <w:r>
        <w:rPr>
          <w:lang w:eastAsia="en-US"/>
        </w:rPr>
        <w:t xml:space="preserve"> </w:t>
      </w:r>
      <w:r w:rsidRPr="00E57DAD">
        <w:rPr>
          <w:lang w:eastAsia="en-US"/>
        </w:rPr>
        <w:t>rede, ao contrário do aprendizado supervisionado, cujo conjunto de treinamento possui</w:t>
      </w:r>
      <w:r>
        <w:rPr>
          <w:lang w:eastAsia="en-US"/>
        </w:rPr>
        <w:t xml:space="preserve"> </w:t>
      </w:r>
      <w:r w:rsidRPr="00E57DAD">
        <w:rPr>
          <w:lang w:eastAsia="en-US"/>
        </w:rPr>
        <w:t>pares de entrada e saída. A partir do momento em que a rede estabelece uma harmonia</w:t>
      </w:r>
      <w:r>
        <w:rPr>
          <w:lang w:eastAsia="en-US"/>
        </w:rPr>
        <w:t xml:space="preserve"> </w:t>
      </w:r>
      <w:r w:rsidRPr="00E57DAD">
        <w:rPr>
          <w:lang w:eastAsia="en-US"/>
        </w:rPr>
        <w:t>com as regularidades estatísticas da entrada de dados, desenvolve-se nela uma</w:t>
      </w:r>
      <w:r>
        <w:rPr>
          <w:lang w:eastAsia="en-US"/>
        </w:rPr>
        <w:t xml:space="preserve"> </w:t>
      </w:r>
      <w:r w:rsidRPr="00E57DAD">
        <w:rPr>
          <w:lang w:eastAsia="en-US"/>
        </w:rPr>
        <w:t>habilidade de formar representações internas para codificar características da entrada e</w:t>
      </w:r>
      <w:r>
        <w:rPr>
          <w:lang w:eastAsia="en-US"/>
        </w:rPr>
        <w:t xml:space="preserve"> </w:t>
      </w:r>
      <w:r w:rsidRPr="00E57DAD">
        <w:rPr>
          <w:lang w:eastAsia="en-US"/>
        </w:rPr>
        <w:t xml:space="preserve">criar novas classes ou grupos automaticamente. </w:t>
      </w:r>
      <w:r>
        <w:rPr>
          <w:lang w:eastAsia="en-US"/>
        </w:rPr>
        <w:t>E</w:t>
      </w:r>
      <w:r w:rsidRPr="00E57DAD">
        <w:rPr>
          <w:lang w:eastAsia="en-US"/>
        </w:rPr>
        <w:t>ste tipo de</w:t>
      </w:r>
      <w:r>
        <w:rPr>
          <w:lang w:eastAsia="en-US"/>
        </w:rPr>
        <w:t xml:space="preserve"> </w:t>
      </w:r>
      <w:r w:rsidRPr="00E57DAD">
        <w:rPr>
          <w:lang w:eastAsia="en-US"/>
        </w:rPr>
        <w:t>aprendizado só se torna possível quando existe redundância nos dados de entrada. Sem</w:t>
      </w:r>
      <w:r>
        <w:rPr>
          <w:lang w:eastAsia="en-US"/>
        </w:rPr>
        <w:t xml:space="preserve"> </w:t>
      </w:r>
      <w:r w:rsidRPr="00E57DAD">
        <w:rPr>
          <w:lang w:eastAsia="en-US"/>
        </w:rPr>
        <w:t>redundância seria impossível encontrar quaisquer padrões ou características dos dados</w:t>
      </w:r>
      <w:r>
        <w:rPr>
          <w:lang w:eastAsia="en-US"/>
        </w:rPr>
        <w:t xml:space="preserve"> </w:t>
      </w:r>
      <w:r w:rsidRPr="00E57DAD">
        <w:rPr>
          <w:lang w:eastAsia="en-US"/>
        </w:rPr>
        <w:t>de entrada.</w:t>
      </w:r>
    </w:p>
    <w:p w:rsidR="00723115" w:rsidRDefault="00306431" w:rsidP="00F443BF">
      <w:pPr>
        <w:pStyle w:val="TextodoTrabalho"/>
        <w:rPr>
          <w:lang w:eastAsia="en-US"/>
        </w:rPr>
      </w:pPr>
      <w:r>
        <w:rPr>
          <w:noProof/>
        </w:rPr>
        <w:drawing>
          <wp:inline distT="0" distB="0" distL="0" distR="0" wp14:anchorId="0D8B9DEB" wp14:editId="4035FF16">
            <wp:extent cx="4229100" cy="660400"/>
            <wp:effectExtent l="0" t="0" r="12700" b="0"/>
            <wp:docPr id="17" name="Imagem 12" descr="ap Nsupervisi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ap Nsupervisionad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660400"/>
                    </a:xfrm>
                    <a:prstGeom prst="rect">
                      <a:avLst/>
                    </a:prstGeom>
                    <a:noFill/>
                    <a:ln>
                      <a:noFill/>
                    </a:ln>
                  </pic:spPr>
                </pic:pic>
              </a:graphicData>
            </a:graphic>
          </wp:inline>
        </w:drawing>
      </w:r>
    </w:p>
    <w:p w:rsidR="00723115" w:rsidRDefault="00C32C17" w:rsidP="00F443BF">
      <w:pPr>
        <w:pStyle w:val="LegendadeFigura"/>
      </w:pPr>
      <w:bookmarkStart w:id="34" w:name="_Toc309342952"/>
      <w:r>
        <w:t>Figura 2-4</w:t>
      </w:r>
      <w:r w:rsidR="00723115">
        <w:t xml:space="preserve"> - Aprendizado </w:t>
      </w:r>
      <w:proofErr w:type="gramStart"/>
      <w:r w:rsidR="00723115">
        <w:t>N</w:t>
      </w:r>
      <w:r w:rsidR="00723115" w:rsidRPr="000038D7">
        <w:t>ão-supervisionado</w:t>
      </w:r>
      <w:proofErr w:type="gramEnd"/>
      <w:r w:rsidR="00723115" w:rsidRPr="000038D7">
        <w:t>.</w:t>
      </w:r>
      <w:bookmarkEnd w:id="34"/>
    </w:p>
    <w:p w:rsidR="004039F5" w:rsidRPr="004039F5" w:rsidRDefault="004039F5" w:rsidP="00F443BF">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lastRenderedPageBreak/>
        <w:t xml:space="preserve">Alguns métodos de implementação de aprendizado </w:t>
      </w:r>
      <w:proofErr w:type="gramStart"/>
      <w:r>
        <w:rPr>
          <w:lang w:eastAsia="en-US"/>
        </w:rPr>
        <w:t>não-supervisionado</w:t>
      </w:r>
      <w:proofErr w:type="gramEnd"/>
      <w:r>
        <w:rPr>
          <w:lang w:eastAsia="en-US"/>
        </w:rPr>
        <w:t xml:space="preserve"> são: Aprendizado Hebbiano, Modelo de Linsker, Regra de Oja, Regra de Yuille e Aprendizado por Competição. (</w:t>
      </w:r>
      <w:r w:rsidR="00C244A8">
        <w:t>CORDEIROS</w:t>
      </w:r>
      <w:r w:rsidR="00C244A8">
        <w:rPr>
          <w:lang w:eastAsia="en-US"/>
        </w:rPr>
        <w:t xml:space="preserve">, </w:t>
      </w:r>
      <w:r>
        <w:rPr>
          <w:lang w:eastAsia="en-US"/>
        </w:rPr>
        <w:t>2010)</w:t>
      </w:r>
    </w:p>
    <w:p w:rsidR="00723115" w:rsidRDefault="00723115" w:rsidP="00F443BF">
      <w:pPr>
        <w:pStyle w:val="Ttulo3"/>
      </w:pPr>
      <w:bookmarkStart w:id="35" w:name="_Toc309329984"/>
      <w:r>
        <w:t>Arquitetura de Redes</w:t>
      </w:r>
      <w:bookmarkEnd w:id="35"/>
    </w:p>
    <w:p w:rsidR="00723115" w:rsidRDefault="00723115" w:rsidP="00F443BF">
      <w:pPr>
        <w:pStyle w:val="TextodoTrabalho"/>
        <w:rPr>
          <w:lang w:eastAsia="en-US"/>
        </w:rPr>
      </w:pPr>
      <w:r>
        <w:rPr>
          <w:lang w:eastAsia="en-US"/>
        </w:rPr>
        <w:t>A maneira pela qual os neurônios de uma rede neural estão estruturados está diretamente ligada com o algoritmo de aprendizagem usado na mesma. Em geral é possível identificar três classes de arquiteturas de rede fundamentalmente diferentes. São elas: Redes com Camada Única, Redes com Múltiplas camadas e Redes Recorrentes. Logo abaixo é explicada cada uma.</w:t>
      </w:r>
    </w:p>
    <w:p w:rsidR="00723115" w:rsidRDefault="00723115" w:rsidP="00F443BF">
      <w:pPr>
        <w:pStyle w:val="Ttulo4"/>
      </w:pPr>
      <w:r>
        <w:t>Redes com Camada Única</w:t>
      </w:r>
    </w:p>
    <w:p w:rsidR="00723115" w:rsidRDefault="00723115" w:rsidP="00D808B1">
      <w:pPr>
        <w:pStyle w:val="TextodoTrabalho"/>
        <w:ind w:firstLine="0"/>
        <w:rPr>
          <w:lang w:eastAsia="en-US"/>
        </w:rPr>
      </w:pPr>
      <w:r>
        <w:rPr>
          <w:lang w:eastAsia="en-US"/>
        </w:rPr>
        <w:tab/>
        <w:t>Em uma rede neural de camada têm-se os neurônios organizados na forma de camadas. Em redes de camada única têm-se apenas duas camadas, uma que é considerada camada de entrada de dados e outra é a camada de saída, onde estão os neurônios. Consideramos apenas esta última como camada única, pois é somente nela que é realizada</w:t>
      </w:r>
      <w:r w:rsidR="00435AF2">
        <w:rPr>
          <w:lang w:eastAsia="en-US"/>
        </w:rPr>
        <w:t xml:space="preserve"> qualquer computação. A figura 2-5</w:t>
      </w:r>
      <w:r>
        <w:rPr>
          <w:lang w:eastAsia="en-US"/>
        </w:rPr>
        <w:t xml:space="preserve"> ilustra uma rede com </w:t>
      </w:r>
      <w:proofErr w:type="gramStart"/>
      <w:r>
        <w:rPr>
          <w:lang w:eastAsia="en-US"/>
        </w:rPr>
        <w:t>3</w:t>
      </w:r>
      <w:proofErr w:type="gramEnd"/>
      <w:r>
        <w:rPr>
          <w:lang w:eastAsia="en-US"/>
        </w:rPr>
        <w:t xml:space="preserve"> nós de entrada e 3 de saída.</w:t>
      </w:r>
    </w:p>
    <w:p w:rsidR="00723115" w:rsidRDefault="00306431" w:rsidP="000136F5">
      <w:pPr>
        <w:pStyle w:val="TextodoTrabalho"/>
        <w:ind w:firstLine="0"/>
        <w:jc w:val="center"/>
        <w:rPr>
          <w:lang w:eastAsia="en-US"/>
        </w:rPr>
      </w:pPr>
      <w:r>
        <w:rPr>
          <w:noProof/>
        </w:rPr>
        <w:drawing>
          <wp:inline distT="0" distB="0" distL="0" distR="0" wp14:anchorId="7287CA1A" wp14:editId="5E6142DA">
            <wp:extent cx="2705100" cy="2222500"/>
            <wp:effectExtent l="0" t="0" r="12700" b="12700"/>
            <wp:docPr id="18" name="Imagem 11" descr="UNI C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UNI CAMAD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2222500"/>
                    </a:xfrm>
                    <a:prstGeom prst="rect">
                      <a:avLst/>
                    </a:prstGeom>
                    <a:noFill/>
                    <a:ln>
                      <a:noFill/>
                    </a:ln>
                  </pic:spPr>
                </pic:pic>
              </a:graphicData>
            </a:graphic>
          </wp:inline>
        </w:drawing>
      </w:r>
    </w:p>
    <w:p w:rsidR="00723115" w:rsidRDefault="00723115" w:rsidP="00F443BF">
      <w:pPr>
        <w:pStyle w:val="LegendadeFigura"/>
      </w:pPr>
      <w:bookmarkStart w:id="36" w:name="_Toc309342953"/>
      <w:r w:rsidRPr="000038D7">
        <w:t xml:space="preserve">Figura </w:t>
      </w:r>
      <w:r w:rsidR="00C32C17">
        <w:t>2-5</w:t>
      </w:r>
      <w:r w:rsidRPr="000038D7">
        <w:t xml:space="preserve"> – Rede de Camada Única.</w:t>
      </w:r>
      <w:bookmarkEnd w:id="36"/>
    </w:p>
    <w:p w:rsidR="00AC167B" w:rsidRPr="00AC167B" w:rsidRDefault="00AC167B" w:rsidP="00F443BF">
      <w:pPr>
        <w:pStyle w:val="FontedasFiguras"/>
        <w:rPr>
          <w:lang w:eastAsia="en-US"/>
        </w:rPr>
      </w:pPr>
      <w:r>
        <w:rPr>
          <w:lang w:eastAsia="en-US"/>
        </w:rPr>
        <w:t>Fonte: Do autor.</w:t>
      </w:r>
    </w:p>
    <w:p w:rsidR="00723115" w:rsidRDefault="00723115" w:rsidP="00F443BF">
      <w:pPr>
        <w:pStyle w:val="Ttulo4"/>
      </w:pPr>
      <w:r>
        <w:t>Redes com Camadas Múltiplas</w:t>
      </w:r>
    </w:p>
    <w:p w:rsidR="00723115" w:rsidRDefault="00723115" w:rsidP="00F443BF">
      <w:pPr>
        <w:pStyle w:val="TextodoTrabalho"/>
        <w:rPr>
          <w:lang w:eastAsia="en-US"/>
        </w:rPr>
      </w:pPr>
      <w:r>
        <w:rPr>
          <w:lang w:eastAsia="en-US"/>
        </w:rPr>
        <w:t>A arquitetura de redes com camadas múltiplas é composta pela camada de entrada, camada(s) oculta(s) e camada de saída, ela pode ter uma ou m</w:t>
      </w:r>
      <w:r w:rsidR="00435AF2">
        <w:rPr>
          <w:lang w:eastAsia="en-US"/>
        </w:rPr>
        <w:t>ais camadas ocultas. Na Figura 2-6</w:t>
      </w:r>
      <w:r>
        <w:rPr>
          <w:lang w:eastAsia="en-US"/>
        </w:rPr>
        <w:t xml:space="preserve"> temos somente uma camada oculta.</w:t>
      </w:r>
    </w:p>
    <w:p w:rsidR="00723115" w:rsidRDefault="00306431" w:rsidP="000136F5">
      <w:pPr>
        <w:jc w:val="center"/>
        <w:rPr>
          <w:lang w:eastAsia="en-US"/>
        </w:rPr>
      </w:pPr>
      <w:r>
        <w:rPr>
          <w:noProof/>
        </w:rPr>
        <w:lastRenderedPageBreak/>
        <w:drawing>
          <wp:inline distT="0" distB="0" distL="0" distR="0" wp14:anchorId="544E8554" wp14:editId="635DC313">
            <wp:extent cx="3175000" cy="2146300"/>
            <wp:effectExtent l="0" t="0" r="0" b="12700"/>
            <wp:docPr id="19" name="Imagem 13" descr="MULTI C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MULTI CAMAD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0" cy="2146300"/>
                    </a:xfrm>
                    <a:prstGeom prst="rect">
                      <a:avLst/>
                    </a:prstGeom>
                    <a:noFill/>
                    <a:ln>
                      <a:noFill/>
                    </a:ln>
                  </pic:spPr>
                </pic:pic>
              </a:graphicData>
            </a:graphic>
          </wp:inline>
        </w:drawing>
      </w:r>
    </w:p>
    <w:p w:rsidR="00723115" w:rsidRPr="000038D7" w:rsidRDefault="00723115" w:rsidP="00F443BF">
      <w:pPr>
        <w:pStyle w:val="LegendadeFigura"/>
      </w:pPr>
      <w:bookmarkStart w:id="37" w:name="_Toc309342954"/>
      <w:r w:rsidRPr="000038D7">
        <w:t xml:space="preserve">Figura </w:t>
      </w:r>
      <w:r w:rsidR="00C32C17">
        <w:t>2-6</w:t>
      </w:r>
      <w:r w:rsidRPr="000038D7">
        <w:t xml:space="preserve"> – Rede com Camada Múltipla</w:t>
      </w:r>
      <w:bookmarkEnd w:id="37"/>
    </w:p>
    <w:p w:rsidR="00723115" w:rsidRDefault="00AC167B" w:rsidP="00F443BF">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t>Com este</w:t>
      </w:r>
      <w:r w:rsidRPr="003F2ED4">
        <w:rPr>
          <w:lang w:eastAsia="en-US"/>
        </w:rPr>
        <w:t xml:space="preserve"> tipo de configuração, cada neurônio está ligado com todos os outros das camadas vizinhas, mas neurônios d</w:t>
      </w:r>
      <w:r>
        <w:rPr>
          <w:lang w:eastAsia="en-US"/>
        </w:rPr>
        <w:t xml:space="preserve">a mesma camada não se </w:t>
      </w:r>
      <w:proofErr w:type="gramStart"/>
      <w:r>
        <w:rPr>
          <w:lang w:eastAsia="en-US"/>
        </w:rPr>
        <w:t>comunicam,</w:t>
      </w:r>
      <w:proofErr w:type="gramEnd"/>
      <w:r w:rsidRPr="003F2ED4">
        <w:rPr>
          <w:lang w:eastAsia="en-US"/>
        </w:rPr>
        <w:t xml:space="preserve"> além da comunicação ser unidirecional, apresentando assim um comportamento estático.</w:t>
      </w:r>
    </w:p>
    <w:p w:rsidR="00723115" w:rsidRDefault="00723115" w:rsidP="00F443BF">
      <w:pPr>
        <w:pStyle w:val="Ttulo4"/>
      </w:pPr>
      <w:r>
        <w:t>Redes Recorrentes</w:t>
      </w:r>
    </w:p>
    <w:p w:rsidR="00723115" w:rsidRDefault="00723115" w:rsidP="00F443BF">
      <w:pPr>
        <w:pStyle w:val="TextodoTrabalho"/>
        <w:rPr>
          <w:lang w:eastAsia="en-US"/>
        </w:rPr>
      </w:pPr>
      <w:r>
        <w:rPr>
          <w:lang w:eastAsia="en-US"/>
        </w:rPr>
        <w:t xml:space="preserve">Uma rede neural recorrente se distingue das apresentadas anteriormente pelo fato de ter pelo menos um laço de realimentação. Uma rede recorrente pode consistir, por exemplo, de uma única camada de neurônios com cada neurônio alimentando seu sinal de saída de volta para as entradas de os outros </w:t>
      </w:r>
      <w:r w:rsidR="005E787C">
        <w:rPr>
          <w:lang w:eastAsia="en-US"/>
        </w:rPr>
        <w:t>neurônios como mostra a f</w:t>
      </w:r>
      <w:r w:rsidR="00383761">
        <w:rPr>
          <w:lang w:eastAsia="en-US"/>
        </w:rPr>
        <w:t>igura 2-7</w:t>
      </w:r>
      <w:r>
        <w:rPr>
          <w:lang w:eastAsia="en-US"/>
        </w:rPr>
        <w:t>.</w:t>
      </w:r>
    </w:p>
    <w:p w:rsidR="00723115" w:rsidRDefault="00306431" w:rsidP="000136F5">
      <w:pPr>
        <w:pStyle w:val="TextodoTrabalho"/>
        <w:ind w:firstLine="0"/>
        <w:jc w:val="center"/>
        <w:rPr>
          <w:lang w:eastAsia="en-US"/>
        </w:rPr>
      </w:pPr>
      <w:r>
        <w:rPr>
          <w:noProof/>
        </w:rPr>
        <w:drawing>
          <wp:inline distT="0" distB="0" distL="0" distR="0" wp14:anchorId="1F11AEC2" wp14:editId="046A0FD0">
            <wp:extent cx="2146300" cy="3403600"/>
            <wp:effectExtent l="0" t="0" r="12700" b="0"/>
            <wp:docPr id="20" name="Imagem 14" descr="recorre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recorrente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3403600"/>
                    </a:xfrm>
                    <a:prstGeom prst="rect">
                      <a:avLst/>
                    </a:prstGeom>
                    <a:noFill/>
                    <a:ln>
                      <a:noFill/>
                    </a:ln>
                  </pic:spPr>
                </pic:pic>
              </a:graphicData>
            </a:graphic>
          </wp:inline>
        </w:drawing>
      </w:r>
    </w:p>
    <w:p w:rsidR="00723115" w:rsidRDefault="00723115" w:rsidP="00F443BF">
      <w:pPr>
        <w:pStyle w:val="LegendadeFigura"/>
      </w:pPr>
      <w:bookmarkStart w:id="38" w:name="_Toc309342955"/>
      <w:r w:rsidRPr="000038D7">
        <w:t xml:space="preserve">Figura </w:t>
      </w:r>
      <w:r>
        <w:t>2</w:t>
      </w:r>
      <w:r w:rsidR="00C32C17">
        <w:t>-7</w:t>
      </w:r>
      <w:r w:rsidRPr="000038D7">
        <w:t xml:space="preserve"> – Rede recorrente.</w:t>
      </w:r>
      <w:bookmarkEnd w:id="38"/>
    </w:p>
    <w:p w:rsidR="00662FD7" w:rsidRPr="00662FD7" w:rsidRDefault="00662FD7" w:rsidP="00F443BF">
      <w:pPr>
        <w:pStyle w:val="FontedasFiguras"/>
        <w:rPr>
          <w:lang w:eastAsia="en-US"/>
        </w:rPr>
      </w:pPr>
      <w:r>
        <w:rPr>
          <w:lang w:eastAsia="en-US"/>
        </w:rPr>
        <w:t>Fonte: Do Autor.</w:t>
      </w:r>
    </w:p>
    <w:p w:rsidR="00723115" w:rsidRDefault="00723115" w:rsidP="00F443BF">
      <w:pPr>
        <w:pStyle w:val="FontedasFiguras"/>
        <w:rPr>
          <w:lang w:eastAsia="en-US"/>
        </w:rPr>
      </w:pPr>
    </w:p>
    <w:p w:rsidR="00723115" w:rsidRDefault="005E787C" w:rsidP="00F443BF">
      <w:pPr>
        <w:pStyle w:val="TextodoTrabalho"/>
        <w:rPr>
          <w:lang w:eastAsia="en-US"/>
        </w:rPr>
      </w:pPr>
      <w:r>
        <w:rPr>
          <w:lang w:eastAsia="en-US"/>
        </w:rPr>
        <w:t>Na estrutura da f</w:t>
      </w:r>
      <w:r w:rsidR="00383761">
        <w:rPr>
          <w:lang w:eastAsia="en-US"/>
        </w:rPr>
        <w:t>igura 2-7</w:t>
      </w:r>
      <w:r w:rsidR="00723115">
        <w:rPr>
          <w:lang w:eastAsia="en-US"/>
        </w:rPr>
        <w:t xml:space="preserve">, não </w:t>
      </w:r>
      <w:proofErr w:type="gramStart"/>
      <w:r w:rsidR="00723115">
        <w:rPr>
          <w:lang w:eastAsia="en-US"/>
        </w:rPr>
        <w:t>têm-se</w:t>
      </w:r>
      <w:proofErr w:type="gramEnd"/>
      <w:r w:rsidR="00723115">
        <w:rPr>
          <w:lang w:eastAsia="en-US"/>
        </w:rPr>
        <w:t xml:space="preserve"> laços de </w:t>
      </w:r>
      <w:r w:rsidR="008F7D28">
        <w:rPr>
          <w:lang w:eastAsia="en-US"/>
        </w:rPr>
        <w:t>auto realimentação</w:t>
      </w:r>
      <w:r w:rsidR="00723115">
        <w:rPr>
          <w:lang w:eastAsia="en-US"/>
        </w:rPr>
        <w:t xml:space="preserve">, que se refere a uma situação onde a saída de um neurônio é realimentada para a sua própria entrada. Na </w:t>
      </w:r>
      <w:r>
        <w:rPr>
          <w:lang w:eastAsia="en-US"/>
        </w:rPr>
        <w:t>f</w:t>
      </w:r>
      <w:r w:rsidR="00723115">
        <w:rPr>
          <w:lang w:eastAsia="en-US"/>
        </w:rPr>
        <w:t xml:space="preserve">igura </w:t>
      </w:r>
      <w:r w:rsidR="00441B01">
        <w:rPr>
          <w:lang w:eastAsia="en-US"/>
        </w:rPr>
        <w:t>2-8</w:t>
      </w:r>
      <w:r w:rsidR="00723115">
        <w:rPr>
          <w:lang w:eastAsia="en-US"/>
        </w:rPr>
        <w:t xml:space="preserve"> tem-se outra classe de redes recorrentes com neurônios ocultos. As conexões de realimentação mostradas nesta figura se originam dos neurônios ocultos bem como dos neurônios de saída.</w:t>
      </w:r>
    </w:p>
    <w:p w:rsidR="00723115" w:rsidRDefault="00723115" w:rsidP="00F443BF">
      <w:pPr>
        <w:pStyle w:val="TextodoTrabalho"/>
        <w:rPr>
          <w:lang w:eastAsia="en-US"/>
        </w:rPr>
      </w:pPr>
      <w:r>
        <w:rPr>
          <w:lang w:eastAsia="en-US"/>
        </w:rPr>
        <w:t>A presença de laços de realimentação nas duas estruturas tem um impacto profundo na capacidade de aprendizagem da rede e no seu desempenho.</w:t>
      </w:r>
    </w:p>
    <w:p w:rsidR="00723115" w:rsidRDefault="00306431" w:rsidP="000136F5">
      <w:pPr>
        <w:pStyle w:val="TextodoTrabalho"/>
        <w:ind w:firstLine="0"/>
        <w:jc w:val="center"/>
        <w:rPr>
          <w:lang w:eastAsia="en-US"/>
        </w:rPr>
      </w:pPr>
      <w:r>
        <w:rPr>
          <w:noProof/>
        </w:rPr>
        <w:drawing>
          <wp:inline distT="0" distB="0" distL="0" distR="0" wp14:anchorId="73ED4F0A" wp14:editId="71FE207A">
            <wp:extent cx="3276600" cy="2692400"/>
            <wp:effectExtent l="0" t="0" r="0" b="0"/>
            <wp:docPr id="21" name="Imagem 15" descr="recorren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recorrente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2692400"/>
                    </a:xfrm>
                    <a:prstGeom prst="rect">
                      <a:avLst/>
                    </a:prstGeom>
                    <a:noFill/>
                    <a:ln>
                      <a:noFill/>
                    </a:ln>
                  </pic:spPr>
                </pic:pic>
              </a:graphicData>
            </a:graphic>
          </wp:inline>
        </w:drawing>
      </w:r>
    </w:p>
    <w:p w:rsidR="00723115" w:rsidRDefault="00723115" w:rsidP="00F443BF">
      <w:pPr>
        <w:pStyle w:val="LegendadeFigura"/>
      </w:pPr>
      <w:bookmarkStart w:id="39" w:name="_Toc309342956"/>
      <w:r w:rsidRPr="000038D7">
        <w:t xml:space="preserve">Figura </w:t>
      </w:r>
      <w:r>
        <w:t>2</w:t>
      </w:r>
      <w:r w:rsidR="00C32C17">
        <w:t>-8</w:t>
      </w:r>
      <w:r w:rsidRPr="000038D7">
        <w:t xml:space="preserve"> – </w:t>
      </w:r>
      <w:r w:rsidRPr="00011867">
        <w:t>Rede</w:t>
      </w:r>
      <w:r w:rsidRPr="000038D7">
        <w:t xml:space="preserve"> recorrente.</w:t>
      </w:r>
      <w:bookmarkEnd w:id="39"/>
    </w:p>
    <w:p w:rsidR="003F06FB" w:rsidRPr="003F06FB" w:rsidRDefault="003F06FB" w:rsidP="00F443BF">
      <w:pPr>
        <w:pStyle w:val="FontedasFiguras"/>
        <w:rPr>
          <w:lang w:eastAsia="en-US"/>
        </w:rPr>
      </w:pPr>
      <w:r>
        <w:rPr>
          <w:lang w:eastAsia="en-US"/>
        </w:rPr>
        <w:t xml:space="preserve">Fonte: </w:t>
      </w:r>
      <w:r w:rsidR="00662FD7">
        <w:rPr>
          <w:lang w:eastAsia="en-US"/>
        </w:rPr>
        <w:t>Do Autor.</w:t>
      </w:r>
    </w:p>
    <w:p w:rsidR="00723115" w:rsidRDefault="00723115" w:rsidP="00852E0E">
      <w:pPr>
        <w:pStyle w:val="Ttulo2"/>
      </w:pPr>
      <w:bookmarkStart w:id="40" w:name="_Toc309329985"/>
      <w:r>
        <w:t>Reconhecimento de padrões</w:t>
      </w:r>
      <w:bookmarkEnd w:id="40"/>
    </w:p>
    <w:p w:rsidR="00723115" w:rsidRPr="00FC352E" w:rsidRDefault="00723115" w:rsidP="0087085E">
      <w:pPr>
        <w:ind w:firstLine="851"/>
        <w:rPr>
          <w:lang w:eastAsia="en-US"/>
        </w:rPr>
      </w:pPr>
      <w:r>
        <w:rPr>
          <w:lang w:eastAsia="en-US"/>
        </w:rPr>
        <w:t>Nesta sessão são abordada</w:t>
      </w:r>
      <w:r w:rsidR="00C244A8">
        <w:rPr>
          <w:lang w:eastAsia="en-US"/>
        </w:rPr>
        <w:t>s</w:t>
      </w:r>
      <w:r>
        <w:rPr>
          <w:lang w:eastAsia="en-US"/>
        </w:rPr>
        <w:t xml:space="preserve"> questões genéricas sobre reconhecimento de padrões e serão citados alguns exemplos onde é possível utilizar.</w:t>
      </w:r>
    </w:p>
    <w:p w:rsidR="00723115" w:rsidRDefault="00723115" w:rsidP="00F443BF">
      <w:pPr>
        <w:pStyle w:val="Ttulo3"/>
      </w:pPr>
      <w:bookmarkStart w:id="41" w:name="_Toc309329986"/>
      <w:r>
        <w:t>O que é reconhecimento de padrões?</w:t>
      </w:r>
      <w:bookmarkEnd w:id="41"/>
    </w:p>
    <w:p w:rsidR="00723115" w:rsidRDefault="00723115" w:rsidP="00795889">
      <w:pPr>
        <w:pStyle w:val="TextodoTrabalho"/>
        <w:rPr>
          <w:lang w:eastAsia="en-US"/>
        </w:rPr>
      </w:pPr>
      <w:r>
        <w:t>N</w:t>
      </w:r>
      <w:r w:rsidRPr="006D452E">
        <w:t xml:space="preserve">o início da década de 60 </w:t>
      </w:r>
      <w:r>
        <w:t>surgiu o termo “reconhecimento de padrões”. N</w:t>
      </w:r>
      <w:r w:rsidRPr="006D452E">
        <w:t>o</w:t>
      </w:r>
      <w:r>
        <w:t xml:space="preserve"> </w:t>
      </w:r>
      <w:r w:rsidRPr="006D452E">
        <w:t>princ</w:t>
      </w:r>
      <w:r>
        <w:t>í</w:t>
      </w:r>
      <w:r w:rsidRPr="006D452E">
        <w:t>pio</w:t>
      </w:r>
      <w:r>
        <w:t xml:space="preserve"> </w:t>
      </w:r>
      <w:r w:rsidRPr="006D452E">
        <w:t>significava</w:t>
      </w:r>
      <w:r>
        <w:t xml:space="preserve"> a "detecção de formas simples"</w:t>
      </w:r>
      <w:r w:rsidRPr="006D452E">
        <w:t xml:space="preserve">. </w:t>
      </w:r>
      <w:r>
        <w:t>Segundo Hugo (1995), em 1973,</w:t>
      </w:r>
      <w:r w:rsidRPr="006D452E">
        <w:t xml:space="preserve"> Duda e Hart</w:t>
      </w:r>
      <w:r>
        <w:t xml:space="preserve"> deram uma definição interessante para o termo: </w:t>
      </w:r>
      <w:r w:rsidRPr="006D452E">
        <w:t>"Reconhecimento de padrões é um campo interessado no reconhecimento por máquinas de regularidades significativas em ambientes ruidosos ou complexos", ou a procura por uma estrutura nos dados.</w:t>
      </w:r>
    </w:p>
    <w:p w:rsidR="00723115" w:rsidRDefault="00723115" w:rsidP="00795889">
      <w:pPr>
        <w:pStyle w:val="TextodoTrabalho"/>
      </w:pPr>
      <w:r w:rsidRPr="00B23A77">
        <w:t xml:space="preserve">O que para os seres humanos é uma habilidade simples e extremamente desenvolvida por se tratar de reconhecer </w:t>
      </w:r>
      <w:r>
        <w:t xml:space="preserve">objetos do dia a dia, como </w:t>
      </w:r>
      <w:r w:rsidRPr="00B23A77">
        <w:t xml:space="preserve">rostos, fisionomias, caligrafias e até </w:t>
      </w:r>
      <w:r w:rsidRPr="00B23A77">
        <w:lastRenderedPageBreak/>
        <w:t xml:space="preserve">mesmo estado de humor das pessoas que </w:t>
      </w:r>
      <w:proofErr w:type="gramStart"/>
      <w:r w:rsidRPr="00B23A77">
        <w:t>conhecem</w:t>
      </w:r>
      <w:r>
        <w:t>,</w:t>
      </w:r>
      <w:proofErr w:type="gramEnd"/>
      <w:r>
        <w:t xml:space="preserve"> n</w:t>
      </w:r>
      <w:r w:rsidRPr="00B23A77">
        <w:t>o ambiente de computadores</w:t>
      </w:r>
      <w:r>
        <w:t>,</w:t>
      </w:r>
      <w:r w:rsidRPr="00B23A77">
        <w:t xml:space="preserve"> já se torna um pouco mais complexo, por se tratar de algo</w:t>
      </w:r>
      <w:r>
        <w:t>r</w:t>
      </w:r>
      <w:r w:rsidRPr="00B23A77">
        <w:t>itmos e técnicas que permitam que um computador “aprenda”, ou seja, que ele melhore o seu desempenho em determinada tarefa.</w:t>
      </w:r>
    </w:p>
    <w:p w:rsidR="00723115" w:rsidRDefault="00723115" w:rsidP="00795889">
      <w:pPr>
        <w:pStyle w:val="TextodoTrabalho"/>
      </w:pPr>
      <w:r>
        <w:t xml:space="preserve">Alguns </w:t>
      </w:r>
      <w:r w:rsidRPr="006D452E">
        <w:t>padrões podem ser identificados como bem estruturados ou, ao menos, estruturados adequadamente</w:t>
      </w:r>
      <w:r>
        <w:t>. O</w:t>
      </w:r>
      <w:r w:rsidRPr="006D452E">
        <w:t>utros dados podem ser de difícil identificação/classificação. Por este motivo o reconhecimento de padrões é, muitas vezes, chamado de "ciência não exata"</w:t>
      </w:r>
      <w:r>
        <w:t>.</w:t>
      </w:r>
    </w:p>
    <w:p w:rsidR="00723115" w:rsidRDefault="00723115" w:rsidP="00795889">
      <w:pPr>
        <w:pStyle w:val="TextodoTrabalho"/>
      </w:pPr>
      <w:r>
        <w:t xml:space="preserve">É possível interpretar padrões como sendo meios pelos quais o mundo é </w:t>
      </w:r>
      <w:proofErr w:type="gramStart"/>
      <w:r>
        <w:t>interpretado e, a partir desta interpretação, elaboradas</w:t>
      </w:r>
      <w:proofErr w:type="gramEnd"/>
      <w:r>
        <w:t xml:space="preserve"> atitude</w:t>
      </w:r>
      <w:r w:rsidR="00684C71">
        <w:t>s e tomadas decisões. A Figura 2-9</w:t>
      </w:r>
      <w:r>
        <w:t>, mostra de modo esquemático, etapas para a realização de um projeto que envolva o reconhecimento de padrões.</w:t>
      </w:r>
    </w:p>
    <w:p w:rsidR="00723115" w:rsidRDefault="00306431" w:rsidP="00CE04C8">
      <w:pPr>
        <w:jc w:val="center"/>
      </w:pPr>
      <w:r>
        <w:rPr>
          <w:noProof/>
        </w:rPr>
        <w:drawing>
          <wp:inline distT="0" distB="0" distL="0" distR="0" wp14:anchorId="3D30CD19" wp14:editId="14391DC3">
            <wp:extent cx="3860800" cy="1866900"/>
            <wp:effectExtent l="0" t="0" r="0" b="12700"/>
            <wp:docPr id="22" name="Imagem 16" descr="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padra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0800" cy="1866900"/>
                    </a:xfrm>
                    <a:prstGeom prst="rect">
                      <a:avLst/>
                    </a:prstGeom>
                    <a:noFill/>
                    <a:ln>
                      <a:noFill/>
                    </a:ln>
                  </pic:spPr>
                </pic:pic>
              </a:graphicData>
            </a:graphic>
          </wp:inline>
        </w:drawing>
      </w:r>
    </w:p>
    <w:p w:rsidR="00735578" w:rsidRDefault="00723115" w:rsidP="00F443BF">
      <w:pPr>
        <w:pStyle w:val="LegendadeFigura"/>
      </w:pPr>
      <w:bookmarkStart w:id="42" w:name="_Toc309342957"/>
      <w:r w:rsidRPr="000038D7">
        <w:t xml:space="preserve">Figura </w:t>
      </w:r>
      <w:r w:rsidR="00C32C17">
        <w:t>2-9</w:t>
      </w:r>
      <w:r w:rsidRPr="000038D7">
        <w:t xml:space="preserve"> – Etapas de reconhecimento de padrões.</w:t>
      </w:r>
      <w:bookmarkEnd w:id="42"/>
    </w:p>
    <w:p w:rsidR="00F63B46" w:rsidRPr="00F63B46" w:rsidRDefault="00F63B46" w:rsidP="00F443BF">
      <w:pPr>
        <w:pStyle w:val="FontedasFiguras"/>
        <w:rPr>
          <w:lang w:eastAsia="en-US"/>
        </w:rPr>
      </w:pPr>
      <w:r>
        <w:rPr>
          <w:lang w:eastAsia="en-US"/>
        </w:rPr>
        <w:t>Fonte:</w:t>
      </w:r>
      <w:r w:rsidR="00075B23" w:rsidRPr="00075B23">
        <w:t xml:space="preserve"> </w:t>
      </w:r>
      <w:r w:rsidR="00075B23" w:rsidRPr="00075B23">
        <w:rPr>
          <w:szCs w:val="20"/>
        </w:rPr>
        <w:t>MARQUES de SÁ</w:t>
      </w:r>
      <w:r w:rsidR="00860215">
        <w:rPr>
          <w:szCs w:val="20"/>
        </w:rPr>
        <w:t xml:space="preserve">, </w:t>
      </w:r>
      <w:r w:rsidR="00C244A8">
        <w:rPr>
          <w:szCs w:val="20"/>
        </w:rPr>
        <w:t>2011.</w:t>
      </w:r>
    </w:p>
    <w:p w:rsidR="00723115" w:rsidRDefault="00723115" w:rsidP="00F443BF">
      <w:pPr>
        <w:pStyle w:val="FontedasFiguras"/>
      </w:pPr>
    </w:p>
    <w:p w:rsidR="00723115" w:rsidRDefault="00723115" w:rsidP="00F443BF">
      <w:pPr>
        <w:pStyle w:val="TextodoTrabalho"/>
      </w:pPr>
      <w:r>
        <w:t xml:space="preserve">De acordo com o esquema apresentado, deve ser definido </w:t>
      </w:r>
      <w:proofErr w:type="gramStart"/>
      <w:r>
        <w:t>qual o objeto a ser analisado, extraídas</w:t>
      </w:r>
      <w:proofErr w:type="gramEnd"/>
      <w:r>
        <w:t xml:space="preserve"> as características do mesmo, selecionadas as características relevantes deste objeto e, por fim, classificados de acordo com as suas características, criando assim, um padrão para este objeto.</w:t>
      </w:r>
    </w:p>
    <w:p w:rsidR="00723115" w:rsidRPr="001B4B2B" w:rsidRDefault="00723115" w:rsidP="00F443BF">
      <w:pPr>
        <w:pStyle w:val="TextodoTrabalho"/>
        <w:rPr>
          <w:lang w:eastAsia="en-US"/>
        </w:rPr>
      </w:pPr>
      <w:r>
        <w:t xml:space="preserve">São muitas as áreas de aplicação de modelos de reconhecimento de padrões. Dentre as áreas em que mais é utilizado destacam-se: </w:t>
      </w:r>
      <w:proofErr w:type="gramStart"/>
      <w:r w:rsidRPr="00B23A77">
        <w:t xml:space="preserve">identificação através de impressões digitais </w:t>
      </w:r>
      <w:r w:rsidRPr="002F5702">
        <w:t>(PEDRINI, 2008)</w:t>
      </w:r>
      <w:r>
        <w:t xml:space="preserve"> </w:t>
      </w:r>
      <w:r w:rsidRPr="00B23A77">
        <w:t>e análise da íris, diagnósticos</w:t>
      </w:r>
      <w:proofErr w:type="gramEnd"/>
      <w:r w:rsidRPr="00B23A77">
        <w:t xml:space="preserve"> médicos (</w:t>
      </w:r>
      <w:r w:rsidRPr="00CD705C">
        <w:t>Steiner</w:t>
      </w:r>
      <w:r w:rsidRPr="00B23A77">
        <w:t>, 1995), análise de imagens aeroespaciais, visão computacional (</w:t>
      </w:r>
      <w:r w:rsidRPr="00B00B66">
        <w:t>Perelmuter</w:t>
      </w:r>
      <w:r w:rsidRPr="00B23A77">
        <w:t>, 1995), diagnósticos pré e pós-natal e certos diagnósticos de câncer (</w:t>
      </w:r>
      <w:r w:rsidRPr="00677A4C">
        <w:t>Aguiar</w:t>
      </w:r>
      <w:r w:rsidRPr="00B23A77">
        <w:t>, 2000), investigação da qualidade do papel industrial (</w:t>
      </w:r>
      <w:r w:rsidRPr="00B00B66">
        <w:t>Steiner</w:t>
      </w:r>
      <w:r w:rsidRPr="00B23A77">
        <w:t>, 1995), processamento de imagens (</w:t>
      </w:r>
      <w:r w:rsidRPr="00677A4C">
        <w:t>Albuquerque</w:t>
      </w:r>
      <w:r w:rsidRPr="00B23A77">
        <w:t>, 2000), análise de peças para manutenção preventiva, análise de caracteres manuscritos (</w:t>
      </w:r>
      <w:r w:rsidRPr="00B00B66">
        <w:t>Prado</w:t>
      </w:r>
      <w:r w:rsidRPr="00B23A77">
        <w:t>, 1975), análise de eletr</w:t>
      </w:r>
      <w:r>
        <w:t xml:space="preserve">ocardiogramas </w:t>
      </w:r>
      <w:r w:rsidRPr="00B23A77">
        <w:lastRenderedPageBreak/>
        <w:t>(</w:t>
      </w:r>
      <w:r w:rsidR="00C244A8" w:rsidRPr="00B00B66">
        <w:t>Mascarenhas</w:t>
      </w:r>
      <w:r w:rsidR="00C244A8" w:rsidRPr="00B23A77">
        <w:t xml:space="preserve">, </w:t>
      </w:r>
      <w:r w:rsidRPr="00B23A77">
        <w:t>1987)</w:t>
      </w:r>
      <w:r>
        <w:t>,</w:t>
      </w:r>
      <w:r w:rsidRPr="00B23A77">
        <w:t xml:space="preserve"> reconhecimento e identificação de cromossomos</w:t>
      </w:r>
      <w:r>
        <w:t xml:space="preserve"> </w:t>
      </w:r>
      <w:r w:rsidRPr="00B23A77">
        <w:t>(</w:t>
      </w:r>
      <w:r w:rsidRPr="00B00B66">
        <w:t>Todesco</w:t>
      </w:r>
      <w:r w:rsidRPr="00B23A77">
        <w:t>, 1995)</w:t>
      </w:r>
      <w:r>
        <w:t>,</w:t>
      </w:r>
      <w:r w:rsidRPr="00B23A77">
        <w:t xml:space="preserve"> dentre outras.</w:t>
      </w:r>
    </w:p>
    <w:p w:rsidR="00723115" w:rsidRPr="00A61CF5" w:rsidRDefault="00723115" w:rsidP="00852E0E">
      <w:pPr>
        <w:pStyle w:val="Ttulo1"/>
      </w:pPr>
      <w:bookmarkStart w:id="43" w:name="_Toc309329987"/>
      <w:r w:rsidRPr="00A61CF5">
        <w:lastRenderedPageBreak/>
        <w:t xml:space="preserve">casos de </w:t>
      </w:r>
      <w:r>
        <w:t>estudo do uso de redes neurais</w:t>
      </w:r>
      <w:bookmarkEnd w:id="43"/>
    </w:p>
    <w:p w:rsidR="00723115" w:rsidRPr="00A61CF5" w:rsidRDefault="00723115" w:rsidP="00F443BF">
      <w:pPr>
        <w:pStyle w:val="TextodoTrabalho"/>
        <w:rPr>
          <w:lang w:eastAsia="en-US"/>
        </w:rPr>
      </w:pPr>
      <w:r w:rsidRPr="00FE4888">
        <w:rPr>
          <w:lang w:eastAsia="en-US"/>
        </w:rPr>
        <w:t xml:space="preserve">Quanto </w:t>
      </w:r>
      <w:r w:rsidR="00C244A8" w:rsidRPr="00FE4888">
        <w:rPr>
          <w:lang w:eastAsia="en-US"/>
        </w:rPr>
        <w:t>à</w:t>
      </w:r>
      <w:r w:rsidRPr="00FE4888">
        <w:rPr>
          <w:lang w:eastAsia="en-US"/>
        </w:rPr>
        <w:t xml:space="preserve"> área de atuação das redes neurais destacam-se as contribuições para a área da medicina. Neste capítulo serão apresentados casos de sucesso da aplicação</w:t>
      </w:r>
      <w:r w:rsidR="006C3451" w:rsidRPr="00FE4888">
        <w:rPr>
          <w:lang w:eastAsia="en-US"/>
        </w:rPr>
        <w:t xml:space="preserve"> na área da medicina, </w:t>
      </w:r>
      <w:r w:rsidR="0010007B" w:rsidRPr="00FE4888">
        <w:rPr>
          <w:lang w:eastAsia="en-US"/>
        </w:rPr>
        <w:t>assim</w:t>
      </w:r>
      <w:r w:rsidR="006C3451" w:rsidRPr="00FE4888">
        <w:rPr>
          <w:lang w:eastAsia="en-US"/>
        </w:rPr>
        <w:t xml:space="preserve"> </w:t>
      </w:r>
      <w:r w:rsidR="0010007B" w:rsidRPr="00FE4888">
        <w:rPr>
          <w:lang w:eastAsia="en-US"/>
        </w:rPr>
        <w:t xml:space="preserve">como trabalhos desenvolvidos </w:t>
      </w:r>
      <w:r w:rsidR="006C3451" w:rsidRPr="00FE4888">
        <w:rPr>
          <w:lang w:eastAsia="en-US"/>
        </w:rPr>
        <w:t xml:space="preserve">para </w:t>
      </w:r>
      <w:r w:rsidR="0010007B" w:rsidRPr="00FE4888">
        <w:rPr>
          <w:lang w:eastAsia="en-US"/>
        </w:rPr>
        <w:t>outras áreas</w:t>
      </w:r>
      <w:r w:rsidRPr="00FE4888">
        <w:rPr>
          <w:lang w:eastAsia="en-US"/>
        </w:rPr>
        <w:t>.</w:t>
      </w:r>
    </w:p>
    <w:p w:rsidR="00852E0E" w:rsidRPr="00852E0E" w:rsidRDefault="00852E0E" w:rsidP="00852E0E">
      <w:pPr>
        <w:pStyle w:val="PargrafodaLista"/>
        <w:keepNext/>
        <w:numPr>
          <w:ilvl w:val="0"/>
          <w:numId w:val="15"/>
        </w:numPr>
        <w:autoSpaceDE/>
        <w:autoSpaceDN/>
        <w:adjustRightInd/>
        <w:spacing w:before="360" w:after="240" w:line="240" w:lineRule="auto"/>
        <w:jc w:val="left"/>
        <w:outlineLvl w:val="1"/>
        <w:rPr>
          <w:rFonts w:eastAsia="Calibri"/>
          <w:b/>
          <w:iCs w:val="0"/>
          <w:vanish/>
          <w:spacing w:val="10"/>
          <w:kern w:val="28"/>
          <w:szCs w:val="20"/>
        </w:rPr>
      </w:pPr>
    </w:p>
    <w:p w:rsidR="00723115" w:rsidRPr="00A61CF5" w:rsidRDefault="00723115" w:rsidP="00852E0E">
      <w:pPr>
        <w:pStyle w:val="Ttulo2"/>
      </w:pPr>
      <w:bookmarkStart w:id="44" w:name="_Toc309329988"/>
      <w:r w:rsidRPr="00A61CF5">
        <w:t>Diagnosticando Câncer de Próstata</w:t>
      </w:r>
      <w:bookmarkEnd w:id="44"/>
    </w:p>
    <w:p w:rsidR="00723115" w:rsidRPr="00CD4861" w:rsidRDefault="00723115" w:rsidP="00F443BF">
      <w:pPr>
        <w:pStyle w:val="TextodoTrabalho"/>
        <w:rPr>
          <w:color w:val="auto"/>
        </w:rPr>
      </w:pPr>
      <w:r w:rsidRPr="00A61CF5">
        <w:t xml:space="preserve"> A corporação Kaman de Ciências (Colorado Springs, CO) criou uma rede </w:t>
      </w:r>
      <w:r>
        <w:t>que</w:t>
      </w:r>
      <w:r w:rsidRPr="00A61CF5">
        <w:t xml:space="preserve"> pode predizer o câncer de </w:t>
      </w:r>
      <w:r w:rsidRPr="00FA474D">
        <w:rPr>
          <w:lang w:eastAsia="en-US"/>
        </w:rPr>
        <w:t>próstata</w:t>
      </w:r>
      <w:r w:rsidRPr="00A61CF5">
        <w:t>. Este sistema foi apresentado na "CNN" (canal de televisão) e no "Jornal Wall Street" como um grande avanço tecnológico. Redes foram treinadas para predizer resultados baseados em teste de PSA ("Prostate</w:t>
      </w:r>
      <w:r>
        <w:t xml:space="preserve"> </w:t>
      </w:r>
      <w:r w:rsidRPr="00A61CF5">
        <w:t>Specific</w:t>
      </w:r>
      <w:r>
        <w:t xml:space="preserve"> </w:t>
      </w:r>
      <w:r w:rsidRPr="00A61CF5">
        <w:t>Antigen") e para predizer a recorrência de câncer depois do tratamento</w:t>
      </w:r>
      <w:r>
        <w:t xml:space="preserve"> (Kanso, 1997 </w:t>
      </w:r>
      <w:r w:rsidRPr="00CD4861">
        <w:rPr>
          <w:color w:val="auto"/>
        </w:rPr>
        <w:t>apud Orrú, 2003)</w:t>
      </w:r>
      <w:r w:rsidR="00C244A8">
        <w:rPr>
          <w:color w:val="auto"/>
        </w:rPr>
        <w:t>.</w:t>
      </w:r>
    </w:p>
    <w:p w:rsidR="00723115" w:rsidRPr="00CD4861" w:rsidRDefault="00723115" w:rsidP="00852E0E">
      <w:pPr>
        <w:pStyle w:val="Ttulo2"/>
      </w:pPr>
      <w:bookmarkStart w:id="45" w:name="_Toc309329989"/>
      <w:r w:rsidRPr="00CD4861">
        <w:t>Prevendo permanência de paciente</w:t>
      </w:r>
      <w:bookmarkEnd w:id="45"/>
    </w:p>
    <w:p w:rsidR="00723115" w:rsidRPr="00A61CF5" w:rsidRDefault="00723115" w:rsidP="00F443BF">
      <w:pPr>
        <w:pStyle w:val="TextodoTrabalho"/>
      </w:pPr>
      <w:r w:rsidRPr="00A61CF5">
        <w:t xml:space="preserve">Um grupo da Escola de Medicina da Universidade Johns Hopkins desenvolveu uma rede neural para prever quais pacientes na Unidade de Tratamento Intensivo (UTI) cirúrgico do Hospital iriam permanecer sete ou mais dias. As entradas da rede incluíam idade, o uso de droga ou outras </w:t>
      </w:r>
      <w:r w:rsidRPr="00FA474D">
        <w:rPr>
          <w:lang w:eastAsia="en-US"/>
        </w:rPr>
        <w:t>terapias</w:t>
      </w:r>
      <w:r w:rsidRPr="00A61CF5">
        <w:t xml:space="preserve">, e sinais fisiológicos tais como taxa cardíaca e pressão </w:t>
      </w:r>
      <w:proofErr w:type="gramStart"/>
      <w:r w:rsidRPr="00A61CF5">
        <w:t>sanguínea, e resultados de laboratório</w:t>
      </w:r>
      <w:proofErr w:type="gramEnd"/>
      <w:r w:rsidRPr="00A61CF5">
        <w:t xml:space="preserve"> tais como contagens de células brancas. Um estudo efetuado concluiu que as "três redes neurais foram substancialmente melhores modelos preditivos do que o modelo de regressão linear múltipla..." Em uma aplicação </w:t>
      </w:r>
      <w:r w:rsidRPr="00A61CF5">
        <w:rPr>
          <w:lang w:eastAsia="en-US"/>
        </w:rPr>
        <w:t>similar</w:t>
      </w:r>
      <w:r w:rsidRPr="00A61CF5">
        <w:t>, um grupo do Hospital de St. Michael em Toronto, Canadá, desenvolveu uma rede neural para prever o tempo de estadia de um paciente seguido à cirurgia cardíaca.</w:t>
      </w:r>
      <w:r>
        <w:t xml:space="preserve"> </w:t>
      </w:r>
      <w:r w:rsidRPr="003C53EB">
        <w:t>(Kanso, 1997 apud Orrú, 2003</w:t>
      </w:r>
      <w:proofErr w:type="gramStart"/>
      <w:r w:rsidRPr="003C53EB">
        <w:t>)</w:t>
      </w:r>
      <w:proofErr w:type="gramEnd"/>
    </w:p>
    <w:p w:rsidR="00723115" w:rsidRDefault="00723115" w:rsidP="00852E0E">
      <w:pPr>
        <w:pStyle w:val="Ttulo2"/>
      </w:pPr>
      <w:bookmarkStart w:id="46" w:name="_Toc309329990"/>
      <w:r w:rsidRPr="00A61CF5">
        <w:t>Prevendo custos de tratamento.</w:t>
      </w:r>
      <w:bookmarkEnd w:id="46"/>
    </w:p>
    <w:p w:rsidR="00723115" w:rsidRPr="00A61CF5" w:rsidRDefault="00723115" w:rsidP="00F443BF">
      <w:pPr>
        <w:pStyle w:val="TextodoTrabalho"/>
      </w:pPr>
      <w:r w:rsidRPr="00FA474D">
        <w:rPr>
          <w:lang w:eastAsia="en-US"/>
        </w:rPr>
        <w:t>Os</w:t>
      </w:r>
      <w:r w:rsidRPr="00A61CF5">
        <w:t xml:space="preserve"> médicos e administradores da Clínica Cleveland desenvolveram uma rede neural </w:t>
      </w:r>
      <w:r>
        <w:t xml:space="preserve">que </w:t>
      </w:r>
      <w:r w:rsidRPr="00A61CF5">
        <w:t>prediz o custo associado com cateterização e intervenção no coração. A rede prediz se o paciente irá ser um caso normal ou de alto custo. As entradas incluem idade do paciente, sexo, e outros parâmetros médicos tal como dados estruturais sobre o coração do paciente e vasos sanguíneos.</w:t>
      </w:r>
      <w:r w:rsidRPr="003C53EB">
        <w:t xml:space="preserve"> (Kanso, 1997 apud Orrú, 2003</w:t>
      </w:r>
      <w:proofErr w:type="gramStart"/>
      <w:r w:rsidRPr="003C53EB">
        <w:t>)</w:t>
      </w:r>
      <w:proofErr w:type="gramEnd"/>
    </w:p>
    <w:p w:rsidR="00723115" w:rsidRPr="00A61CF5" w:rsidRDefault="00723115" w:rsidP="00F443BF">
      <w:pPr>
        <w:pStyle w:val="TextodoTrabalho"/>
      </w:pPr>
    </w:p>
    <w:p w:rsidR="00723115" w:rsidRPr="00A61CF5" w:rsidRDefault="00723115" w:rsidP="00852E0E">
      <w:pPr>
        <w:pStyle w:val="Ttulo2"/>
      </w:pPr>
      <w:bookmarkStart w:id="47" w:name="_Toc309329991"/>
      <w:r w:rsidRPr="00A61CF5">
        <w:lastRenderedPageBreak/>
        <w:t>Determinando significância de drogas</w:t>
      </w:r>
      <w:bookmarkEnd w:id="47"/>
    </w:p>
    <w:p w:rsidR="00723115" w:rsidRPr="00A61CF5" w:rsidRDefault="00723115" w:rsidP="00F443BF">
      <w:pPr>
        <w:pStyle w:val="TextodoTrabalho"/>
      </w:pPr>
      <w:r w:rsidRPr="00A61CF5">
        <w:t>O grupo de pesquisa da "Zeneca</w:t>
      </w:r>
      <w:r>
        <w:t xml:space="preserve"> </w:t>
      </w:r>
      <w:r w:rsidRPr="00A61CF5">
        <w:t xml:space="preserve">Pharmaceuticals" em Wilmington, DE, desenvolveu uma aplicação de rede neural para examinar dados de experimentos com drogas os quais reduzem o tempo de análise em até 68%. A rede neural foi treinada para detectar "bons" picos de pressão da bexiga de centenas de picos em arquivos de dados. Estes picos são críticos para determinar a significância da droga em experimentos desenhados como "screening" de mais compostos de droga. Os pesquisadores previamente usaram o método do papel e o lápis para analisar estes picos, um método que levou 40 horas por mês. Usando redes neurais, reduziu o tempo de análise para 13 horas por mês. </w:t>
      </w:r>
      <w:r w:rsidRPr="003C53EB">
        <w:t>(Kanso, 1997 apud Orrú, 2003)</w:t>
      </w:r>
      <w:r>
        <w:t>.</w:t>
      </w:r>
    </w:p>
    <w:p w:rsidR="00723115" w:rsidRPr="00A61CF5" w:rsidRDefault="00723115" w:rsidP="00852E0E">
      <w:pPr>
        <w:pStyle w:val="Ttulo2"/>
      </w:pPr>
      <w:bookmarkStart w:id="48" w:name="_Toc309329992"/>
      <w:r w:rsidRPr="00A61CF5">
        <w:t>Monitorando sistemas cardiovasculares</w:t>
      </w:r>
      <w:bookmarkEnd w:id="48"/>
    </w:p>
    <w:p w:rsidR="00723115" w:rsidRPr="006F75CC" w:rsidRDefault="00723115" w:rsidP="006F75CC">
      <w:pPr>
        <w:pStyle w:val="TextodoTrabalho"/>
      </w:pPr>
      <w:r w:rsidRPr="00A61CF5">
        <w:t>O Laboratório Nacional do Noroeste do Pacífico desenvolveu um algoritmo de treinamento que recebe dados fisiológicos</w:t>
      </w:r>
      <w:r>
        <w:t>,</w:t>
      </w:r>
      <w:r w:rsidRPr="00A61CF5">
        <w:t xml:space="preserve"> tais como taxa</w:t>
      </w:r>
      <w:r>
        <w:t>s</w:t>
      </w:r>
      <w:r w:rsidRPr="00A61CF5">
        <w:t xml:space="preserve"> cardíaca e respiratória de um monitor </w:t>
      </w:r>
      <w:r w:rsidRPr="00FA474D">
        <w:rPr>
          <w:lang w:eastAsia="en-US"/>
        </w:rPr>
        <w:t>usado</w:t>
      </w:r>
      <w:r w:rsidRPr="00A61CF5">
        <w:t xml:space="preserve"> por um indivíduo e descreve um modelo do sistema cardiovascular da pessoa. Este modelo pode ser usado para predizer o que seria a resposta da pessoa em uma situação particular (tal como combatendo fogo ou envolvendo-se em atividade policial) ou para predizer a saúde de um indivíduo ao longo do tempo.</w:t>
      </w:r>
      <w:r w:rsidRPr="003C53EB">
        <w:t xml:space="preserve"> (Kanso, 1997 apud Orrú, 2003</w:t>
      </w:r>
      <w:proofErr w:type="gramStart"/>
      <w:r w:rsidRPr="003C53EB">
        <w:t>)</w:t>
      </w:r>
      <w:proofErr w:type="gramEnd"/>
    </w:p>
    <w:p w:rsidR="00723115" w:rsidRPr="005A721A" w:rsidRDefault="00723115" w:rsidP="00852E0E">
      <w:pPr>
        <w:pStyle w:val="Ttulo2"/>
      </w:pPr>
      <w:bookmarkStart w:id="49" w:name="_Toc309329993"/>
      <w:r w:rsidRPr="005A721A">
        <w:t>Reconhecimento de objetos contidos em imagens através de redes neurais</w:t>
      </w:r>
      <w:bookmarkEnd w:id="49"/>
    </w:p>
    <w:p w:rsidR="00723115" w:rsidRPr="0079645B" w:rsidRDefault="00723115" w:rsidP="00F443BF">
      <w:pPr>
        <w:pStyle w:val="TextodoTrabalho"/>
      </w:pPr>
      <w:r w:rsidRPr="0079645B">
        <w:t xml:space="preserve">O aluno da Universidade de Taubaté Luiz Eduardo Nicolini do Patrocínio Nunes, teve como objetivo de seu trabalho </w:t>
      </w:r>
      <w:proofErr w:type="gramStart"/>
      <w:r w:rsidRPr="0079645B">
        <w:t>implementar</w:t>
      </w:r>
      <w:proofErr w:type="gramEnd"/>
      <w:r w:rsidRPr="0079645B">
        <w:t xml:space="preserve"> um sistema simulador de visão computacional, para a classificação de objetos de formas geométricas, utilizando redes neurais. (Nicolini, 2002)</w:t>
      </w:r>
    </w:p>
    <w:p w:rsidR="00723115" w:rsidRDefault="00723115" w:rsidP="00F443BF">
      <w:pPr>
        <w:pStyle w:val="TextodoTrabalho"/>
      </w:pPr>
      <w:r>
        <w:t xml:space="preserve">O trabalho consiste em detectar formas geométricas (quadrado, circunferência, triangulo, retângulo) contido em imagens bidimensionais. Para realizar este trabalho ele utilizou do software Matlab, </w:t>
      </w:r>
      <w:r w:rsidRPr="00BC6671">
        <w:t>seu Toolbox de Processamento de Imagens, empregado no pré-processamento das imagens, e seu Toolbox de Redes Neurais, composto por uma coleção de funções para p</w:t>
      </w:r>
      <w:r>
        <w:t>rojetar e simular o funcionamento de redes neurais.</w:t>
      </w:r>
    </w:p>
    <w:p w:rsidR="00723115" w:rsidRDefault="00723115" w:rsidP="00F443BF">
      <w:pPr>
        <w:pStyle w:val="TextodoTrabalho"/>
      </w:pPr>
      <w:r>
        <w:t xml:space="preserve">As imagens obtidas do scanner utilizado no trabalho passaram por um pré-processamento onde foram aplicadas as técnicas de Sobel para detecção de bordas, visto que interessa saber somente a forma geométrica. É </w:t>
      </w:r>
      <w:proofErr w:type="gramStart"/>
      <w:r>
        <w:t>aplicado a Transformada</w:t>
      </w:r>
      <w:proofErr w:type="gramEnd"/>
      <w:r>
        <w:t xml:space="preserve"> Log-polar para obter um padrão a ser analisado, justamente porque um sistema de visão computacional busca a </w:t>
      </w:r>
      <w:r>
        <w:lastRenderedPageBreak/>
        <w:t>classificação correta do objeto independendo do tamanho ou posiçã</w:t>
      </w:r>
      <w:r w:rsidR="009F4D37">
        <w:t>o em que se encontra. A figura 3-1</w:t>
      </w:r>
      <w:r>
        <w:t xml:space="preserve"> apresenta as etapas do pré-processamento.</w:t>
      </w:r>
    </w:p>
    <w:p w:rsidR="00723115" w:rsidRDefault="00306431" w:rsidP="00CE04C8">
      <w:pPr>
        <w:pStyle w:val="TextodoTrabalho"/>
        <w:ind w:firstLine="0"/>
        <w:jc w:val="center"/>
      </w:pPr>
      <w:r>
        <w:rPr>
          <w:noProof/>
        </w:rPr>
        <w:drawing>
          <wp:inline distT="0" distB="0" distL="0" distR="0" wp14:anchorId="6E3787F8" wp14:editId="636835E5">
            <wp:extent cx="5651500" cy="2768600"/>
            <wp:effectExtent l="0" t="0" r="12700" b="0"/>
            <wp:docPr id="23" name="Picture 23" descr="correl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lato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1500" cy="2768600"/>
                    </a:xfrm>
                    <a:prstGeom prst="rect">
                      <a:avLst/>
                    </a:prstGeom>
                    <a:noFill/>
                    <a:ln>
                      <a:noFill/>
                    </a:ln>
                  </pic:spPr>
                </pic:pic>
              </a:graphicData>
            </a:graphic>
          </wp:inline>
        </w:drawing>
      </w:r>
    </w:p>
    <w:p w:rsidR="00723115" w:rsidRDefault="00723115" w:rsidP="00F443BF">
      <w:pPr>
        <w:pStyle w:val="LegendadeFigura"/>
      </w:pPr>
      <w:bookmarkStart w:id="50" w:name="_Toc309342958"/>
      <w:r w:rsidRPr="00DB5DF2">
        <w:t xml:space="preserve">Figura </w:t>
      </w:r>
      <w:r w:rsidR="00E53FC2">
        <w:t>3-1</w:t>
      </w:r>
      <w:r w:rsidRPr="00DB5DF2">
        <w:t xml:space="preserve"> – Etapas do pré-processamento.</w:t>
      </w:r>
      <w:bookmarkEnd w:id="50"/>
    </w:p>
    <w:p w:rsidR="00735578" w:rsidRPr="00735578" w:rsidRDefault="00735578" w:rsidP="00F443BF">
      <w:pPr>
        <w:pStyle w:val="FontedasFiguras"/>
        <w:rPr>
          <w:lang w:eastAsia="en-US"/>
        </w:rPr>
      </w:pPr>
      <w:r>
        <w:rPr>
          <w:lang w:eastAsia="en-US"/>
        </w:rPr>
        <w:t xml:space="preserve">Fonte: </w:t>
      </w:r>
      <w:r>
        <w:rPr>
          <w:color w:val="auto"/>
          <w:szCs w:val="20"/>
        </w:rPr>
        <w:t>Nicolini</w:t>
      </w:r>
      <w:r w:rsidR="00562026">
        <w:rPr>
          <w:color w:val="auto"/>
          <w:szCs w:val="20"/>
        </w:rPr>
        <w:t>, 2011</w:t>
      </w:r>
    </w:p>
    <w:p w:rsidR="00723115" w:rsidRPr="0052248A" w:rsidRDefault="00723115" w:rsidP="00F443BF">
      <w:pPr>
        <w:pStyle w:val="FontedasFiguras"/>
        <w:rPr>
          <w:lang w:eastAsia="en-US"/>
        </w:rPr>
      </w:pPr>
    </w:p>
    <w:p w:rsidR="00723115" w:rsidRDefault="00723115" w:rsidP="00F443BF">
      <w:pPr>
        <w:pStyle w:val="TextodoTrabalho"/>
        <w:rPr>
          <w:lang w:eastAsia="en-US"/>
        </w:rPr>
      </w:pPr>
      <w:r>
        <w:rPr>
          <w:lang w:eastAsia="en-US"/>
        </w:rPr>
        <w:t>Após esta etapa de pré-processamento, os resultados da operação Log-polar, são utilizadas como entrada da rede neural. Primeiramente, os resultados foram importados para o software Matlab e transformados em vetores coluna. Para o treinamento da rede foram utilizadas duas amostras de cada objeto a ser detectado. Observando o gráfico formado pela transformada Log-polar, pegaram-se amostras que fossem da mesma classe (quadrado, triangulo, circulo, retângulo), porém, que se diferenciassem mais entre si.</w:t>
      </w:r>
    </w:p>
    <w:p w:rsidR="00723115" w:rsidRDefault="00723115" w:rsidP="00F443BF">
      <w:pPr>
        <w:pStyle w:val="TextodoTrabalho"/>
        <w:rPr>
          <w:lang w:eastAsia="en-US"/>
        </w:rPr>
      </w:pPr>
      <w:r>
        <w:rPr>
          <w:lang w:eastAsia="en-US"/>
        </w:rPr>
        <w:t>Na fase de treinamento da rede foram fornecidas saídas para a rede de acordo com cada classe. Na fase de operação foram fornecidas somente as entradas, resultando em uma das saídas treinadas anteriormente. Assim, então, classificando as imagens que foram inseridas na rede entre quadrado, triangulo, circulo e retângulo.</w:t>
      </w:r>
    </w:p>
    <w:p w:rsidR="00723115" w:rsidRPr="00D62930" w:rsidRDefault="00723115" w:rsidP="00852E0E">
      <w:pPr>
        <w:pStyle w:val="Ttulo2"/>
      </w:pPr>
      <w:bookmarkStart w:id="51" w:name="_Toc309329994"/>
      <w:r>
        <w:t>Introdução Sobre reconhecimento de padrões utilizando Redes Neurais</w:t>
      </w:r>
      <w:bookmarkEnd w:id="51"/>
    </w:p>
    <w:p w:rsidR="00723115" w:rsidRDefault="00723115" w:rsidP="00F443BF">
      <w:pPr>
        <w:pStyle w:val="TextodoTrabalho"/>
        <w:rPr>
          <w:lang w:eastAsia="en-US"/>
        </w:rPr>
      </w:pPr>
      <w:r>
        <w:rPr>
          <w:lang w:eastAsia="en-US"/>
        </w:rPr>
        <w:t xml:space="preserve">Caime Franco Reis apresenta, em seu trabalho, a relação das redes neurais com o reconhecimento de </w:t>
      </w:r>
      <w:r w:rsidRPr="007C20E0">
        <w:rPr>
          <w:szCs w:val="20"/>
        </w:rPr>
        <w:t>padrões</w:t>
      </w:r>
      <w:r>
        <w:rPr>
          <w:lang w:eastAsia="en-US"/>
        </w:rPr>
        <w:t>. O reconhecimento de padrões é uma ciência não exata e, segundo ele, autores renomados afirmam que dentro dos domínios de utilização de redes neurais o reconhecimento de padrão, é o que possui maior potencial. (Franco, 2007)</w:t>
      </w:r>
    </w:p>
    <w:p w:rsidR="00723115" w:rsidRDefault="00723115" w:rsidP="00F443BF">
      <w:pPr>
        <w:pStyle w:val="TextodoTrabalho"/>
        <w:rPr>
          <w:lang w:eastAsia="en-US"/>
        </w:rPr>
      </w:pPr>
      <w:r>
        <w:rPr>
          <w:lang w:eastAsia="en-US"/>
        </w:rPr>
        <w:lastRenderedPageBreak/>
        <w:t>Utilizando o processamento de imagens digitais como, por exemplo: Suavização espaci</w:t>
      </w:r>
      <w:r w:rsidR="00C244A8">
        <w:rPr>
          <w:lang w:eastAsia="en-US"/>
        </w:rPr>
        <w:t>al, Realce de bordas, Binarizaçã</w:t>
      </w:r>
      <w:r>
        <w:rPr>
          <w:lang w:eastAsia="en-US"/>
        </w:rPr>
        <w:t>o, Detecção de bordas, juntamente com as redes neurais, pode-se ter grandes evoluções na área de reconhecimento de padrões.</w:t>
      </w:r>
    </w:p>
    <w:p w:rsidR="00723115" w:rsidRDefault="00723115" w:rsidP="00F443BF">
      <w:pPr>
        <w:pStyle w:val="TextodoTrabalho"/>
        <w:rPr>
          <w:lang w:eastAsia="en-US"/>
        </w:rPr>
      </w:pPr>
      <w:r>
        <w:rPr>
          <w:lang w:eastAsia="en-US"/>
        </w:rPr>
        <w:t>As principais vantagens do uso de redes neurais sobre técnicas de reconhecimento de padrões são:</w:t>
      </w:r>
    </w:p>
    <w:p w:rsidR="00723115" w:rsidRDefault="00723115" w:rsidP="00F443BF">
      <w:pPr>
        <w:pStyle w:val="TextodoTrabalho"/>
        <w:numPr>
          <w:ilvl w:val="0"/>
          <w:numId w:val="8"/>
        </w:numPr>
        <w:rPr>
          <w:lang w:eastAsia="en-US"/>
        </w:rPr>
      </w:pPr>
      <w:r>
        <w:rPr>
          <w:lang w:eastAsia="en-US"/>
        </w:rPr>
        <w:t>Adaptatividade: habilidade de se ajustar a novas informações;</w:t>
      </w:r>
    </w:p>
    <w:p w:rsidR="00723115" w:rsidRDefault="00723115" w:rsidP="00F443BF">
      <w:pPr>
        <w:pStyle w:val="TextodoTrabalho"/>
        <w:numPr>
          <w:ilvl w:val="0"/>
          <w:numId w:val="8"/>
        </w:numPr>
        <w:rPr>
          <w:lang w:eastAsia="en-US"/>
        </w:rPr>
      </w:pPr>
      <w:r>
        <w:rPr>
          <w:lang w:eastAsia="en-US"/>
        </w:rPr>
        <w:t>Velocidade: Via o paralelismo massivo;</w:t>
      </w:r>
    </w:p>
    <w:p w:rsidR="00723115" w:rsidRDefault="00723115" w:rsidP="00F443BF">
      <w:pPr>
        <w:pStyle w:val="TextodoTrabalho"/>
        <w:numPr>
          <w:ilvl w:val="0"/>
          <w:numId w:val="8"/>
        </w:numPr>
        <w:rPr>
          <w:lang w:eastAsia="en-US"/>
        </w:rPr>
      </w:pPr>
      <w:r>
        <w:rPr>
          <w:lang w:eastAsia="en-US"/>
        </w:rPr>
        <w:t>Tolerância a falhas: Capacidade de oferecer boas respostas mesmo com falta, confusão ou dados ruidosos;</w:t>
      </w:r>
    </w:p>
    <w:p w:rsidR="00723115" w:rsidRDefault="00723115" w:rsidP="00F443BF">
      <w:pPr>
        <w:pStyle w:val="TextodoTrabalho"/>
        <w:numPr>
          <w:ilvl w:val="0"/>
          <w:numId w:val="8"/>
        </w:numPr>
        <w:rPr>
          <w:lang w:eastAsia="en-US"/>
        </w:rPr>
      </w:pPr>
      <w:r>
        <w:rPr>
          <w:lang w:eastAsia="en-US"/>
        </w:rPr>
        <w:t>Otimalidade: Visto como taxa de erros em sistemas de classificação;</w:t>
      </w:r>
    </w:p>
    <w:p w:rsidR="00723115" w:rsidRDefault="00723115" w:rsidP="00F443BF">
      <w:pPr>
        <w:pStyle w:val="TextodoTrabalho"/>
        <w:rPr>
          <w:lang w:eastAsia="en-US"/>
        </w:rPr>
      </w:pPr>
      <w:r>
        <w:rPr>
          <w:lang w:eastAsia="en-US"/>
        </w:rPr>
        <w:t>De uma maneira geral estes métodos de modelagem com redes neurais são fortemente recomendados para utilizar em sistemas abertos ou mais complexos, poucos entendidos e que não se pode simplesmente descrever com um conjunto de regras ou equações.</w:t>
      </w:r>
    </w:p>
    <w:p w:rsidR="00723115" w:rsidRDefault="00723115" w:rsidP="00852E0E">
      <w:pPr>
        <w:pStyle w:val="Ttulo1"/>
      </w:pPr>
      <w:bookmarkStart w:id="52" w:name="_Toc309329995"/>
      <w:r>
        <w:lastRenderedPageBreak/>
        <w:t>Desenvolvimento</w:t>
      </w:r>
      <w:bookmarkEnd w:id="52"/>
    </w:p>
    <w:p w:rsidR="00723115" w:rsidRPr="003A1984" w:rsidRDefault="00723115" w:rsidP="00F443BF">
      <w:pPr>
        <w:pStyle w:val="TextodoTrabalho"/>
        <w:rPr>
          <w:lang w:eastAsia="en-US"/>
        </w:rPr>
      </w:pPr>
      <w:r>
        <w:rPr>
          <w:lang w:eastAsia="en-US"/>
        </w:rPr>
        <w:t xml:space="preserve">Este capítulo relata o desenvolvimento do trabalho, apresenta as ferramentas que foram utilizadas para a conclusão do mesmo, métodos de trabalho que foram definidos e todos os conhecimentos até aqui adquiridos. No capítulo um foi definida a proposta que, através das características das imagens, inseridas em uma rede neural artificial, indicasse qual o melhor roteiro a ser aplicado na imagem para atingir o objetivo definido pelo usuário no aplicativo </w:t>
      </w:r>
      <w:r w:rsidRPr="003A1984">
        <w:rPr>
          <w:i/>
          <w:lang w:eastAsia="en-US"/>
        </w:rPr>
        <w:t>Digital Image</w:t>
      </w:r>
      <w:r>
        <w:rPr>
          <w:lang w:eastAsia="en-US"/>
        </w:rPr>
        <w:t xml:space="preserve"> no módulo de Roteiro Sugerido. Para atingir tal objetivo, algumas etapas foram seguidas e serão aqui apresentadas. Uma análise do banco de dados foi realizada, tratamento dos dados com tabelas no programa Microsoft Excel, assim como a instalação e utilização do software Matlab.</w:t>
      </w:r>
    </w:p>
    <w:p w:rsidR="00852E0E" w:rsidRPr="00852E0E" w:rsidRDefault="00852E0E" w:rsidP="00852E0E">
      <w:pPr>
        <w:pStyle w:val="PargrafodaLista"/>
        <w:keepNext/>
        <w:numPr>
          <w:ilvl w:val="0"/>
          <w:numId w:val="15"/>
        </w:numPr>
        <w:autoSpaceDE/>
        <w:autoSpaceDN/>
        <w:adjustRightInd/>
        <w:spacing w:before="360" w:after="240" w:line="240" w:lineRule="auto"/>
        <w:jc w:val="left"/>
        <w:outlineLvl w:val="1"/>
        <w:rPr>
          <w:rFonts w:eastAsia="Calibri"/>
          <w:b/>
          <w:iCs w:val="0"/>
          <w:vanish/>
          <w:spacing w:val="10"/>
          <w:kern w:val="28"/>
          <w:szCs w:val="20"/>
        </w:rPr>
      </w:pPr>
    </w:p>
    <w:p w:rsidR="00723115" w:rsidRDefault="00723115" w:rsidP="00852E0E">
      <w:pPr>
        <w:pStyle w:val="Ttulo2"/>
      </w:pPr>
      <w:bookmarkStart w:id="53" w:name="_Toc309329996"/>
      <w:r>
        <w:t xml:space="preserve">Análise do banco de dados do </w:t>
      </w:r>
      <w:r w:rsidRPr="009C2604">
        <w:rPr>
          <w:i/>
        </w:rPr>
        <w:t>Digita</w:t>
      </w:r>
      <w:r>
        <w:rPr>
          <w:i/>
        </w:rPr>
        <w:t>l Image</w:t>
      </w:r>
      <w:bookmarkEnd w:id="53"/>
    </w:p>
    <w:p w:rsidR="00723115" w:rsidRDefault="00723115" w:rsidP="00F443BF">
      <w:pPr>
        <w:pStyle w:val="TextodoTrabalho"/>
        <w:rPr>
          <w:lang w:eastAsia="en-US"/>
        </w:rPr>
      </w:pPr>
      <w:r>
        <w:rPr>
          <w:lang w:eastAsia="en-US"/>
        </w:rPr>
        <w:t xml:space="preserve">O aplicativo </w:t>
      </w:r>
      <w:r w:rsidRPr="00755982">
        <w:rPr>
          <w:i/>
          <w:lang w:eastAsia="en-US"/>
        </w:rPr>
        <w:t>Digital Image</w:t>
      </w:r>
      <w:r>
        <w:rPr>
          <w:i/>
          <w:lang w:eastAsia="en-US"/>
        </w:rPr>
        <w:t>,</w:t>
      </w:r>
      <w:r>
        <w:rPr>
          <w:lang w:eastAsia="en-US"/>
        </w:rPr>
        <w:t xml:space="preserve"> apresentado no capitulo um, possui um banco de dados onde </w:t>
      </w:r>
      <w:proofErr w:type="gramStart"/>
      <w:r>
        <w:rPr>
          <w:lang w:eastAsia="en-US"/>
        </w:rPr>
        <w:t>as</w:t>
      </w:r>
      <w:proofErr w:type="gramEnd"/>
      <w:r>
        <w:rPr>
          <w:lang w:eastAsia="en-US"/>
        </w:rPr>
        <w:t xml:space="preserve"> imagens estão cadastradas e também as avaliações realizadas no aplicativo. Este banco foi criado usando o SGBD</w:t>
      </w:r>
      <w:r w:rsidRPr="00193BE4">
        <w:t xml:space="preserve"> </w:t>
      </w:r>
      <w:r w:rsidRPr="00193BE4">
        <w:rPr>
          <w:lang w:eastAsia="en-US"/>
        </w:rPr>
        <w:t>(Sistema Gerenciador de Banco de Dados)</w:t>
      </w:r>
      <w:r w:rsidRPr="00193BE4">
        <w:t xml:space="preserve"> </w:t>
      </w:r>
      <w:r w:rsidRPr="00193BE4">
        <w:rPr>
          <w:i/>
          <w:lang w:eastAsia="en-US"/>
        </w:rPr>
        <w:t>Oracle 11g</w:t>
      </w:r>
      <w:r>
        <w:rPr>
          <w:i/>
          <w:lang w:eastAsia="en-US"/>
        </w:rPr>
        <w:t>.</w:t>
      </w:r>
      <w:r>
        <w:rPr>
          <w:lang w:eastAsia="en-US"/>
        </w:rPr>
        <w:t xml:space="preserve"> As imagens cadastradas estão classificadas utilizando dois grupos de informações: características qualitativas e características mensuráveis (Mossmann, 2010). Neste trabalho apenas as características qualitativas das imagens que foram cadastradas e obtidas através de cadastros criados no próprio </w:t>
      </w:r>
      <w:r w:rsidRPr="009C2604">
        <w:rPr>
          <w:i/>
          <w:lang w:eastAsia="en-US"/>
        </w:rPr>
        <w:t>Digital Image</w:t>
      </w:r>
      <w:r>
        <w:rPr>
          <w:i/>
          <w:lang w:eastAsia="en-US"/>
        </w:rPr>
        <w:t xml:space="preserve"> </w:t>
      </w:r>
      <w:r>
        <w:rPr>
          <w:lang w:eastAsia="en-US"/>
        </w:rPr>
        <w:t>serão utilizadas.</w:t>
      </w:r>
    </w:p>
    <w:p w:rsidR="00723115" w:rsidRDefault="00723115" w:rsidP="00F443BF">
      <w:pPr>
        <w:pStyle w:val="TextodoTrabalho"/>
        <w:rPr>
          <w:lang w:eastAsia="en-US"/>
        </w:rPr>
      </w:pPr>
      <w:r w:rsidRPr="00F81469">
        <w:rPr>
          <w:lang w:eastAsia="en-US"/>
        </w:rPr>
        <w:t xml:space="preserve">Para obter do banco de dados do </w:t>
      </w:r>
      <w:r w:rsidRPr="00F81469">
        <w:rPr>
          <w:i/>
          <w:lang w:eastAsia="en-US"/>
        </w:rPr>
        <w:t>Digital Image</w:t>
      </w:r>
      <w:r w:rsidRPr="00F81469">
        <w:rPr>
          <w:lang w:eastAsia="en-US"/>
        </w:rPr>
        <w:t xml:space="preserve"> </w:t>
      </w:r>
      <w:r>
        <w:rPr>
          <w:lang w:eastAsia="en-US"/>
        </w:rPr>
        <w:t>as informações</w:t>
      </w:r>
      <w:r w:rsidRPr="00F81469">
        <w:rPr>
          <w:lang w:eastAsia="en-US"/>
        </w:rPr>
        <w:t xml:space="preserve"> das imagens e das avaliações cadastradas, </w:t>
      </w:r>
      <w:proofErr w:type="gramStart"/>
      <w:r w:rsidRPr="00F81469">
        <w:rPr>
          <w:lang w:eastAsia="en-US"/>
        </w:rPr>
        <w:t xml:space="preserve">foi </w:t>
      </w:r>
      <w:r>
        <w:rPr>
          <w:lang w:eastAsia="en-US"/>
        </w:rPr>
        <w:t>desenvolvida</w:t>
      </w:r>
      <w:proofErr w:type="gramEnd"/>
      <w:r>
        <w:rPr>
          <w:lang w:eastAsia="en-US"/>
        </w:rPr>
        <w:t xml:space="preserve"> uma rotina de</w:t>
      </w:r>
      <w:r w:rsidRPr="00F81469">
        <w:rPr>
          <w:lang w:eastAsia="en-US"/>
        </w:rPr>
        <w:t xml:space="preserve"> </w:t>
      </w:r>
      <w:r>
        <w:rPr>
          <w:lang w:eastAsia="en-US"/>
        </w:rPr>
        <w:t>seleção</w:t>
      </w:r>
      <w:r w:rsidRPr="00F81469">
        <w:rPr>
          <w:lang w:eastAsia="en-US"/>
        </w:rPr>
        <w:t xml:space="preserve"> </w:t>
      </w:r>
      <w:r>
        <w:rPr>
          <w:lang w:eastAsia="en-US"/>
        </w:rPr>
        <w:t>(</w:t>
      </w:r>
      <w:r w:rsidRPr="00F81469">
        <w:rPr>
          <w:i/>
          <w:lang w:eastAsia="en-US"/>
        </w:rPr>
        <w:t>select</w:t>
      </w:r>
      <w:r>
        <w:rPr>
          <w:i/>
          <w:lang w:eastAsia="en-US"/>
        </w:rPr>
        <w:t>)</w:t>
      </w:r>
      <w:r w:rsidRPr="00F81469">
        <w:rPr>
          <w:lang w:eastAsia="en-US"/>
        </w:rPr>
        <w:t xml:space="preserve"> que </w:t>
      </w:r>
      <w:r>
        <w:rPr>
          <w:lang w:eastAsia="en-US"/>
        </w:rPr>
        <w:t>apresenta</w:t>
      </w:r>
      <w:r w:rsidRPr="00F81469">
        <w:rPr>
          <w:lang w:eastAsia="en-US"/>
        </w:rPr>
        <w:t xml:space="preserve"> as avaliações realizadas até o momento, </w:t>
      </w:r>
      <w:r>
        <w:rPr>
          <w:lang w:eastAsia="en-US"/>
        </w:rPr>
        <w:t xml:space="preserve">bem como </w:t>
      </w:r>
      <w:r w:rsidRPr="00EE01F4">
        <w:rPr>
          <w:lang w:eastAsia="en-US"/>
        </w:rPr>
        <w:t>o melhor rote</w:t>
      </w:r>
      <w:r>
        <w:rPr>
          <w:lang w:eastAsia="en-US"/>
        </w:rPr>
        <w:t xml:space="preserve">iro para cada objetivo e imagem. </w:t>
      </w:r>
      <w:r w:rsidRPr="00F81469">
        <w:rPr>
          <w:lang w:eastAsia="en-US"/>
        </w:rPr>
        <w:t>Assim obtemos as melhores avaliações para analisar, trabalhar e utilizar como dados de entrada</w:t>
      </w:r>
      <w:r>
        <w:rPr>
          <w:lang w:eastAsia="en-US"/>
        </w:rPr>
        <w:t xml:space="preserve"> e saída de uma rede neural artificial, podendo</w:t>
      </w:r>
      <w:r w:rsidR="005F00E0">
        <w:rPr>
          <w:lang w:eastAsia="en-US"/>
        </w:rPr>
        <w:t xml:space="preserve"> essa</w:t>
      </w:r>
      <w:r>
        <w:rPr>
          <w:lang w:eastAsia="en-US"/>
        </w:rPr>
        <w:t xml:space="preserve"> então </w:t>
      </w:r>
      <w:r w:rsidR="005F00E0">
        <w:rPr>
          <w:lang w:eastAsia="en-US"/>
        </w:rPr>
        <w:t xml:space="preserve">ser </w:t>
      </w:r>
      <w:r>
        <w:rPr>
          <w:lang w:eastAsia="en-US"/>
        </w:rPr>
        <w:t>treinada.</w:t>
      </w:r>
      <w:r w:rsidRPr="00F81469">
        <w:rPr>
          <w:lang w:eastAsia="en-US"/>
        </w:rPr>
        <w:t xml:space="preserve"> </w:t>
      </w:r>
    </w:p>
    <w:p w:rsidR="00723115" w:rsidRDefault="00723115" w:rsidP="00F443BF">
      <w:pPr>
        <w:pStyle w:val="TextodoTrabalho"/>
        <w:rPr>
          <w:lang w:eastAsia="en-US"/>
        </w:rPr>
      </w:pPr>
      <w:r>
        <w:rPr>
          <w:lang w:eastAsia="en-US"/>
        </w:rPr>
        <w:t>O comando utilizado para obtenção das informações do banco é apresentado na sequência: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SELECT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OBJ.</w:t>
      </w:r>
      <w:proofErr w:type="gramEnd"/>
      <w:r w:rsidRPr="00A07325">
        <w:rPr>
          <w:rFonts w:ascii="Courier" w:hAnsi="Courier" w:cs="Arial"/>
          <w:color w:val="auto"/>
          <w:sz w:val="20"/>
          <w:szCs w:val="20"/>
          <w:shd w:val="clear" w:color="auto" w:fill="FFFFFF"/>
        </w:rPr>
        <w:t>DESCRICAO AS OBJETIVO,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CAT.DESCRICAO AS CATEGORIA,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COMP.DESCRICAO AS  COMPLEXIBILIDADE,</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DESCRICAO AS 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PUB.DESCRICAO AS PUBLICO,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TIP.DESCRICAO AS TIPO_IMAGEM,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TAM.</w:t>
      </w:r>
      <w:proofErr w:type="gramEnd"/>
      <w:r w:rsidRPr="00A07325">
        <w:rPr>
          <w:rFonts w:ascii="Courier" w:hAnsi="Courier" w:cs="Arial"/>
          <w:color w:val="auto"/>
          <w:sz w:val="20"/>
          <w:szCs w:val="20"/>
          <w:shd w:val="clear" w:color="auto" w:fill="FFFFFF"/>
        </w:rPr>
        <w:t>DESCRICAO AS TAMANHO,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HIST.DESCRICAO AS TIPO_HISTOGRAMA,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lastRenderedPageBreak/>
        <w:t xml:space="preserve">        </w:t>
      </w:r>
      <w:proofErr w:type="gramStart"/>
      <w:r w:rsidRPr="00A07325">
        <w:rPr>
          <w:rFonts w:ascii="Courier" w:hAnsi="Courier" w:cs="Arial"/>
          <w:color w:val="auto"/>
          <w:sz w:val="20"/>
          <w:szCs w:val="20"/>
          <w:shd w:val="clear" w:color="auto" w:fill="FFFFFF"/>
        </w:rPr>
        <w:t>ROT.</w:t>
      </w:r>
      <w:proofErr w:type="gramEnd"/>
      <w:r w:rsidRPr="00A07325">
        <w:rPr>
          <w:rFonts w:ascii="Courier" w:hAnsi="Courier" w:cs="Arial"/>
          <w:color w:val="auto"/>
          <w:sz w:val="20"/>
          <w:szCs w:val="20"/>
          <w:shd w:val="clear" w:color="auto" w:fill="FFFFFF"/>
        </w:rPr>
        <w:t>MELHOR_ROTEIRO,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LARGURA,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ALTURA,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MEDIA,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MODA,</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FREQUENCIAS,</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xml:space="preserve">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TOTAL_PIXELS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FROM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IMAGEM IMG,</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(SELECT X.* FROM </w:t>
      </w:r>
      <w:proofErr w:type="gramStart"/>
      <w:r w:rsidRPr="00A07325">
        <w:rPr>
          <w:rFonts w:ascii="Courier" w:hAnsi="Courier" w:cs="Arial"/>
          <w:color w:val="auto"/>
          <w:sz w:val="20"/>
          <w:szCs w:val="20"/>
          <w:shd w:val="clear" w:color="auto" w:fill="FFFFFF"/>
        </w:rPr>
        <w:t>(</w:t>
      </w:r>
    </w:p>
    <w:p w:rsidR="00DA0C74" w:rsidRPr="00A07325" w:rsidRDefault="00DA0C74" w:rsidP="00DA0C74">
      <w:pPr>
        <w:shd w:val="clear" w:color="auto" w:fill="FFFFFF"/>
        <w:rPr>
          <w:rFonts w:ascii="Arial" w:hAnsi="Arial" w:cs="Arial"/>
          <w:color w:val="auto"/>
          <w:sz w:val="20"/>
          <w:szCs w:val="20"/>
        </w:rPr>
      </w:pPr>
      <w:proofErr w:type="gramEnd"/>
      <w:r w:rsidRPr="00A07325">
        <w:rPr>
          <w:rFonts w:ascii="Courier" w:hAnsi="Courier" w:cs="Arial"/>
          <w:color w:val="auto"/>
          <w:sz w:val="20"/>
          <w:szCs w:val="20"/>
          <w:shd w:val="clear" w:color="auto" w:fill="FFFFFF"/>
        </w:rPr>
        <w:t>                                                        SELECT </w:t>
      </w:r>
      <w:proofErr w:type="gramStart"/>
      <w:r w:rsidRPr="00A07325">
        <w:rPr>
          <w:rFonts w:ascii="Courier" w:hAnsi="Courier" w:cs="Arial"/>
          <w:color w:val="auto"/>
          <w:sz w:val="20"/>
          <w:szCs w:val="20"/>
          <w:shd w:val="clear" w:color="auto" w:fill="FFFFFF"/>
        </w:rPr>
        <w:t>A.</w:t>
      </w:r>
      <w:proofErr w:type="gramEnd"/>
      <w:r w:rsidRPr="00A07325">
        <w:rPr>
          <w:rFonts w:ascii="Courier" w:hAnsi="Courier" w:cs="Arial"/>
          <w:color w:val="auto"/>
          <w:sz w:val="20"/>
          <w:szCs w:val="20"/>
          <w:shd w:val="clear" w:color="auto" w:fill="FFFFFF"/>
        </w:rPr>
        <w:t>ID_IMAGEM, R.ID_OBJETIVO_AVALIACAO,R.DESCRICAO AS MELHOR_ROTEIRO, SUM(PONTOS), SUM(TEMPO)/COUNT(1) AS TEMPO_MEDIO, COUNT(1),SUM(PONTOS)/COUNT(1) AS AVALIACAO,</w:t>
      </w:r>
    </w:p>
    <w:p w:rsidR="00DA0C74" w:rsidRPr="00A97792" w:rsidRDefault="00DA0C74" w:rsidP="00DA0C74">
      <w:pPr>
        <w:shd w:val="clear" w:color="auto" w:fill="FFFFFF"/>
        <w:rPr>
          <w:rFonts w:ascii="Arial" w:hAnsi="Arial" w:cs="Arial"/>
          <w:color w:val="auto"/>
          <w:sz w:val="20"/>
          <w:szCs w:val="20"/>
          <w:lang w:val="en-US"/>
        </w:rPr>
      </w:pPr>
      <w:r w:rsidRPr="00A07325">
        <w:rPr>
          <w:rFonts w:ascii="Courier" w:hAnsi="Courier" w:cs="Arial"/>
          <w:color w:val="auto"/>
          <w:sz w:val="20"/>
          <w:szCs w:val="20"/>
          <w:shd w:val="clear" w:color="auto" w:fill="FFFFFF"/>
        </w:rPr>
        <w:t>                                                               </w:t>
      </w:r>
      <w:r w:rsidRPr="00A07325">
        <w:rPr>
          <w:rFonts w:ascii="Courier" w:hAnsi="Courier" w:cs="Arial"/>
          <w:color w:val="auto"/>
          <w:sz w:val="20"/>
          <w:szCs w:val="20"/>
          <w:shd w:val="clear" w:color="auto" w:fill="FFFFFF"/>
          <w:lang w:val="en-US"/>
        </w:rPr>
        <w:t>ROW_</w:t>
      </w:r>
      <w:proofErr w:type="gramStart"/>
      <w:r w:rsidRPr="00A07325">
        <w:rPr>
          <w:rFonts w:ascii="Courier" w:hAnsi="Courier" w:cs="Arial"/>
          <w:color w:val="auto"/>
          <w:sz w:val="20"/>
          <w:szCs w:val="20"/>
          <w:shd w:val="clear" w:color="auto" w:fill="FFFFFF"/>
          <w:lang w:val="en-US"/>
        </w:rPr>
        <w:t>NUMBER(</w:t>
      </w:r>
      <w:proofErr w:type="gramEnd"/>
      <w:r w:rsidRPr="00A07325">
        <w:rPr>
          <w:rFonts w:ascii="Courier" w:hAnsi="Courier" w:cs="Arial"/>
          <w:color w:val="auto"/>
          <w:sz w:val="20"/>
          <w:szCs w:val="20"/>
          <w:shd w:val="clear" w:color="auto" w:fill="FFFFFF"/>
          <w:lang w:val="en-US"/>
        </w:rPr>
        <w:t>) OVER(PARTITION BYA.ID_IMAGEM, R.ID_OBJETIVO_AVALIACAO ORDER BY SUM(PONTOS)/COUNT(1) DESC, SUM(TEMPO)/COUNT(1) ) AS POS</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lang w:val="en-US"/>
        </w:rPr>
        <w:t>                                                        </w:t>
      </w:r>
      <w:r w:rsidRPr="00A07325">
        <w:rPr>
          <w:rFonts w:ascii="Courier" w:hAnsi="Courier" w:cs="Arial"/>
          <w:color w:val="auto"/>
          <w:sz w:val="20"/>
          <w:szCs w:val="20"/>
          <w:shd w:val="clear" w:color="auto" w:fill="FFFFFF"/>
        </w:rPr>
        <w:t>FROM AVALIACAO A, ROTEIRO_AVALIACAO </w:t>
      </w:r>
      <w:proofErr w:type="gramStart"/>
      <w:r w:rsidRPr="00A07325">
        <w:rPr>
          <w:rFonts w:ascii="Courier" w:hAnsi="Courier" w:cs="Arial"/>
          <w:color w:val="auto"/>
          <w:sz w:val="20"/>
          <w:szCs w:val="20"/>
          <w:shd w:val="clear" w:color="auto" w:fill="FFFFFF"/>
        </w:rPr>
        <w:t>R</w:t>
      </w:r>
      <w:proofErr w:type="gramEnd"/>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WHERE </w:t>
      </w:r>
      <w:proofErr w:type="gramStart"/>
      <w:r w:rsidRPr="00A07325">
        <w:rPr>
          <w:rFonts w:ascii="Courier" w:hAnsi="Courier" w:cs="Arial"/>
          <w:color w:val="auto"/>
          <w:sz w:val="20"/>
          <w:szCs w:val="20"/>
          <w:shd w:val="clear" w:color="auto" w:fill="FFFFFF"/>
        </w:rPr>
        <w:t>A.</w:t>
      </w:r>
      <w:proofErr w:type="gramEnd"/>
      <w:r w:rsidRPr="00A07325">
        <w:rPr>
          <w:rFonts w:ascii="Courier" w:hAnsi="Courier" w:cs="Arial"/>
          <w:color w:val="auto"/>
          <w:sz w:val="20"/>
          <w:szCs w:val="20"/>
          <w:shd w:val="clear" w:color="auto" w:fill="FFFFFF"/>
        </w:rPr>
        <w:t>ID_ROTEIRO_AVALIACAO =R.ID_ROTEIRO_AVALIACAO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GROUP BY </w:t>
      </w:r>
      <w:proofErr w:type="gramStart"/>
      <w:r w:rsidRPr="00A07325">
        <w:rPr>
          <w:rFonts w:ascii="Courier" w:hAnsi="Courier" w:cs="Arial"/>
          <w:color w:val="auto"/>
          <w:sz w:val="20"/>
          <w:szCs w:val="20"/>
          <w:shd w:val="clear" w:color="auto" w:fill="FFFFFF"/>
        </w:rPr>
        <w:t>R.</w:t>
      </w:r>
      <w:proofErr w:type="gramEnd"/>
      <w:r w:rsidRPr="00A07325">
        <w:rPr>
          <w:rFonts w:ascii="Courier" w:hAnsi="Courier" w:cs="Arial"/>
          <w:color w:val="auto"/>
          <w:sz w:val="20"/>
          <w:szCs w:val="20"/>
          <w:shd w:val="clear" w:color="auto" w:fill="FFFFFF"/>
        </w:rPr>
        <w:t>DESCRICAO, A.ID_IMAGEM,R.ID_OBJETIVO_AVALIACAO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t>
      </w:r>
      <w:r w:rsidRPr="00A07325">
        <w:rPr>
          <w:rFonts w:ascii="Courier" w:hAnsi="Courier" w:cs="Arial"/>
          <w:color w:val="auto"/>
          <w:sz w:val="20"/>
          <w:szCs w:val="20"/>
          <w:shd w:val="clear" w:color="auto" w:fill="FFFFFF"/>
          <w:lang w:val="en-US"/>
        </w:rPr>
        <w:t>) X WHERE X.POS = 1) ROT,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lang w:val="en-US"/>
        </w:rPr>
        <w:t>                                   </w:t>
      </w:r>
      <w:r w:rsidRPr="00A07325">
        <w:rPr>
          <w:rFonts w:ascii="Courier" w:hAnsi="Courier" w:cs="Arial"/>
          <w:color w:val="auto"/>
          <w:sz w:val="20"/>
          <w:szCs w:val="20"/>
          <w:shd w:val="clear" w:color="auto" w:fill="FFFFFF"/>
        </w:rPr>
        <w:t>CATEGORIA_IMAGEM CAT,</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TAMANHO_IMAGEM TAM,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OBJETIVO_AVALIACAO OBJ,</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PUBLICO_IMAGEM PUB,</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COMPLEXIBILIDADE COMP,</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TIPO_IMAGEM TIP,</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TIPO_HISTOGRAMA HIST</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t>
      </w:r>
      <w:r w:rsidRPr="00A07325">
        <w:rPr>
          <w:rFonts w:ascii="Courier" w:hAnsi="Courier" w:cs="Arial"/>
          <w:color w:val="auto"/>
          <w:sz w:val="20"/>
          <w:szCs w:val="20"/>
          <w:shd w:val="clear" w:color="auto" w:fill="FFFFFF"/>
          <w:lang w:val="en-US"/>
        </w:rPr>
        <w:t>WHERE </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lang w:val="en-US"/>
        </w:rPr>
        <w:t>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ID_CATEGORIA_IMAGEM = CAT.ID_CATEGORIA_IMAGEM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AND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ID_PUBLICO_IMAGEM = PUB.ID_PUBLICO_IMAGEM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AND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ID_COMPLEXIBILIDADE = COMP.</w:t>
      </w:r>
      <w:r w:rsidRPr="00A07325">
        <w:rPr>
          <w:rFonts w:ascii="Courier New" w:hAnsi="Courier New" w:cs="Courier New"/>
          <w:color w:val="auto"/>
          <w:sz w:val="20"/>
          <w:szCs w:val="20"/>
          <w:u w:val="single"/>
          <w:shd w:val="clear" w:color="auto" w:fill="FFFFFF"/>
        </w:rPr>
        <w:t>ID_COMPLEXIBILIDADE</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AND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ID_TAMANHO_IMAGEM = TAM.ID_TAMANHO_IMAGEM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w:t>
      </w:r>
      <w:r w:rsidRPr="00A07325">
        <w:rPr>
          <w:rFonts w:ascii="Courier" w:hAnsi="Courier" w:cs="Arial"/>
          <w:color w:val="auto"/>
          <w:sz w:val="20"/>
          <w:szCs w:val="20"/>
          <w:shd w:val="clear" w:color="auto" w:fill="FFFFFF"/>
          <w:lang w:val="en-US"/>
        </w:rPr>
        <w:t>AND ROT.ID_IMAGEM = IMG.ID_IMAGEM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lang w:val="en-US"/>
        </w:rPr>
        <w:t>                                   </w:t>
      </w:r>
      <w:r w:rsidRPr="00A07325">
        <w:rPr>
          <w:rFonts w:ascii="Courier" w:hAnsi="Courier" w:cs="Arial"/>
          <w:color w:val="auto"/>
          <w:sz w:val="20"/>
          <w:szCs w:val="20"/>
          <w:shd w:val="clear" w:color="auto" w:fill="FFFFFF"/>
        </w:rPr>
        <w:t>AND </w:t>
      </w:r>
      <w:proofErr w:type="gramStart"/>
      <w:r w:rsidRPr="00A07325">
        <w:rPr>
          <w:rFonts w:ascii="Courier" w:hAnsi="Courier" w:cs="Arial"/>
          <w:color w:val="auto"/>
          <w:sz w:val="20"/>
          <w:szCs w:val="20"/>
          <w:shd w:val="clear" w:color="auto" w:fill="FFFFFF"/>
        </w:rPr>
        <w:t>ROT.</w:t>
      </w:r>
      <w:proofErr w:type="gramEnd"/>
      <w:r w:rsidRPr="00A07325">
        <w:rPr>
          <w:rFonts w:ascii="Courier" w:hAnsi="Courier" w:cs="Arial"/>
          <w:color w:val="auto"/>
          <w:sz w:val="20"/>
          <w:szCs w:val="20"/>
          <w:shd w:val="clear" w:color="auto" w:fill="FFFFFF"/>
        </w:rPr>
        <w:t>ID_OBJETIVO_AVALIACAO = OBJ.ID_OBJETIVO_AVALIACAO</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AND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ID_TIPO_IMAGEM = TIP.ID_TIPO_IMAGEM</w:t>
      </w:r>
    </w:p>
    <w:p w:rsidR="00DA0C74" w:rsidRPr="00A07325" w:rsidRDefault="00DA0C74" w:rsidP="00DA0C74">
      <w:pPr>
        <w:shd w:val="clear" w:color="auto" w:fill="FFFFFF"/>
        <w:rPr>
          <w:rFonts w:ascii="Arial" w:hAnsi="Arial" w:cs="Arial"/>
          <w:color w:val="auto"/>
          <w:sz w:val="20"/>
          <w:szCs w:val="20"/>
        </w:rPr>
      </w:pPr>
      <w:r w:rsidRPr="00A07325">
        <w:rPr>
          <w:rFonts w:ascii="Courier" w:hAnsi="Courier" w:cs="Arial"/>
          <w:color w:val="auto"/>
          <w:sz w:val="20"/>
          <w:szCs w:val="20"/>
          <w:shd w:val="clear" w:color="auto" w:fill="FFFFFF"/>
        </w:rPr>
        <w:t>                                AND </w:t>
      </w:r>
      <w:proofErr w:type="gramStart"/>
      <w:r w:rsidRPr="00A07325">
        <w:rPr>
          <w:rFonts w:ascii="Courier" w:hAnsi="Courier" w:cs="Arial"/>
          <w:color w:val="auto"/>
          <w:sz w:val="20"/>
          <w:szCs w:val="20"/>
          <w:shd w:val="clear" w:color="auto" w:fill="FFFFFF"/>
        </w:rPr>
        <w:t>IMG.</w:t>
      </w:r>
      <w:proofErr w:type="gramEnd"/>
      <w:r w:rsidRPr="00A07325">
        <w:rPr>
          <w:rFonts w:ascii="Courier" w:hAnsi="Courier" w:cs="Arial"/>
          <w:color w:val="auto"/>
          <w:sz w:val="20"/>
          <w:szCs w:val="20"/>
          <w:shd w:val="clear" w:color="auto" w:fill="FFFFFF"/>
        </w:rPr>
        <w:t>ID_TIPO_HISTOGRAMA = HIST.ID_TIPO_HISTOGRAMA</w:t>
      </w:r>
    </w:p>
    <w:p w:rsidR="00723115" w:rsidRPr="00B021BF" w:rsidRDefault="00723115" w:rsidP="00F443BF">
      <w:pPr>
        <w:rPr>
          <w:rFonts w:ascii="Arial" w:hAnsi="Arial"/>
        </w:rPr>
      </w:pPr>
      <w:r w:rsidRPr="00B021BF">
        <w:rPr>
          <w:shd w:val="clear" w:color="auto" w:fill="FFFFFF"/>
        </w:rPr>
        <w:t>                           </w:t>
      </w:r>
    </w:p>
    <w:p w:rsidR="00723115" w:rsidRPr="00F81469" w:rsidRDefault="00723115" w:rsidP="00F443BF">
      <w:pPr>
        <w:pStyle w:val="TextodoTrabalho"/>
        <w:rPr>
          <w:lang w:eastAsia="en-US"/>
        </w:rPr>
      </w:pPr>
    </w:p>
    <w:p w:rsidR="00723115" w:rsidRDefault="00723115" w:rsidP="00F443BF">
      <w:pPr>
        <w:pStyle w:val="TextodoTrabalho"/>
        <w:rPr>
          <w:shd w:val="clear" w:color="auto" w:fill="FFFFFF"/>
        </w:rPr>
      </w:pPr>
      <w:r>
        <w:rPr>
          <w:shd w:val="clear" w:color="auto" w:fill="FFFFFF"/>
        </w:rPr>
        <w:t xml:space="preserve">Os dados </w:t>
      </w:r>
      <w:r w:rsidRPr="000F7513">
        <w:rPr>
          <w:lang w:eastAsia="en-US"/>
        </w:rPr>
        <w:t>obtidos</w:t>
      </w:r>
      <w:r>
        <w:rPr>
          <w:shd w:val="clear" w:color="auto" w:fill="FFFFFF"/>
        </w:rPr>
        <w:t xml:space="preserve"> deste </w:t>
      </w:r>
      <w:r w:rsidRPr="000874EF">
        <w:rPr>
          <w:i/>
          <w:shd w:val="clear" w:color="auto" w:fill="FFFFFF"/>
        </w:rPr>
        <w:t>select</w:t>
      </w:r>
      <w:r>
        <w:rPr>
          <w:shd w:val="clear" w:color="auto" w:fill="FFFFFF"/>
        </w:rPr>
        <w:t xml:space="preserve"> foram exportados para uma planilha do </w:t>
      </w:r>
      <w:r w:rsidRPr="00CC7C80">
        <w:rPr>
          <w:color w:val="auto"/>
          <w:shd w:val="clear" w:color="auto" w:fill="FFFFFF"/>
        </w:rPr>
        <w:t xml:space="preserve">Excel </w:t>
      </w:r>
      <w:r w:rsidRPr="001C61DA">
        <w:rPr>
          <w:color w:val="auto"/>
          <w:shd w:val="clear" w:color="auto" w:fill="FFFFFF"/>
        </w:rPr>
        <w:t>(</w:t>
      </w:r>
      <w:r w:rsidR="00F73F49" w:rsidRPr="001C61DA">
        <w:rPr>
          <w:color w:val="auto"/>
          <w:shd w:val="clear" w:color="auto" w:fill="FFFFFF"/>
        </w:rPr>
        <w:t>apêndice C</w:t>
      </w:r>
      <w:r w:rsidRPr="001C61DA">
        <w:rPr>
          <w:shd w:val="clear" w:color="auto" w:fill="FFFFFF"/>
        </w:rPr>
        <w:t>).</w:t>
      </w:r>
      <w:r>
        <w:rPr>
          <w:shd w:val="clear" w:color="auto" w:fill="FFFFFF"/>
        </w:rPr>
        <w:t xml:space="preserve"> A partir dessa, foi gerada uma planilha dinâmica com o objetivo de analisar a relação entre cada avaliação de imagem e suas características. A figura </w:t>
      </w:r>
      <w:r w:rsidR="009F4D37">
        <w:rPr>
          <w:shd w:val="clear" w:color="auto" w:fill="FFFFFF"/>
        </w:rPr>
        <w:t>4-1</w:t>
      </w:r>
      <w:r>
        <w:rPr>
          <w:shd w:val="clear" w:color="auto" w:fill="FFFFFF"/>
        </w:rPr>
        <w:t xml:space="preserve"> apresenta um fragmento da tabela dinâmica utilizada para análise dos dados.</w:t>
      </w:r>
    </w:p>
    <w:p w:rsidR="00723115" w:rsidRDefault="00306431" w:rsidP="00CE04C8">
      <w:pPr>
        <w:pStyle w:val="TextodoTrabalho"/>
        <w:ind w:firstLine="0"/>
        <w:jc w:val="center"/>
        <w:rPr>
          <w:lang w:eastAsia="en-US"/>
        </w:rPr>
      </w:pPr>
      <w:r>
        <w:rPr>
          <w:noProof/>
        </w:rPr>
        <w:lastRenderedPageBreak/>
        <w:drawing>
          <wp:inline distT="0" distB="0" distL="0" distR="0" wp14:anchorId="2FE87553" wp14:editId="03E9B08C">
            <wp:extent cx="5702300" cy="3365500"/>
            <wp:effectExtent l="0" t="0" r="12700" b="127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2300" cy="3365500"/>
                    </a:xfrm>
                    <a:prstGeom prst="rect">
                      <a:avLst/>
                    </a:prstGeom>
                    <a:noFill/>
                    <a:ln>
                      <a:noFill/>
                    </a:ln>
                  </pic:spPr>
                </pic:pic>
              </a:graphicData>
            </a:graphic>
          </wp:inline>
        </w:drawing>
      </w:r>
    </w:p>
    <w:p w:rsidR="00723115" w:rsidRDefault="00723115" w:rsidP="00F443BF">
      <w:pPr>
        <w:pStyle w:val="LegendadeFigura"/>
      </w:pPr>
      <w:bookmarkStart w:id="54" w:name="_Toc309342959"/>
      <w:r w:rsidRPr="00DB5DF2">
        <w:t xml:space="preserve">Figura </w:t>
      </w:r>
      <w:r>
        <w:t>4</w:t>
      </w:r>
      <w:r w:rsidR="00E53FC2">
        <w:t>-1</w:t>
      </w:r>
      <w:r w:rsidRPr="00DB5DF2">
        <w:t xml:space="preserve"> – </w:t>
      </w:r>
      <w:r>
        <w:t>Tabela dinâmica dos dados obtidos do Digital Image</w:t>
      </w:r>
      <w:bookmarkEnd w:id="54"/>
    </w:p>
    <w:p w:rsidR="00F911DB" w:rsidRPr="00F911DB" w:rsidRDefault="00F911DB" w:rsidP="00F443BF">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t xml:space="preserve">A figura acima contém a tabela dinâmica, onde </w:t>
      </w:r>
      <w:proofErr w:type="gramStart"/>
      <w:r>
        <w:rPr>
          <w:lang w:eastAsia="en-US"/>
        </w:rPr>
        <w:t>pôde-se</w:t>
      </w:r>
      <w:proofErr w:type="gramEnd"/>
      <w:r>
        <w:rPr>
          <w:lang w:eastAsia="en-US"/>
        </w:rPr>
        <w:t xml:space="preserve"> analisar as avaliações das imagens que tiveram como objetivo avaliar os métodos de afinamento em imagens. Acompanhando as características da imagem como tipo de imagem, categoria, complexibilidade, tipo histograma, está o melhor roteiro apresentado pelo método estatístico do </w:t>
      </w:r>
      <w:r w:rsidRPr="000874EF">
        <w:rPr>
          <w:i/>
          <w:lang w:eastAsia="en-US"/>
        </w:rPr>
        <w:t>Digital Image</w:t>
      </w:r>
      <w:r>
        <w:rPr>
          <w:lang w:eastAsia="en-US"/>
        </w:rPr>
        <w:t>, que foi aplicado na imagem e obteve o melhor desempenho. Nesta tabela, ao modificar o objetivo de Avaliar Afinamento para um dos outros objetivos, por exemplo, Detectar bordas,</w:t>
      </w:r>
      <w:r w:rsidRPr="009D781C">
        <w:t xml:space="preserve"> </w:t>
      </w:r>
      <w:r w:rsidRPr="009D781C">
        <w:rPr>
          <w:lang w:eastAsia="en-US"/>
        </w:rPr>
        <w:t>Distorções em imagens</w:t>
      </w:r>
      <w:r>
        <w:rPr>
          <w:lang w:eastAsia="en-US"/>
        </w:rPr>
        <w:t>,</w:t>
      </w:r>
      <w:r w:rsidRPr="009D781C">
        <w:t xml:space="preserve"> </w:t>
      </w:r>
      <w:r w:rsidRPr="009D781C">
        <w:rPr>
          <w:lang w:eastAsia="en-US"/>
        </w:rPr>
        <w:t>Localizar Objetos</w:t>
      </w:r>
      <w:r>
        <w:rPr>
          <w:lang w:eastAsia="en-US"/>
        </w:rPr>
        <w:t xml:space="preserve"> ou </w:t>
      </w:r>
      <w:r w:rsidRPr="009D781C">
        <w:rPr>
          <w:lang w:eastAsia="en-US"/>
        </w:rPr>
        <w:t>Remover sujeiras</w:t>
      </w:r>
      <w:r>
        <w:rPr>
          <w:lang w:eastAsia="en-US"/>
        </w:rPr>
        <w:t>, será apresentada a relação de imagens com suas avaliações, características e o melhor roteiro sugerido.</w:t>
      </w:r>
    </w:p>
    <w:p w:rsidR="00723115" w:rsidRDefault="00723115" w:rsidP="00F443BF">
      <w:pPr>
        <w:pStyle w:val="TextodoTrabalho"/>
        <w:rPr>
          <w:lang w:eastAsia="en-US"/>
        </w:rPr>
      </w:pPr>
      <w:r>
        <w:rPr>
          <w:lang w:eastAsia="en-US"/>
        </w:rPr>
        <w:t xml:space="preserve">Após a análise destes dados, com a mesma tabela gerada através do </w:t>
      </w:r>
      <w:r>
        <w:rPr>
          <w:i/>
          <w:lang w:eastAsia="en-US"/>
        </w:rPr>
        <w:t>select</w:t>
      </w:r>
      <w:r>
        <w:rPr>
          <w:lang w:eastAsia="en-US"/>
        </w:rPr>
        <w:t xml:space="preserve"> foi criada outra tabela com filtros. Nessa torna-se fácil trabalhar com os dados, pois </w:t>
      </w:r>
      <w:proofErr w:type="gramStart"/>
      <w:r>
        <w:rPr>
          <w:lang w:eastAsia="en-US"/>
        </w:rPr>
        <w:t>apresenta</w:t>
      </w:r>
      <w:proofErr w:type="gramEnd"/>
      <w:r>
        <w:rPr>
          <w:lang w:eastAsia="en-US"/>
        </w:rPr>
        <w:t xml:space="preserve"> em uma única linha as características da imagem e também o seu objetivo. A figura</w:t>
      </w:r>
      <w:r w:rsidR="009F4D37">
        <w:rPr>
          <w:lang w:eastAsia="en-US"/>
        </w:rPr>
        <w:t xml:space="preserve"> 4-2</w:t>
      </w:r>
      <w:r>
        <w:rPr>
          <w:lang w:eastAsia="en-US"/>
        </w:rPr>
        <w:t xml:space="preserve"> a seguir apresenta um fragmento da tabela gerada.</w:t>
      </w:r>
    </w:p>
    <w:p w:rsidR="00723115" w:rsidRDefault="00306431" w:rsidP="00CE04C8">
      <w:pPr>
        <w:pStyle w:val="TextodoTrabalho"/>
        <w:ind w:firstLine="0"/>
        <w:jc w:val="center"/>
        <w:rPr>
          <w:lang w:eastAsia="en-US"/>
        </w:rPr>
      </w:pPr>
      <w:r>
        <w:rPr>
          <w:noProof/>
        </w:rPr>
        <w:lastRenderedPageBreak/>
        <w:drawing>
          <wp:inline distT="0" distB="0" distL="0" distR="0" wp14:anchorId="37269199" wp14:editId="5DAC70E6">
            <wp:extent cx="5715000" cy="3365500"/>
            <wp:effectExtent l="0" t="0" r="0" b="1270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365500"/>
                    </a:xfrm>
                    <a:prstGeom prst="rect">
                      <a:avLst/>
                    </a:prstGeom>
                    <a:noFill/>
                    <a:ln>
                      <a:noFill/>
                    </a:ln>
                  </pic:spPr>
                </pic:pic>
              </a:graphicData>
            </a:graphic>
          </wp:inline>
        </w:drawing>
      </w:r>
    </w:p>
    <w:p w:rsidR="00723115" w:rsidRDefault="00723115" w:rsidP="00F443BF">
      <w:pPr>
        <w:pStyle w:val="LegendadeFigura"/>
      </w:pPr>
      <w:bookmarkStart w:id="55" w:name="_Toc309342960"/>
      <w:r w:rsidRPr="00DB5DF2">
        <w:t xml:space="preserve">Figura </w:t>
      </w:r>
      <w:r w:rsidR="00E53FC2">
        <w:t>4-2</w:t>
      </w:r>
      <w:r w:rsidRPr="00DB5DF2">
        <w:t xml:space="preserve"> – </w:t>
      </w:r>
      <w:r>
        <w:t>Tabela com filtros</w:t>
      </w:r>
      <w:r w:rsidRPr="00DB5DF2">
        <w:t>.</w:t>
      </w:r>
      <w:bookmarkEnd w:id="55"/>
    </w:p>
    <w:p w:rsidR="00F911DB" w:rsidRPr="00F911DB" w:rsidRDefault="00F911DB" w:rsidP="00F443BF">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t xml:space="preserve">Com base nessa </w:t>
      </w:r>
      <w:r w:rsidR="005F00E0">
        <w:rPr>
          <w:lang w:eastAsia="en-US"/>
        </w:rPr>
        <w:t xml:space="preserve">tabela </w:t>
      </w:r>
      <w:r>
        <w:rPr>
          <w:lang w:eastAsia="en-US"/>
        </w:rPr>
        <w:t>foi possível criar os dados de entrada da rede neural artificial. Para isso foi necessário alterar os valores da tabela, que estão descritivos, para numéricos, pois a rede só reconhece valores numéricos como entrada e saída. Utilizando a ferramenta de localizar e substituir do Excel estes valores foram codificados para que passassem de descritivos para numéricos. A codificação ficou assim definida:</w:t>
      </w:r>
    </w:p>
    <w:p w:rsidR="00852E0E" w:rsidRDefault="00852E0E" w:rsidP="00852E0E">
      <w:pPr>
        <w:pStyle w:val="Legenda"/>
        <w:keepNext/>
      </w:pPr>
      <w:bookmarkStart w:id="56" w:name="_Toc309330698"/>
      <w:r>
        <w:t xml:space="preserve">Tabela </w:t>
      </w:r>
      <w:r w:rsidR="00747A3E">
        <w:fldChar w:fldCharType="begin"/>
      </w:r>
      <w:r w:rsidR="00747A3E">
        <w:instrText xml:space="preserve"> STYLEREF 1 \s </w:instrText>
      </w:r>
      <w:r w:rsidR="00747A3E">
        <w:fldChar w:fldCharType="separate"/>
      </w:r>
      <w:r w:rsidR="00A97792">
        <w:rPr>
          <w:noProof/>
        </w:rPr>
        <w:t>4</w:t>
      </w:r>
      <w:r w:rsidR="00747A3E">
        <w:rPr>
          <w:noProof/>
        </w:rPr>
        <w:fldChar w:fldCharType="end"/>
      </w:r>
      <w:r w:rsidR="00B24539">
        <w:noBreakHyphen/>
      </w:r>
      <w:r w:rsidR="00747A3E">
        <w:fldChar w:fldCharType="begin"/>
      </w:r>
      <w:r w:rsidR="00747A3E">
        <w:instrText xml:space="preserve"> SEQ Tabela \* ARABIC \s 1 </w:instrText>
      </w:r>
      <w:r w:rsidR="00747A3E">
        <w:fldChar w:fldCharType="separate"/>
      </w:r>
      <w:r w:rsidR="00A97792">
        <w:rPr>
          <w:noProof/>
        </w:rPr>
        <w:t>1</w:t>
      </w:r>
      <w:r w:rsidR="00747A3E">
        <w:rPr>
          <w:noProof/>
        </w:rPr>
        <w:fldChar w:fldCharType="end"/>
      </w:r>
      <w:r>
        <w:t>- Tabela de codificação de dados de entrada.</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60"/>
      </w:tblGrid>
      <w:tr w:rsidR="00C2489E" w:rsidTr="00C2489E">
        <w:tc>
          <w:tcPr>
            <w:tcW w:w="4322" w:type="dxa"/>
            <w:tcBorders>
              <w:left w:val="nil"/>
              <w:bottom w:val="single" w:sz="4" w:space="0" w:color="auto"/>
            </w:tcBorders>
            <w:shd w:val="clear" w:color="auto" w:fill="auto"/>
          </w:tcPr>
          <w:p w:rsidR="00396D40" w:rsidRPr="00C2489E" w:rsidRDefault="00396D40" w:rsidP="00C36DD2">
            <w:pPr>
              <w:pStyle w:val="TextodoTrabalho"/>
              <w:spacing w:after="0" w:line="240" w:lineRule="auto"/>
              <w:ind w:firstLine="0"/>
              <w:jc w:val="center"/>
              <w:rPr>
                <w:lang w:eastAsia="en-US"/>
              </w:rPr>
            </w:pPr>
            <w:r w:rsidRPr="00C2489E">
              <w:rPr>
                <w:lang w:eastAsia="en-US"/>
              </w:rPr>
              <w:t>Descritivos</w:t>
            </w:r>
          </w:p>
        </w:tc>
        <w:tc>
          <w:tcPr>
            <w:tcW w:w="4360" w:type="dxa"/>
            <w:tcBorders>
              <w:bottom w:val="single" w:sz="4" w:space="0" w:color="auto"/>
              <w:right w:val="nil"/>
            </w:tcBorders>
            <w:shd w:val="clear" w:color="auto" w:fill="auto"/>
          </w:tcPr>
          <w:p w:rsidR="00396D40" w:rsidRPr="00C2489E" w:rsidRDefault="00396D40" w:rsidP="00C36DD2">
            <w:pPr>
              <w:pStyle w:val="TextodoTrabalho"/>
              <w:spacing w:after="0" w:line="240" w:lineRule="auto"/>
              <w:ind w:firstLine="0"/>
              <w:jc w:val="center"/>
              <w:rPr>
                <w:lang w:eastAsia="en-US"/>
              </w:rPr>
            </w:pPr>
            <w:r w:rsidRPr="00C2489E">
              <w:rPr>
                <w:lang w:eastAsia="en-US"/>
              </w:rPr>
              <w:t>Numérico</w:t>
            </w:r>
          </w:p>
        </w:tc>
      </w:tr>
      <w:tr w:rsidR="00C2489E" w:rsidTr="00C2489E">
        <w:tc>
          <w:tcPr>
            <w:tcW w:w="4322" w:type="dxa"/>
            <w:tcBorders>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Avaliar afinamentos</w:t>
            </w:r>
          </w:p>
        </w:tc>
        <w:tc>
          <w:tcPr>
            <w:tcW w:w="4360" w:type="dxa"/>
            <w:tcBorders>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r w:rsidRPr="00C2489E">
              <w:rPr>
                <w:lang w:eastAsia="en-US"/>
              </w:rPr>
              <w:t>20</w:t>
            </w:r>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Complexi</w:t>
            </w:r>
            <w:r w:rsidR="00900F51">
              <w:rPr>
                <w:lang w:eastAsia="en-US"/>
              </w:rPr>
              <w:t>bili</w:t>
            </w:r>
            <w:r w:rsidRPr="00C2489E">
              <w:rPr>
                <w:lang w:eastAsia="en-US"/>
              </w:rPr>
              <w:t xml:space="preserve">dade </w:t>
            </w:r>
            <w:proofErr w:type="gramStart"/>
            <w:r w:rsidRPr="00C2489E">
              <w:rPr>
                <w:lang w:eastAsia="en-US"/>
              </w:rPr>
              <w:t>3</w:t>
            </w:r>
            <w:proofErr w:type="gramEnd"/>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r w:rsidRPr="00C2489E">
              <w:rPr>
                <w:lang w:eastAsia="en-US"/>
              </w:rPr>
              <w:t>30</w:t>
            </w:r>
          </w:p>
        </w:tc>
      </w:tr>
      <w:tr w:rsidR="00C2489E" w:rsidTr="00C2489E">
        <w:tc>
          <w:tcPr>
            <w:tcW w:w="4322" w:type="dxa"/>
            <w:tcBorders>
              <w:top w:val="nil"/>
              <w:left w:val="nil"/>
              <w:bottom w:val="nil"/>
              <w:right w:val="nil"/>
            </w:tcBorders>
            <w:shd w:val="clear" w:color="auto" w:fill="auto"/>
          </w:tcPr>
          <w:p w:rsidR="001C56D3" w:rsidRPr="001959B2" w:rsidRDefault="00900F51" w:rsidP="00CE04C8">
            <w:pPr>
              <w:pStyle w:val="TextodoTrabalho"/>
              <w:spacing w:after="0" w:line="240" w:lineRule="auto"/>
              <w:ind w:firstLine="0"/>
              <w:jc w:val="left"/>
              <w:rPr>
                <w:lang w:eastAsia="en-US"/>
              </w:rPr>
            </w:pPr>
            <w:r w:rsidRPr="00C2489E">
              <w:rPr>
                <w:lang w:eastAsia="en-US"/>
              </w:rPr>
              <w:t>Complexi</w:t>
            </w:r>
            <w:r>
              <w:rPr>
                <w:lang w:eastAsia="en-US"/>
              </w:rPr>
              <w:t>bili</w:t>
            </w:r>
            <w:r w:rsidRPr="00C2489E">
              <w:rPr>
                <w:lang w:eastAsia="en-US"/>
              </w:rPr>
              <w:t>dade</w:t>
            </w:r>
            <w:r w:rsidR="001C56D3" w:rsidRPr="00C2489E">
              <w:rPr>
                <w:lang w:eastAsia="en-US"/>
              </w:rPr>
              <w:t xml:space="preserve"> </w:t>
            </w:r>
            <w:proofErr w:type="gramStart"/>
            <w:r w:rsidR="001C56D3" w:rsidRPr="00C2489E">
              <w:rPr>
                <w:lang w:eastAsia="en-US"/>
              </w:rPr>
              <w:t>4</w:t>
            </w:r>
            <w:proofErr w:type="gramEnd"/>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r w:rsidRPr="00C2489E">
              <w:rPr>
                <w:lang w:eastAsia="en-US"/>
              </w:rPr>
              <w:t>40</w:t>
            </w:r>
          </w:p>
        </w:tc>
      </w:tr>
      <w:tr w:rsidR="00C2489E" w:rsidTr="00C2489E">
        <w:tc>
          <w:tcPr>
            <w:tcW w:w="4322" w:type="dxa"/>
            <w:tcBorders>
              <w:top w:val="nil"/>
              <w:left w:val="nil"/>
              <w:bottom w:val="nil"/>
              <w:right w:val="nil"/>
            </w:tcBorders>
            <w:shd w:val="clear" w:color="auto" w:fill="auto"/>
          </w:tcPr>
          <w:p w:rsidR="001C56D3" w:rsidRPr="001959B2" w:rsidRDefault="00900F51" w:rsidP="00CE04C8">
            <w:pPr>
              <w:pStyle w:val="TextodoTrabalho"/>
              <w:spacing w:after="0" w:line="240" w:lineRule="auto"/>
              <w:ind w:firstLine="0"/>
              <w:jc w:val="left"/>
              <w:rPr>
                <w:lang w:eastAsia="en-US"/>
              </w:rPr>
            </w:pPr>
            <w:r w:rsidRPr="00C2489E">
              <w:rPr>
                <w:lang w:eastAsia="en-US"/>
              </w:rPr>
              <w:t>Complexi</w:t>
            </w:r>
            <w:r>
              <w:rPr>
                <w:lang w:eastAsia="en-US"/>
              </w:rPr>
              <w:t>bili</w:t>
            </w:r>
            <w:r w:rsidRPr="00C2489E">
              <w:rPr>
                <w:lang w:eastAsia="en-US"/>
              </w:rPr>
              <w:t>dade</w:t>
            </w:r>
            <w:r w:rsidR="001C56D3" w:rsidRPr="00C2489E">
              <w:rPr>
                <w:lang w:eastAsia="en-US"/>
              </w:rPr>
              <w:t xml:space="preserve"> </w:t>
            </w:r>
            <w:proofErr w:type="gramStart"/>
            <w:r w:rsidR="001C56D3" w:rsidRPr="00C2489E">
              <w:rPr>
                <w:lang w:eastAsia="en-US"/>
              </w:rPr>
              <w:t>5</w:t>
            </w:r>
            <w:proofErr w:type="gramEnd"/>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r w:rsidRPr="00C2489E">
              <w:rPr>
                <w:lang w:eastAsia="en-US"/>
              </w:rPr>
              <w:t>50</w:t>
            </w:r>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Imagem colorida</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1</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Tons de cinza</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3</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Imagem binária</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2</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Paisagem</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1</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Imagens humanas</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2</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Paisagem código</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3</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Ressonância</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4</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lastRenderedPageBreak/>
              <w:t>Objetos</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6</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Placa de veículo</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7</w:t>
            </w:r>
            <w:proofErr w:type="gramEnd"/>
          </w:p>
        </w:tc>
      </w:tr>
      <w:tr w:rsidR="00C2489E" w:rsidTr="00C2489E">
        <w:tc>
          <w:tcPr>
            <w:tcW w:w="4322" w:type="dxa"/>
            <w:tcBorders>
              <w:top w:val="nil"/>
              <w:left w:val="nil"/>
              <w:bottom w:val="nil"/>
              <w:right w:val="nil"/>
            </w:tcBorders>
            <w:shd w:val="clear" w:color="auto" w:fill="auto"/>
          </w:tcPr>
          <w:p w:rsidR="001C56D3" w:rsidRPr="001959B2" w:rsidRDefault="001C56D3" w:rsidP="00CE04C8">
            <w:pPr>
              <w:pStyle w:val="TextodoTrabalho"/>
              <w:spacing w:after="0" w:line="240" w:lineRule="auto"/>
              <w:ind w:firstLine="0"/>
              <w:jc w:val="left"/>
              <w:rPr>
                <w:lang w:eastAsia="en-US"/>
              </w:rPr>
            </w:pPr>
            <w:r w:rsidRPr="00C2489E">
              <w:rPr>
                <w:lang w:eastAsia="en-US"/>
              </w:rPr>
              <w:t>Parasitologia</w:t>
            </w:r>
          </w:p>
        </w:tc>
        <w:tc>
          <w:tcPr>
            <w:tcW w:w="4360" w:type="dxa"/>
            <w:tcBorders>
              <w:top w:val="nil"/>
              <w:left w:val="nil"/>
              <w:bottom w:val="nil"/>
              <w:right w:val="nil"/>
            </w:tcBorders>
            <w:shd w:val="clear" w:color="auto" w:fill="auto"/>
          </w:tcPr>
          <w:p w:rsidR="001C56D3" w:rsidRPr="001959B2" w:rsidRDefault="001C56D3" w:rsidP="00CE04C8">
            <w:pPr>
              <w:pStyle w:val="TextodoTrabalho"/>
              <w:spacing w:after="0" w:line="240" w:lineRule="auto"/>
              <w:jc w:val="right"/>
              <w:rPr>
                <w:lang w:eastAsia="en-US"/>
              </w:rPr>
            </w:pPr>
            <w:proofErr w:type="gramStart"/>
            <w:r w:rsidRPr="00C2489E">
              <w:rPr>
                <w:lang w:eastAsia="en-US"/>
              </w:rPr>
              <w:t>8</w:t>
            </w:r>
            <w:proofErr w:type="gramEnd"/>
          </w:p>
        </w:tc>
      </w:tr>
      <w:tr w:rsidR="00C2489E" w:rsidTr="00C2489E">
        <w:tc>
          <w:tcPr>
            <w:tcW w:w="4322" w:type="dxa"/>
            <w:tcBorders>
              <w:top w:val="nil"/>
              <w:left w:val="nil"/>
              <w:right w:val="nil"/>
            </w:tcBorders>
            <w:shd w:val="clear" w:color="auto" w:fill="auto"/>
          </w:tcPr>
          <w:p w:rsidR="00396D40" w:rsidRPr="00C2489E" w:rsidRDefault="00396D40" w:rsidP="00CE04C8">
            <w:pPr>
              <w:pStyle w:val="TextodoTrabalho"/>
              <w:spacing w:after="0" w:line="240" w:lineRule="auto"/>
              <w:ind w:firstLine="0"/>
              <w:jc w:val="left"/>
              <w:rPr>
                <w:lang w:eastAsia="en-US"/>
              </w:rPr>
            </w:pPr>
            <w:r w:rsidRPr="00C2489E">
              <w:rPr>
                <w:lang w:eastAsia="en-US"/>
              </w:rPr>
              <w:t>Construção</w:t>
            </w:r>
          </w:p>
        </w:tc>
        <w:tc>
          <w:tcPr>
            <w:tcW w:w="4360" w:type="dxa"/>
            <w:tcBorders>
              <w:top w:val="nil"/>
              <w:left w:val="nil"/>
              <w:right w:val="nil"/>
            </w:tcBorders>
            <w:shd w:val="clear" w:color="auto" w:fill="auto"/>
          </w:tcPr>
          <w:p w:rsidR="00396D40" w:rsidRPr="001959B2" w:rsidRDefault="00396D40" w:rsidP="00CE04C8">
            <w:pPr>
              <w:pStyle w:val="TextodoTrabalho"/>
              <w:spacing w:after="0" w:line="240" w:lineRule="auto"/>
              <w:jc w:val="right"/>
              <w:rPr>
                <w:lang w:eastAsia="en-US"/>
              </w:rPr>
            </w:pPr>
            <w:proofErr w:type="gramStart"/>
            <w:r w:rsidRPr="00C2489E">
              <w:rPr>
                <w:lang w:eastAsia="en-US"/>
              </w:rPr>
              <w:t>9</w:t>
            </w:r>
            <w:proofErr w:type="gramEnd"/>
          </w:p>
        </w:tc>
      </w:tr>
    </w:tbl>
    <w:p w:rsidR="00FB3FCD" w:rsidRPr="00FB3FCD" w:rsidRDefault="00396D40" w:rsidP="00F443BF">
      <w:pPr>
        <w:pStyle w:val="FontedeTabela"/>
        <w:rPr>
          <w:lang w:eastAsia="en-US"/>
        </w:rPr>
      </w:pPr>
      <w:r>
        <w:rPr>
          <w:lang w:eastAsia="en-US"/>
        </w:rPr>
        <w:t>Fonte: Do autor.</w:t>
      </w:r>
    </w:p>
    <w:p w:rsidR="005F00E0" w:rsidRDefault="007F7FF8" w:rsidP="00F443BF">
      <w:pPr>
        <w:pStyle w:val="TextodoTrabalho"/>
        <w:rPr>
          <w:lang w:eastAsia="en-US"/>
        </w:rPr>
      </w:pPr>
      <w:proofErr w:type="gramStart"/>
      <w:r>
        <w:rPr>
          <w:lang w:eastAsia="en-US"/>
        </w:rPr>
        <w:t>Detalhes sobre a codificação apresenta</w:t>
      </w:r>
      <w:proofErr w:type="gramEnd"/>
      <w:r>
        <w:rPr>
          <w:lang w:eastAsia="en-US"/>
        </w:rPr>
        <w:t xml:space="preserve"> na tabela anterior podem ser encontrados em Mossmann (2010).</w:t>
      </w:r>
    </w:p>
    <w:p w:rsidR="00B24539" w:rsidRDefault="00B24539" w:rsidP="00B24539">
      <w:pPr>
        <w:pStyle w:val="Legenda"/>
        <w:keepNext/>
      </w:pPr>
      <w:bookmarkStart w:id="57" w:name="_Toc309330699"/>
      <w:r>
        <w:t xml:space="preserve">Tabela </w:t>
      </w:r>
      <w:r w:rsidR="00747A3E">
        <w:fldChar w:fldCharType="begin"/>
      </w:r>
      <w:r w:rsidR="00747A3E">
        <w:instrText xml:space="preserve"> STYLEREF 1 \s </w:instrText>
      </w:r>
      <w:r w:rsidR="00747A3E">
        <w:fldChar w:fldCharType="separate"/>
      </w:r>
      <w:r w:rsidR="00A97792">
        <w:rPr>
          <w:noProof/>
        </w:rPr>
        <w:t>4</w:t>
      </w:r>
      <w:r w:rsidR="00747A3E">
        <w:rPr>
          <w:noProof/>
        </w:rPr>
        <w:fldChar w:fldCharType="end"/>
      </w:r>
      <w:r>
        <w:noBreakHyphen/>
      </w:r>
      <w:r w:rsidR="00747A3E">
        <w:fldChar w:fldCharType="begin"/>
      </w:r>
      <w:r w:rsidR="00747A3E">
        <w:instrText xml:space="preserve"> SEQ Tabela \* ARABIC \s 1 </w:instrText>
      </w:r>
      <w:r w:rsidR="00747A3E">
        <w:fldChar w:fldCharType="separate"/>
      </w:r>
      <w:r w:rsidR="00A97792">
        <w:rPr>
          <w:noProof/>
        </w:rPr>
        <w:t>2</w:t>
      </w:r>
      <w:r w:rsidR="00747A3E">
        <w:rPr>
          <w:noProof/>
        </w:rPr>
        <w:fldChar w:fldCharType="end"/>
      </w:r>
      <w:r>
        <w:t xml:space="preserve"> </w:t>
      </w:r>
      <w:proofErr w:type="gramStart"/>
      <w:r>
        <w:t>-</w:t>
      </w:r>
      <w:r w:rsidRPr="00CC3F7F">
        <w:t>Tabela</w:t>
      </w:r>
      <w:proofErr w:type="gramEnd"/>
      <w:r w:rsidRPr="00CC3F7F">
        <w:t xml:space="preserve"> de codificação de dados de saída</w:t>
      </w:r>
      <w:r>
        <w:rPr>
          <w:noProof/>
        </w:rPr>
        <w:t>.</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60"/>
      </w:tblGrid>
      <w:tr w:rsidR="00C2489E" w:rsidTr="00C2489E">
        <w:tc>
          <w:tcPr>
            <w:tcW w:w="4322" w:type="dxa"/>
            <w:tcBorders>
              <w:left w:val="nil"/>
              <w:bottom w:val="single" w:sz="4" w:space="0" w:color="auto"/>
            </w:tcBorders>
            <w:shd w:val="clear" w:color="auto" w:fill="auto"/>
          </w:tcPr>
          <w:p w:rsidR="00D47AA5" w:rsidRPr="00C2489E" w:rsidRDefault="00D47AA5" w:rsidP="00C36DD2">
            <w:pPr>
              <w:pStyle w:val="TextodoTrabalho"/>
              <w:spacing w:after="0"/>
              <w:ind w:firstLine="0"/>
              <w:jc w:val="center"/>
              <w:rPr>
                <w:lang w:eastAsia="en-US"/>
              </w:rPr>
            </w:pPr>
            <w:r w:rsidRPr="00C2489E">
              <w:rPr>
                <w:lang w:eastAsia="en-US"/>
              </w:rPr>
              <w:t>Descritivos</w:t>
            </w:r>
          </w:p>
        </w:tc>
        <w:tc>
          <w:tcPr>
            <w:tcW w:w="4360" w:type="dxa"/>
            <w:tcBorders>
              <w:bottom w:val="single" w:sz="4" w:space="0" w:color="auto"/>
              <w:right w:val="nil"/>
            </w:tcBorders>
            <w:shd w:val="clear" w:color="auto" w:fill="auto"/>
          </w:tcPr>
          <w:p w:rsidR="00D47AA5" w:rsidRPr="00C2489E" w:rsidRDefault="00D47AA5" w:rsidP="00C36DD2">
            <w:pPr>
              <w:pStyle w:val="TextodoTrabalho"/>
              <w:spacing w:after="0"/>
              <w:ind w:firstLine="0"/>
              <w:jc w:val="center"/>
              <w:rPr>
                <w:lang w:eastAsia="en-US"/>
              </w:rPr>
            </w:pPr>
            <w:r w:rsidRPr="00C2489E">
              <w:rPr>
                <w:lang w:eastAsia="en-US"/>
              </w:rPr>
              <w:t>Numérico</w:t>
            </w:r>
          </w:p>
        </w:tc>
      </w:tr>
      <w:tr w:rsidR="00C2489E" w:rsidTr="00C2489E">
        <w:tc>
          <w:tcPr>
            <w:tcW w:w="4322" w:type="dxa"/>
            <w:tcBorders>
              <w:left w:val="nil"/>
              <w:bottom w:val="nil"/>
              <w:right w:val="nil"/>
            </w:tcBorders>
            <w:shd w:val="clear" w:color="auto" w:fill="auto"/>
          </w:tcPr>
          <w:p w:rsidR="00D47AA5" w:rsidRPr="001959B2" w:rsidRDefault="00D47AA5" w:rsidP="00C36DD2">
            <w:pPr>
              <w:pStyle w:val="TextodoTrabalho"/>
              <w:spacing w:after="0" w:line="240" w:lineRule="auto"/>
              <w:ind w:firstLine="0"/>
              <w:jc w:val="left"/>
              <w:rPr>
                <w:lang w:eastAsia="en-US"/>
              </w:rPr>
            </w:pPr>
            <w:r w:rsidRPr="00C2489E">
              <w:rPr>
                <w:lang w:eastAsia="en-US"/>
              </w:rPr>
              <w:t>Afinamento Zhang Suen</w:t>
            </w:r>
          </w:p>
        </w:tc>
        <w:tc>
          <w:tcPr>
            <w:tcW w:w="4360" w:type="dxa"/>
            <w:tcBorders>
              <w:left w:val="nil"/>
              <w:bottom w:val="nil"/>
              <w:right w:val="nil"/>
            </w:tcBorders>
            <w:shd w:val="clear" w:color="auto" w:fill="auto"/>
          </w:tcPr>
          <w:p w:rsidR="00D47AA5" w:rsidRPr="001959B2" w:rsidRDefault="00D47AA5" w:rsidP="00C36DD2">
            <w:pPr>
              <w:pStyle w:val="TextodoTrabalho"/>
              <w:spacing w:after="0"/>
              <w:jc w:val="right"/>
              <w:rPr>
                <w:lang w:eastAsia="en-US"/>
              </w:rPr>
            </w:pPr>
            <w:r w:rsidRPr="00C2489E">
              <w:rPr>
                <w:lang w:eastAsia="en-US"/>
              </w:rPr>
              <w:t xml:space="preserve">1 </w:t>
            </w:r>
            <w:proofErr w:type="gramStart"/>
            <w:r w:rsidRPr="00C2489E">
              <w:rPr>
                <w:lang w:eastAsia="en-US"/>
              </w:rPr>
              <w:t>0 0</w:t>
            </w:r>
            <w:proofErr w:type="gramEnd"/>
          </w:p>
        </w:tc>
      </w:tr>
      <w:tr w:rsidR="00C2489E" w:rsidTr="00C2489E">
        <w:tc>
          <w:tcPr>
            <w:tcW w:w="4322" w:type="dxa"/>
            <w:tcBorders>
              <w:top w:val="nil"/>
              <w:left w:val="nil"/>
              <w:bottom w:val="nil"/>
              <w:right w:val="nil"/>
            </w:tcBorders>
            <w:shd w:val="clear" w:color="auto" w:fill="auto"/>
          </w:tcPr>
          <w:p w:rsidR="00D47AA5" w:rsidRPr="001959B2" w:rsidRDefault="00D47AA5" w:rsidP="00C36DD2">
            <w:pPr>
              <w:pStyle w:val="TextodoTrabalho"/>
              <w:spacing w:after="0" w:line="240" w:lineRule="auto"/>
              <w:ind w:firstLine="0"/>
              <w:jc w:val="left"/>
              <w:rPr>
                <w:lang w:eastAsia="en-US"/>
              </w:rPr>
            </w:pPr>
            <w:r w:rsidRPr="00C2489E">
              <w:rPr>
                <w:lang w:eastAsia="en-US"/>
              </w:rPr>
              <w:t>Afinamento Holt</w:t>
            </w:r>
          </w:p>
        </w:tc>
        <w:tc>
          <w:tcPr>
            <w:tcW w:w="4360" w:type="dxa"/>
            <w:tcBorders>
              <w:top w:val="nil"/>
              <w:left w:val="nil"/>
              <w:bottom w:val="nil"/>
              <w:right w:val="nil"/>
            </w:tcBorders>
            <w:shd w:val="clear" w:color="auto" w:fill="auto"/>
          </w:tcPr>
          <w:p w:rsidR="00D47AA5" w:rsidRPr="001959B2" w:rsidRDefault="00D47AA5" w:rsidP="00C36DD2">
            <w:pPr>
              <w:pStyle w:val="TextodoTrabalho"/>
              <w:spacing w:after="0"/>
              <w:jc w:val="right"/>
              <w:rPr>
                <w:lang w:eastAsia="en-US"/>
              </w:rPr>
            </w:pPr>
            <w:r w:rsidRPr="00C2489E">
              <w:rPr>
                <w:lang w:eastAsia="en-US"/>
              </w:rPr>
              <w:t>0 1 0</w:t>
            </w:r>
          </w:p>
        </w:tc>
      </w:tr>
      <w:tr w:rsidR="00C2489E" w:rsidTr="00C2489E">
        <w:tc>
          <w:tcPr>
            <w:tcW w:w="4322" w:type="dxa"/>
            <w:tcBorders>
              <w:top w:val="nil"/>
              <w:left w:val="nil"/>
              <w:bottom w:val="single" w:sz="4" w:space="0" w:color="auto"/>
              <w:right w:val="nil"/>
            </w:tcBorders>
            <w:shd w:val="clear" w:color="auto" w:fill="auto"/>
          </w:tcPr>
          <w:p w:rsidR="00D47AA5" w:rsidRPr="001959B2" w:rsidRDefault="00D47AA5" w:rsidP="00C36DD2">
            <w:pPr>
              <w:pStyle w:val="TextodoTrabalho"/>
              <w:spacing w:after="0" w:line="240" w:lineRule="auto"/>
              <w:ind w:firstLine="0"/>
              <w:jc w:val="left"/>
              <w:rPr>
                <w:lang w:eastAsia="en-US"/>
              </w:rPr>
            </w:pPr>
            <w:r w:rsidRPr="00C2489E">
              <w:rPr>
                <w:lang w:eastAsia="en-US"/>
              </w:rPr>
              <w:t>Afinamento Stentiford</w:t>
            </w:r>
          </w:p>
        </w:tc>
        <w:tc>
          <w:tcPr>
            <w:tcW w:w="4360" w:type="dxa"/>
            <w:tcBorders>
              <w:top w:val="nil"/>
              <w:left w:val="nil"/>
              <w:bottom w:val="single" w:sz="4" w:space="0" w:color="auto"/>
              <w:right w:val="nil"/>
            </w:tcBorders>
            <w:shd w:val="clear" w:color="auto" w:fill="auto"/>
          </w:tcPr>
          <w:p w:rsidR="00D47AA5" w:rsidRPr="001959B2" w:rsidRDefault="00D47AA5" w:rsidP="00C36DD2">
            <w:pPr>
              <w:pStyle w:val="TextodoTrabalho"/>
              <w:spacing w:after="0"/>
              <w:jc w:val="right"/>
              <w:rPr>
                <w:lang w:eastAsia="en-US"/>
              </w:rPr>
            </w:pPr>
            <w:proofErr w:type="gramStart"/>
            <w:r w:rsidRPr="00C2489E">
              <w:rPr>
                <w:lang w:eastAsia="en-US"/>
              </w:rPr>
              <w:t>0 0</w:t>
            </w:r>
            <w:proofErr w:type="gramEnd"/>
            <w:r w:rsidRPr="00C2489E">
              <w:rPr>
                <w:lang w:eastAsia="en-US"/>
              </w:rPr>
              <w:t xml:space="preserve"> 1</w:t>
            </w:r>
          </w:p>
        </w:tc>
      </w:tr>
    </w:tbl>
    <w:p w:rsidR="00D47AA5" w:rsidRPr="00FB3FCD" w:rsidRDefault="00D47AA5" w:rsidP="00F443BF">
      <w:pPr>
        <w:pStyle w:val="FontedeTabela"/>
        <w:rPr>
          <w:lang w:eastAsia="en-US"/>
        </w:rPr>
      </w:pPr>
      <w:r>
        <w:rPr>
          <w:lang w:eastAsia="en-US"/>
        </w:rPr>
        <w:t>Fonte: Do autor.</w:t>
      </w:r>
    </w:p>
    <w:p w:rsidR="00C36DD2" w:rsidRDefault="00C36DD2" w:rsidP="00F443BF">
      <w:pPr>
        <w:pStyle w:val="TextodoTrabalho"/>
        <w:rPr>
          <w:lang w:eastAsia="en-US"/>
        </w:rPr>
      </w:pPr>
    </w:p>
    <w:p w:rsidR="00723115" w:rsidRDefault="00723115" w:rsidP="00F443BF">
      <w:pPr>
        <w:pStyle w:val="TextodoTrabalho"/>
        <w:rPr>
          <w:color w:val="FF0000"/>
          <w:lang w:eastAsia="en-US"/>
        </w:rPr>
      </w:pPr>
      <w:r>
        <w:rPr>
          <w:lang w:eastAsia="en-US"/>
        </w:rPr>
        <w:t xml:space="preserve">Como </w:t>
      </w:r>
      <w:proofErr w:type="gramStart"/>
      <w:r>
        <w:rPr>
          <w:lang w:eastAsia="en-US"/>
        </w:rPr>
        <w:t>entrada da rede neural artificial foram</w:t>
      </w:r>
      <w:proofErr w:type="gramEnd"/>
      <w:r>
        <w:rPr>
          <w:lang w:eastAsia="en-US"/>
        </w:rPr>
        <w:t xml:space="preserve"> utilizadas as seguintes características das imagens: Categoria, Complexibilidade, Tipo Imagem e qual o Objetivo desejado. Como saída foram utilizados os roteiros de afinamento de imagens. </w:t>
      </w:r>
      <w:r w:rsidRPr="00195556">
        <w:rPr>
          <w:color w:val="auto"/>
          <w:lang w:eastAsia="en-US"/>
        </w:rPr>
        <w:t>As duas tabelas geradas, entrada e saída, encontram-se no</w:t>
      </w:r>
      <w:r w:rsidR="00035CCB">
        <w:rPr>
          <w:color w:val="auto"/>
          <w:lang w:eastAsia="en-US"/>
        </w:rPr>
        <w:t xml:space="preserve"> apêndice</w:t>
      </w:r>
      <w:r w:rsidRPr="00195556">
        <w:rPr>
          <w:color w:val="auto"/>
          <w:lang w:eastAsia="en-US"/>
        </w:rPr>
        <w:t>.</w:t>
      </w:r>
    </w:p>
    <w:p w:rsidR="00723115" w:rsidRPr="00DA0452" w:rsidRDefault="00723115" w:rsidP="00F443BF">
      <w:pPr>
        <w:pStyle w:val="TextodoTrabalho"/>
        <w:rPr>
          <w:lang w:eastAsia="en-US"/>
        </w:rPr>
      </w:pPr>
      <w:r w:rsidRPr="00DA0452">
        <w:rPr>
          <w:lang w:eastAsia="en-US"/>
        </w:rPr>
        <w:t>Com as tabelas criadas, iniciou-se o estudo do software Matlab, para testes com a rede neural.</w:t>
      </w:r>
    </w:p>
    <w:p w:rsidR="00723115" w:rsidRDefault="00723115" w:rsidP="00852E0E">
      <w:pPr>
        <w:pStyle w:val="Ttulo2"/>
      </w:pPr>
      <w:bookmarkStart w:id="58" w:name="_Toc309329997"/>
      <w:r w:rsidRPr="0021007A">
        <w:t xml:space="preserve">Software </w:t>
      </w:r>
      <w:r>
        <w:t>Matlab</w:t>
      </w:r>
      <w:bookmarkEnd w:id="58"/>
    </w:p>
    <w:p w:rsidR="00723115" w:rsidRDefault="00723115" w:rsidP="00F443BF">
      <w:pPr>
        <w:pStyle w:val="TextodoTrabalho"/>
        <w:rPr>
          <w:lang w:eastAsia="en-US"/>
        </w:rPr>
      </w:pPr>
      <w:r>
        <w:rPr>
          <w:lang w:eastAsia="en-US"/>
        </w:rPr>
        <w:t>O termo Matlab tem origem na conjugação dos termos “</w:t>
      </w:r>
      <w:proofErr w:type="gramStart"/>
      <w:r>
        <w:rPr>
          <w:lang w:eastAsia="en-US"/>
        </w:rPr>
        <w:t>MATrix</w:t>
      </w:r>
      <w:proofErr w:type="gramEnd"/>
      <w:r>
        <w:rPr>
          <w:lang w:eastAsia="en-US"/>
        </w:rPr>
        <w:t xml:space="preserve">” e “LABoratory”. Esse software começou a ser desenvolvido no fim dos anos de 1970 por </w:t>
      </w:r>
      <w:r w:rsidRPr="009F73EC">
        <w:rPr>
          <w:lang w:eastAsia="en-US"/>
        </w:rPr>
        <w:t>Cleve Moler</w:t>
      </w:r>
      <w:r>
        <w:rPr>
          <w:lang w:eastAsia="en-US"/>
        </w:rPr>
        <w:t xml:space="preserve"> e Jack Little. Matlab é um software de alta </w:t>
      </w:r>
      <w:proofErr w:type="gramStart"/>
      <w:r>
        <w:rPr>
          <w:lang w:eastAsia="en-US"/>
        </w:rPr>
        <w:t>performance</w:t>
      </w:r>
      <w:proofErr w:type="gramEnd"/>
      <w:r>
        <w:rPr>
          <w:lang w:eastAsia="en-US"/>
        </w:rPr>
        <w:t xml:space="preserve">, interativo e voltado para cálculos numéricos. Com ele é possível resolver problemas técnicos de computação mais rápido do que com linguagens de programação tradicionais como, C, C++ e Fortran. É possível utilizar este software em uma ampla gama de aplicações, </w:t>
      </w:r>
      <w:r w:rsidRPr="00E41728">
        <w:rPr>
          <w:lang w:eastAsia="en-US"/>
        </w:rPr>
        <w:t>incluindo processamento de sinal e imagem, comunicação, design de controle, teste e medição, m</w:t>
      </w:r>
      <w:r>
        <w:rPr>
          <w:lang w:eastAsia="en-US"/>
        </w:rPr>
        <w:t>odelagem e análise financeira,</w:t>
      </w:r>
      <w:r w:rsidRPr="00E41728">
        <w:rPr>
          <w:lang w:eastAsia="en-US"/>
        </w:rPr>
        <w:t xml:space="preserve"> biologia computacional </w:t>
      </w:r>
      <w:r>
        <w:rPr>
          <w:lang w:eastAsia="en-US"/>
        </w:rPr>
        <w:t>entre outros</w:t>
      </w:r>
      <w:r w:rsidRPr="00E41728">
        <w:rPr>
          <w:lang w:eastAsia="en-US"/>
        </w:rPr>
        <w:t>.</w:t>
      </w:r>
      <w:r>
        <w:rPr>
          <w:lang w:eastAsia="en-US"/>
        </w:rPr>
        <w:t xml:space="preserve"> A figura </w:t>
      </w:r>
      <w:r w:rsidR="00C25940">
        <w:rPr>
          <w:lang w:eastAsia="en-US"/>
        </w:rPr>
        <w:t>4-3</w:t>
      </w:r>
      <w:r>
        <w:rPr>
          <w:lang w:eastAsia="en-US"/>
        </w:rPr>
        <w:t xml:space="preserve"> apresenta a tela inicial do MATLAB versão 7.12.0.635 (R2011a). O software foi instalado no sistema operacional Windows </w:t>
      </w:r>
      <w:proofErr w:type="spellStart"/>
      <w:r>
        <w:rPr>
          <w:lang w:eastAsia="en-US"/>
        </w:rPr>
        <w:t>Seven</w:t>
      </w:r>
      <w:proofErr w:type="spellEnd"/>
      <w:r>
        <w:rPr>
          <w:lang w:eastAsia="en-US"/>
        </w:rPr>
        <w:t xml:space="preserve"> </w:t>
      </w:r>
      <w:r w:rsidR="00C244A8">
        <w:rPr>
          <w:lang w:eastAsia="en-US"/>
        </w:rPr>
        <w:t>32bits</w:t>
      </w:r>
      <w:r>
        <w:rPr>
          <w:lang w:eastAsia="en-US"/>
        </w:rPr>
        <w:t>.</w:t>
      </w:r>
    </w:p>
    <w:p w:rsidR="00D47AA5" w:rsidRDefault="00D47AA5" w:rsidP="00F443BF">
      <w:pPr>
        <w:pStyle w:val="TextodoTrabalho"/>
        <w:rPr>
          <w:lang w:eastAsia="en-US"/>
        </w:rPr>
      </w:pPr>
    </w:p>
    <w:p w:rsidR="00723115" w:rsidRDefault="00306431" w:rsidP="00844F3D">
      <w:pPr>
        <w:pStyle w:val="TextodoTrabalho"/>
        <w:ind w:firstLine="0"/>
        <w:jc w:val="center"/>
        <w:rPr>
          <w:lang w:eastAsia="en-US"/>
        </w:rPr>
      </w:pPr>
      <w:r>
        <w:rPr>
          <w:noProof/>
        </w:rPr>
        <w:drawing>
          <wp:inline distT="0" distB="0" distL="0" distR="0" wp14:anchorId="3B740AFC" wp14:editId="6DD640CF">
            <wp:extent cx="5397500" cy="2882900"/>
            <wp:effectExtent l="0" t="0" r="12700" b="1270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p w:rsidR="00723115" w:rsidRDefault="00723115" w:rsidP="00F443BF">
      <w:pPr>
        <w:pStyle w:val="LegendadeFigura"/>
      </w:pPr>
      <w:bookmarkStart w:id="59" w:name="_Toc309342961"/>
      <w:r w:rsidRPr="00DB5DF2">
        <w:t xml:space="preserve">Figura </w:t>
      </w:r>
      <w:r w:rsidR="00E53FC2">
        <w:t>4-3</w:t>
      </w:r>
      <w:r w:rsidRPr="00DB5DF2">
        <w:t xml:space="preserve"> – </w:t>
      </w:r>
      <w:r>
        <w:t>Tela inicial do Matlab</w:t>
      </w:r>
      <w:r w:rsidRPr="00DB5DF2">
        <w:t>.</w:t>
      </w:r>
      <w:bookmarkEnd w:id="59"/>
    </w:p>
    <w:p w:rsidR="006A1A60" w:rsidRPr="006A1A60"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 xml:space="preserve">A figura acima apresenta a tela inicial do software onde </w:t>
      </w:r>
      <w:proofErr w:type="gramStart"/>
      <w:r>
        <w:rPr>
          <w:lang w:eastAsia="en-US"/>
        </w:rPr>
        <w:t>tem-se</w:t>
      </w:r>
      <w:proofErr w:type="gramEnd"/>
      <w:r>
        <w:rPr>
          <w:lang w:eastAsia="en-US"/>
        </w:rPr>
        <w:t xml:space="preserve"> no centro uma janela de comandos e na direita uma janela com o histórico de comandos que foram introduzidos com data e horário.</w:t>
      </w:r>
    </w:p>
    <w:p w:rsidR="00723115" w:rsidRDefault="00723115" w:rsidP="00F443BF">
      <w:pPr>
        <w:pStyle w:val="TextodoTrabalho"/>
        <w:rPr>
          <w:lang w:eastAsia="en-US"/>
        </w:rPr>
      </w:pPr>
      <w:r>
        <w:rPr>
          <w:lang w:eastAsia="en-US"/>
        </w:rPr>
        <w:t>O Matlab trabalha essencialmente com matrizes numéricas, podendo conter elementos complexos. Para introduzir matrizes dentro do Matlab é possível seguir diferentes caminhos: digitando as mesmas na janela de comando, podem ser geradas através de comandos ou funções e também podem ser carregadas a partir de um arquivo de dados externo.</w:t>
      </w:r>
    </w:p>
    <w:p w:rsidR="00723115" w:rsidRDefault="00723115" w:rsidP="00F443BF">
      <w:pPr>
        <w:pStyle w:val="TextodoTrabalho"/>
        <w:rPr>
          <w:lang w:eastAsia="en-US"/>
        </w:rPr>
      </w:pPr>
      <w:r>
        <w:rPr>
          <w:lang w:eastAsia="en-US"/>
        </w:rPr>
        <w:t xml:space="preserve">O software </w:t>
      </w:r>
      <w:r w:rsidRPr="00717DDE">
        <w:rPr>
          <w:lang w:eastAsia="en-US"/>
        </w:rPr>
        <w:t>Matlab</w:t>
      </w:r>
      <w:r>
        <w:rPr>
          <w:lang w:eastAsia="en-US"/>
        </w:rPr>
        <w:t xml:space="preserve"> possui um </w:t>
      </w:r>
      <w:r w:rsidRPr="00F74069">
        <w:rPr>
          <w:i/>
          <w:lang w:eastAsia="en-US"/>
        </w:rPr>
        <w:t>to</w:t>
      </w:r>
      <w:r>
        <w:rPr>
          <w:i/>
          <w:lang w:eastAsia="en-US"/>
        </w:rPr>
        <w:t>o</w:t>
      </w:r>
      <w:r w:rsidRPr="00F74069">
        <w:rPr>
          <w:i/>
          <w:lang w:eastAsia="en-US"/>
        </w:rPr>
        <w:t>lbox</w:t>
      </w:r>
      <w:r>
        <w:rPr>
          <w:lang w:eastAsia="en-US"/>
        </w:rPr>
        <w:t xml:space="preserve"> de redes neurais que fornece ferramentas para simular redes neurais artificiais. É possível simular várias arquiteturas de redes neurais com e sem supervisão. Para iniciar o toolbox das redes neurais basta digitar o comando </w:t>
      </w:r>
      <w:r w:rsidRPr="0040362B">
        <w:rPr>
          <w:rFonts w:ascii="Arial" w:hAnsi="Arial" w:cs="Arial"/>
          <w:b/>
          <w:lang w:eastAsia="en-US"/>
        </w:rPr>
        <w:t>NNSTART</w:t>
      </w:r>
      <w:r>
        <w:rPr>
          <w:rFonts w:ascii="Arial Black" w:hAnsi="Arial Black"/>
          <w:lang w:eastAsia="en-US"/>
        </w:rPr>
        <w:t xml:space="preserve"> </w:t>
      </w:r>
      <w:r>
        <w:rPr>
          <w:lang w:eastAsia="en-US"/>
        </w:rPr>
        <w:t xml:space="preserve">e abrirá na tela uma janela com opções para iniciar uma rede neural artificial, como mostra a figura </w:t>
      </w:r>
      <w:r w:rsidR="00717DDE">
        <w:rPr>
          <w:lang w:eastAsia="en-US"/>
        </w:rPr>
        <w:t>4-4</w:t>
      </w:r>
      <w:r>
        <w:rPr>
          <w:lang w:eastAsia="en-US"/>
        </w:rPr>
        <w:t>.</w:t>
      </w:r>
    </w:p>
    <w:p w:rsidR="00723115" w:rsidRDefault="00306431" w:rsidP="00844F3D">
      <w:pPr>
        <w:pStyle w:val="TextodoTrabalho"/>
        <w:ind w:firstLine="0"/>
        <w:jc w:val="center"/>
        <w:rPr>
          <w:lang w:eastAsia="en-US"/>
        </w:rPr>
      </w:pPr>
      <w:r>
        <w:rPr>
          <w:noProof/>
        </w:rPr>
        <w:lastRenderedPageBreak/>
        <w:drawing>
          <wp:inline distT="0" distB="0" distL="0" distR="0" wp14:anchorId="4F81282E" wp14:editId="28EF449B">
            <wp:extent cx="5537200" cy="3695700"/>
            <wp:effectExtent l="0" t="0" r="0" b="1270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7200" cy="3695700"/>
                    </a:xfrm>
                    <a:prstGeom prst="rect">
                      <a:avLst/>
                    </a:prstGeom>
                    <a:noFill/>
                    <a:ln>
                      <a:noFill/>
                    </a:ln>
                  </pic:spPr>
                </pic:pic>
              </a:graphicData>
            </a:graphic>
          </wp:inline>
        </w:drawing>
      </w:r>
    </w:p>
    <w:p w:rsidR="00723115" w:rsidRDefault="00723115" w:rsidP="00F443BF">
      <w:pPr>
        <w:pStyle w:val="LegendadeFigura"/>
      </w:pPr>
      <w:bookmarkStart w:id="60" w:name="_Toc309342962"/>
      <w:r w:rsidRPr="00DB5DF2">
        <w:t xml:space="preserve">Figura </w:t>
      </w:r>
      <w:r w:rsidR="00E53FC2">
        <w:t>4-4</w:t>
      </w:r>
      <w:r>
        <w:t xml:space="preserve"> – Tela de redes neurais no Matlab</w:t>
      </w:r>
      <w:r w:rsidRPr="00DB5DF2">
        <w:t>.</w:t>
      </w:r>
      <w:bookmarkEnd w:id="60"/>
    </w:p>
    <w:p w:rsidR="00723115" w:rsidRPr="00A37C6D"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Nesta tela tem-se a opção de ferramenta de reconhecimento de padrões que é utilizada para criar e treinar uma rede neural artificial capaz de classificar elementos, reconhecer padrões e avaliar o seu desempenho através de dados numéricos organizados em matrizes. Esta ferramenta utiliza o modelo de redes neurais artificiais com camadas múltiplas. Como mencionado anteriormente, o Matlab trabalha com mat</w:t>
      </w:r>
      <w:r w:rsidR="002807FB">
        <w:rPr>
          <w:lang w:eastAsia="en-US"/>
        </w:rPr>
        <w:t>rizes, na tela da figura 4-5</w:t>
      </w:r>
      <w:r>
        <w:rPr>
          <w:lang w:eastAsia="en-US"/>
        </w:rPr>
        <w:t xml:space="preserve"> tem-se os campos onde são inseridos os conjuntos de dados em forma de matriz, conjuntos estes que são importados das tabelas do Excel geradas anteriormente, tabela de entrada e tabela de saída. </w:t>
      </w:r>
    </w:p>
    <w:p w:rsidR="00723115" w:rsidRDefault="00723115" w:rsidP="00F443BF">
      <w:pPr>
        <w:pStyle w:val="TextodoTrabalho"/>
        <w:rPr>
          <w:lang w:eastAsia="en-US"/>
        </w:rPr>
      </w:pPr>
      <w:r>
        <w:rPr>
          <w:lang w:eastAsia="en-US"/>
        </w:rPr>
        <w:t xml:space="preserve">No campo </w:t>
      </w:r>
      <w:r w:rsidRPr="0052789F">
        <w:rPr>
          <w:i/>
          <w:lang w:eastAsia="en-US"/>
        </w:rPr>
        <w:t>Inputs</w:t>
      </w:r>
      <w:r>
        <w:rPr>
          <w:lang w:eastAsia="en-US"/>
        </w:rPr>
        <w:t xml:space="preserve"> insere-se a matriz de entrada que contém os dados do elemento que se quer classificar ou identificar um padrão, no caso, a tabela com as características codificadas das imagens. No campo </w:t>
      </w:r>
      <w:r>
        <w:rPr>
          <w:i/>
          <w:lang w:eastAsia="en-US"/>
        </w:rPr>
        <w:t>Targets</w:t>
      </w:r>
      <w:r>
        <w:rPr>
          <w:lang w:eastAsia="en-US"/>
        </w:rPr>
        <w:t xml:space="preserve"> coloca-se a tabela com as possíveis classificações ou padrões que representam as possíveis respostas. A tabela de saída nesse trabalho é aquela com os possíveis roteiros para afinamento de imagens.</w:t>
      </w:r>
    </w:p>
    <w:p w:rsidR="00723115" w:rsidRPr="0052789F" w:rsidRDefault="00723115" w:rsidP="00F443BF">
      <w:pPr>
        <w:pStyle w:val="TextodoTrabalho"/>
        <w:rPr>
          <w:lang w:eastAsia="en-US"/>
        </w:rPr>
      </w:pPr>
      <w:r>
        <w:rPr>
          <w:lang w:eastAsia="en-US"/>
        </w:rPr>
        <w:t xml:space="preserve"> Este mesmo procedimento de inserir os dados e criação da rede pode ser feito através de comandos, mas devido a maior facilidade e rapidez, neste caso foi utilizada a interface gráfica do Matlab, </w:t>
      </w:r>
      <w:r w:rsidR="00D07F28">
        <w:rPr>
          <w:lang w:eastAsia="en-US"/>
        </w:rPr>
        <w:t>que</w:t>
      </w:r>
      <w:r>
        <w:rPr>
          <w:lang w:eastAsia="en-US"/>
        </w:rPr>
        <w:t xml:space="preserve"> é bastante intuitiva e torna o software mais simples de ser utilizado.</w:t>
      </w:r>
    </w:p>
    <w:p w:rsidR="00723115" w:rsidRDefault="00306431" w:rsidP="00897578">
      <w:pPr>
        <w:pStyle w:val="TextodoTrabalho"/>
        <w:ind w:firstLine="0"/>
        <w:jc w:val="center"/>
        <w:rPr>
          <w:lang w:eastAsia="en-US"/>
        </w:rPr>
      </w:pPr>
      <w:r>
        <w:rPr>
          <w:noProof/>
        </w:rPr>
        <w:lastRenderedPageBreak/>
        <w:drawing>
          <wp:inline distT="0" distB="0" distL="0" distR="0" wp14:anchorId="7E27A441" wp14:editId="51D5496C">
            <wp:extent cx="5410200" cy="4025900"/>
            <wp:effectExtent l="0" t="0" r="0" b="1270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4025900"/>
                    </a:xfrm>
                    <a:prstGeom prst="rect">
                      <a:avLst/>
                    </a:prstGeom>
                    <a:noFill/>
                    <a:ln>
                      <a:noFill/>
                    </a:ln>
                  </pic:spPr>
                </pic:pic>
              </a:graphicData>
            </a:graphic>
          </wp:inline>
        </w:drawing>
      </w:r>
    </w:p>
    <w:p w:rsidR="00723115" w:rsidRDefault="00723115" w:rsidP="00F443BF">
      <w:pPr>
        <w:pStyle w:val="LegendadeFigura"/>
      </w:pPr>
      <w:bookmarkStart w:id="61" w:name="_Toc309342963"/>
      <w:r w:rsidRPr="00DB5DF2">
        <w:t xml:space="preserve">Figura </w:t>
      </w:r>
      <w:r w:rsidR="00E53FC2">
        <w:t>4-5</w:t>
      </w:r>
      <w:r w:rsidRPr="00DB5DF2">
        <w:t xml:space="preserve"> – </w:t>
      </w:r>
      <w:r>
        <w:t>Tela para inserir os dados</w:t>
      </w:r>
      <w:r w:rsidRPr="00DB5DF2">
        <w:t>.</w:t>
      </w:r>
      <w:bookmarkEnd w:id="61"/>
    </w:p>
    <w:p w:rsidR="006A1A60"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 xml:space="preserve">O Matlab também tem em seus próprios arquivos exemplos de dados de entrada e saída para serem inseridos em uma rede neural artificial para poder visualizar como funciona o processo de criação e treinamento da mesma. Durante o processo de aprendizagem da utilização do Matlab este recurso foi utilizado. </w:t>
      </w:r>
    </w:p>
    <w:p w:rsidR="00723115" w:rsidRDefault="00723115" w:rsidP="00F443BF">
      <w:pPr>
        <w:pStyle w:val="TextodoTrabalho"/>
        <w:rPr>
          <w:lang w:eastAsia="en-US"/>
        </w:rPr>
      </w:pPr>
      <w:r>
        <w:rPr>
          <w:lang w:eastAsia="en-US"/>
        </w:rPr>
        <w:t xml:space="preserve">Após inserir os dados que a rede irá trabalhar, foi definida a porcentagem de dados que será de validação e teste do </w:t>
      </w:r>
      <w:r w:rsidR="002807FB">
        <w:rPr>
          <w:lang w:eastAsia="en-US"/>
        </w:rPr>
        <w:t>treinamento da rede. Na figura 4-6</w:t>
      </w:r>
      <w:r>
        <w:rPr>
          <w:lang w:eastAsia="en-US"/>
        </w:rPr>
        <w:t xml:space="preserve"> é apresentada a tela onde são definidos estes conjuntos de dados. O conjunto de dados de validação são exemplos que não apareceram no conjunto de treinamento, e são testados no final de cada treinamento (no Matlab denominado época). Esse processo repete-se até que o desempenho da rede com os dados de validação se estabilize em um valor considerado aceitável para o problema em análise. Então, cada vez que a rede é treinada é </w:t>
      </w:r>
      <w:proofErr w:type="gramStart"/>
      <w:r>
        <w:rPr>
          <w:lang w:eastAsia="en-US"/>
        </w:rPr>
        <w:t>considerado</w:t>
      </w:r>
      <w:proofErr w:type="gramEnd"/>
      <w:r>
        <w:rPr>
          <w:lang w:eastAsia="en-US"/>
        </w:rPr>
        <w:t xml:space="preserve"> uma época, ou seja, quando todo o conjunto de treinamento passou pela rede e  ajustou os seus pesos, passou-se uma época. Então se no processo de validação não </w:t>
      </w:r>
      <w:proofErr w:type="gramStart"/>
      <w:r>
        <w:rPr>
          <w:lang w:eastAsia="en-US"/>
        </w:rPr>
        <w:t>atingiu-se</w:t>
      </w:r>
      <w:proofErr w:type="gramEnd"/>
      <w:r>
        <w:rPr>
          <w:lang w:eastAsia="en-US"/>
        </w:rPr>
        <w:t xml:space="preserve"> o desempenho aceitável, a rede é novamente treinada</w:t>
      </w:r>
      <w:r w:rsidR="00D07F28">
        <w:rPr>
          <w:lang w:eastAsia="en-US"/>
        </w:rPr>
        <w:t>,</w:t>
      </w:r>
      <w:r>
        <w:rPr>
          <w:lang w:eastAsia="en-US"/>
        </w:rPr>
        <w:t xml:space="preserve"> e assim por diante.</w:t>
      </w:r>
    </w:p>
    <w:p w:rsidR="00723115" w:rsidRDefault="00306431" w:rsidP="00897578">
      <w:pPr>
        <w:pStyle w:val="TextodoTrabalho"/>
        <w:ind w:firstLine="0"/>
        <w:jc w:val="center"/>
        <w:rPr>
          <w:lang w:eastAsia="en-US"/>
        </w:rPr>
      </w:pPr>
      <w:r>
        <w:rPr>
          <w:noProof/>
        </w:rPr>
        <w:lastRenderedPageBreak/>
        <w:drawing>
          <wp:inline distT="0" distB="0" distL="0" distR="0" wp14:anchorId="7E6E9F27" wp14:editId="74DCA316">
            <wp:extent cx="5765800" cy="436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5800" cy="4368800"/>
                    </a:xfrm>
                    <a:prstGeom prst="rect">
                      <a:avLst/>
                    </a:prstGeom>
                    <a:noFill/>
                    <a:ln>
                      <a:noFill/>
                    </a:ln>
                  </pic:spPr>
                </pic:pic>
              </a:graphicData>
            </a:graphic>
          </wp:inline>
        </w:drawing>
      </w:r>
    </w:p>
    <w:p w:rsidR="00723115" w:rsidRDefault="00723115" w:rsidP="00F443BF">
      <w:pPr>
        <w:pStyle w:val="LegendadeFigura"/>
      </w:pPr>
      <w:bookmarkStart w:id="62" w:name="_Toc309342964"/>
      <w:r w:rsidRPr="00DB5DF2">
        <w:t xml:space="preserve">Figura </w:t>
      </w:r>
      <w:r w:rsidR="00E53FC2">
        <w:t>4-6</w:t>
      </w:r>
      <w:r w:rsidRPr="00DB5DF2">
        <w:t xml:space="preserve"> – </w:t>
      </w:r>
      <w:r>
        <w:t>Tela para definir conjuntos de treinamento.</w:t>
      </w:r>
      <w:bookmarkEnd w:id="62"/>
    </w:p>
    <w:p w:rsidR="00723115"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O conjunto de teste é um conjunto que também não foi apresentado para a rede no treinamento e nem na validação. Estes testes são efetuados após o treinamento e a validação. O teste consiste em, de acordo com as entradas deste conjunto, verificar se atingiu as respostas esperadas do conjunto de saíd</w:t>
      </w:r>
      <w:r w:rsidR="00D95FDC">
        <w:rPr>
          <w:lang w:eastAsia="en-US"/>
        </w:rPr>
        <w:t>a. Na figura</w:t>
      </w:r>
      <w:r w:rsidR="00E67766">
        <w:rPr>
          <w:lang w:eastAsia="en-US"/>
        </w:rPr>
        <w:t xml:space="preserve"> 4-6</w:t>
      </w:r>
      <w:r>
        <w:rPr>
          <w:lang w:eastAsia="en-US"/>
        </w:rPr>
        <w:t xml:space="preserve"> tem-se 10% para cada conjunto, o que nos dá 10 imagens para validação e 10 imagens de teste</w:t>
      </w:r>
      <w:r w:rsidRPr="00651B89">
        <w:rPr>
          <w:color w:val="FF0000"/>
          <w:lang w:eastAsia="en-US"/>
        </w:rPr>
        <w:t xml:space="preserve"> </w:t>
      </w:r>
      <w:r w:rsidRPr="00392F1C">
        <w:rPr>
          <w:color w:val="auto"/>
          <w:lang w:eastAsia="en-US"/>
        </w:rPr>
        <w:t xml:space="preserve">(no </w:t>
      </w:r>
      <w:proofErr w:type="spellStart"/>
      <w:r w:rsidRPr="00392F1C">
        <w:rPr>
          <w:color w:val="auto"/>
          <w:lang w:eastAsia="en-US"/>
        </w:rPr>
        <w:t>Matlab</w:t>
      </w:r>
      <w:proofErr w:type="spellEnd"/>
      <w:r w:rsidRPr="00392F1C">
        <w:rPr>
          <w:color w:val="auto"/>
          <w:lang w:eastAsia="en-US"/>
        </w:rPr>
        <w:t xml:space="preserve"> denominadas de elementos</w:t>
      </w:r>
      <w:bookmarkStart w:id="63" w:name="_GoBack"/>
      <w:bookmarkEnd w:id="63"/>
      <w:r w:rsidRPr="00A97792">
        <w:rPr>
          <w:color w:val="auto"/>
          <w:lang w:eastAsia="en-US"/>
        </w:rPr>
        <w:t>)</w:t>
      </w:r>
      <w:r w:rsidR="006F75CC" w:rsidRPr="00A97792">
        <w:rPr>
          <w:color w:val="auto"/>
          <w:lang w:eastAsia="en-US"/>
        </w:rPr>
        <w:t>.</w:t>
      </w:r>
      <w:r w:rsidR="00837CF6" w:rsidRPr="00A97792">
        <w:rPr>
          <w:color w:val="auto"/>
          <w:lang w:eastAsia="en-US"/>
        </w:rPr>
        <w:t xml:space="preserve"> No conjunto de treinamento foi definida uma porcentagem de 80% o que resulta em 78 elementos</w:t>
      </w:r>
      <w:r w:rsidR="00A47CE2" w:rsidRPr="00A97792">
        <w:rPr>
          <w:color w:val="auto"/>
          <w:lang w:eastAsia="en-US"/>
        </w:rPr>
        <w:t xml:space="preserve"> </w:t>
      </w:r>
      <w:r w:rsidR="00837CF6" w:rsidRPr="00A97792">
        <w:rPr>
          <w:color w:val="auto"/>
          <w:lang w:eastAsia="en-US"/>
        </w:rPr>
        <w:t>(imagens).</w:t>
      </w:r>
    </w:p>
    <w:p w:rsidR="00723115" w:rsidRPr="00557C0E" w:rsidRDefault="00723115" w:rsidP="00F443BF">
      <w:pPr>
        <w:pStyle w:val="TextodoTrabalho"/>
        <w:rPr>
          <w:lang w:eastAsia="en-US"/>
        </w:rPr>
      </w:pPr>
      <w:r>
        <w:rPr>
          <w:lang w:eastAsia="en-US"/>
        </w:rPr>
        <w:t>Seguindo então</w:t>
      </w:r>
      <w:r w:rsidR="00D07F28">
        <w:rPr>
          <w:lang w:eastAsia="en-US"/>
        </w:rPr>
        <w:t>,</w:t>
      </w:r>
      <w:r>
        <w:rPr>
          <w:lang w:eastAsia="en-US"/>
        </w:rPr>
        <w:t xml:space="preserve"> é necessário definir o número de neurônios que a rede terá. A figura </w:t>
      </w:r>
      <w:r w:rsidR="002807FB">
        <w:rPr>
          <w:lang w:eastAsia="en-US"/>
        </w:rPr>
        <w:t>4-7</w:t>
      </w:r>
      <w:r>
        <w:rPr>
          <w:lang w:eastAsia="en-US"/>
        </w:rPr>
        <w:t xml:space="preserve"> apresenta a tela onde é definido este número e já mostra a ilustração da rede neural com uma camada escondida e uma camada de saída. Quanto à definição do número de neurônios que se deve colocar em uma rede neural artificial, pode-se dizer que este </w:t>
      </w:r>
      <w:r w:rsidR="00D07F28">
        <w:rPr>
          <w:lang w:eastAsia="en-US"/>
        </w:rPr>
        <w:t xml:space="preserve">número </w:t>
      </w:r>
      <w:r>
        <w:rPr>
          <w:lang w:eastAsia="en-US"/>
        </w:rPr>
        <w:t>é definido empiricamente. Deve-se ter cuidado para não utilizar um número muito alto de neurônios, fazendo com que a rede memorize os dados de treinamento (</w:t>
      </w:r>
      <w:r w:rsidRPr="00557C0E">
        <w:rPr>
          <w:i/>
          <w:lang w:eastAsia="en-US"/>
        </w:rPr>
        <w:t>overfitting</w:t>
      </w:r>
      <w:r>
        <w:rPr>
          <w:lang w:eastAsia="en-US"/>
        </w:rPr>
        <w:t>). Não se pode utilizar um número muito baixo de neurônios, pois pode forçar a rede a gastar tempo em excesso tentando encontrar uma representação ótima.</w:t>
      </w:r>
    </w:p>
    <w:p w:rsidR="00723115" w:rsidRDefault="00306431" w:rsidP="00897578">
      <w:pPr>
        <w:pStyle w:val="TextodoTrabalho"/>
        <w:ind w:firstLine="0"/>
        <w:jc w:val="center"/>
        <w:rPr>
          <w:lang w:eastAsia="en-US"/>
        </w:rPr>
      </w:pPr>
      <w:r>
        <w:rPr>
          <w:noProof/>
        </w:rPr>
        <w:lastRenderedPageBreak/>
        <w:drawing>
          <wp:inline distT="0" distB="0" distL="0" distR="0" wp14:anchorId="4F696FDD" wp14:editId="1AF54848">
            <wp:extent cx="5689600" cy="434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9600" cy="4343400"/>
                    </a:xfrm>
                    <a:prstGeom prst="rect">
                      <a:avLst/>
                    </a:prstGeom>
                    <a:noFill/>
                    <a:ln>
                      <a:noFill/>
                    </a:ln>
                  </pic:spPr>
                </pic:pic>
              </a:graphicData>
            </a:graphic>
          </wp:inline>
        </w:drawing>
      </w:r>
    </w:p>
    <w:p w:rsidR="00723115" w:rsidRDefault="00723115" w:rsidP="00F443BF">
      <w:pPr>
        <w:pStyle w:val="LegendadeFigura"/>
      </w:pPr>
      <w:bookmarkStart w:id="64" w:name="_Toc309342965"/>
      <w:r w:rsidRPr="00DB5DF2">
        <w:t xml:space="preserve">Figura </w:t>
      </w:r>
      <w:r w:rsidR="00E53FC2">
        <w:t>4-7</w:t>
      </w:r>
      <w:r w:rsidRPr="00DB5DF2">
        <w:t xml:space="preserve"> – </w:t>
      </w:r>
      <w:r>
        <w:t>Tela para definir o numero de neurônios.</w:t>
      </w:r>
      <w:bookmarkEnd w:id="64"/>
    </w:p>
    <w:p w:rsidR="006A1A60" w:rsidRPr="006A1A60"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p>
    <w:p w:rsidR="00723115" w:rsidRDefault="00723115" w:rsidP="00F443BF">
      <w:pPr>
        <w:pStyle w:val="TextodoTrabalho"/>
        <w:rPr>
          <w:lang w:eastAsia="en-US"/>
        </w:rPr>
      </w:pPr>
      <w:r>
        <w:rPr>
          <w:lang w:eastAsia="en-US"/>
        </w:rPr>
        <w:t xml:space="preserve">Nesta tela então foi definido um número de 15 neurônios na camada escondida desta rede neural artificial. Esse número foi definido baseado em muitos testes e análises com outros números de neurônios, </w:t>
      </w:r>
      <w:r w:rsidR="00D07F28">
        <w:rPr>
          <w:lang w:eastAsia="en-US"/>
        </w:rPr>
        <w:t xml:space="preserve">porém </w:t>
      </w:r>
      <w:r>
        <w:rPr>
          <w:lang w:eastAsia="en-US"/>
        </w:rPr>
        <w:t>este foi o que apresentou melhores resultados.</w:t>
      </w:r>
    </w:p>
    <w:p w:rsidR="00723115" w:rsidRDefault="00723115" w:rsidP="00F443BF">
      <w:pPr>
        <w:pStyle w:val="TextodoTrabalho"/>
        <w:rPr>
          <w:lang w:eastAsia="en-US"/>
        </w:rPr>
      </w:pPr>
      <w:r>
        <w:rPr>
          <w:lang w:eastAsia="en-US"/>
        </w:rPr>
        <w:t xml:space="preserve">A tela na figura </w:t>
      </w:r>
      <w:r w:rsidR="00CB238E">
        <w:rPr>
          <w:lang w:eastAsia="en-US"/>
        </w:rPr>
        <w:t>4-8</w:t>
      </w:r>
      <w:r>
        <w:rPr>
          <w:lang w:eastAsia="en-US"/>
        </w:rPr>
        <w:t xml:space="preserve"> tem um botão para treinamento da rede. Cada vez que esse é acionado, a rede é treinada automaticamente, fazendo todo o processo de treinamento, validação e testes. Após apresenta os resultados obtidos. Pode-se treinar a rede muitas vezes, até atingir um percentual de erro (%E) aceitável. O percentual de erro nesta rede foi de 10%, tanto na validação quanto nos testes, isso significa que de 10 imagens</w:t>
      </w:r>
      <w:r w:rsidR="00801770">
        <w:rPr>
          <w:lang w:eastAsia="en-US"/>
        </w:rPr>
        <w:t>,</w:t>
      </w:r>
      <w:r>
        <w:rPr>
          <w:lang w:eastAsia="en-US"/>
        </w:rPr>
        <w:t xml:space="preserve"> uma </w:t>
      </w:r>
      <w:r w:rsidR="00801770">
        <w:rPr>
          <w:lang w:eastAsia="en-US"/>
        </w:rPr>
        <w:t xml:space="preserve">a rede </w:t>
      </w:r>
      <w:r>
        <w:rPr>
          <w:lang w:eastAsia="en-US"/>
        </w:rPr>
        <w:t>errou o roteiro a ser aplicado, o que é uma taxa de erro considerada baixa.</w:t>
      </w:r>
    </w:p>
    <w:p w:rsidR="00723115" w:rsidRDefault="00306431" w:rsidP="005A19F2">
      <w:pPr>
        <w:pStyle w:val="TextodoTrabalho"/>
        <w:ind w:firstLine="0"/>
        <w:jc w:val="center"/>
        <w:rPr>
          <w:lang w:eastAsia="en-US"/>
        </w:rPr>
      </w:pPr>
      <w:r>
        <w:rPr>
          <w:noProof/>
        </w:rPr>
        <w:lastRenderedPageBreak/>
        <w:drawing>
          <wp:inline distT="0" distB="0" distL="0" distR="0" wp14:anchorId="4EE2A136" wp14:editId="674F7127">
            <wp:extent cx="5689600" cy="436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9600" cy="4368800"/>
                    </a:xfrm>
                    <a:prstGeom prst="rect">
                      <a:avLst/>
                    </a:prstGeom>
                    <a:noFill/>
                    <a:ln>
                      <a:noFill/>
                    </a:ln>
                  </pic:spPr>
                </pic:pic>
              </a:graphicData>
            </a:graphic>
          </wp:inline>
        </w:drawing>
      </w:r>
    </w:p>
    <w:p w:rsidR="00723115" w:rsidRDefault="00723115" w:rsidP="00F443BF">
      <w:pPr>
        <w:pStyle w:val="LegendadeFigura"/>
      </w:pPr>
      <w:bookmarkStart w:id="65" w:name="_Toc309342966"/>
      <w:r w:rsidRPr="00DB5DF2">
        <w:t xml:space="preserve">Figura </w:t>
      </w:r>
      <w:r w:rsidR="00E53FC2">
        <w:t>4-8</w:t>
      </w:r>
      <w:r w:rsidRPr="00DB5DF2">
        <w:t xml:space="preserve"> – </w:t>
      </w:r>
      <w:r>
        <w:t>Tela de resultados.</w:t>
      </w:r>
      <w:bookmarkEnd w:id="65"/>
    </w:p>
    <w:p w:rsidR="00723115"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Após o treinamento da rede, pode-se testar a mesma com outros valores de entrada e saída</w:t>
      </w:r>
      <w:r w:rsidR="00801770">
        <w:rPr>
          <w:lang w:eastAsia="en-US"/>
        </w:rPr>
        <w:t xml:space="preserve">. A </w:t>
      </w:r>
      <w:r w:rsidR="00BB1D61">
        <w:rPr>
          <w:lang w:eastAsia="en-US"/>
        </w:rPr>
        <w:t>imagem da figura 4-9</w:t>
      </w:r>
      <w:r>
        <w:rPr>
          <w:lang w:eastAsia="en-US"/>
        </w:rPr>
        <w:t xml:space="preserve"> mostra a tela onde foi realizado um teste com um conjunto de 10 outras imagens aleatórias que anteriormente foram classificadas pelo </w:t>
      </w:r>
      <w:r w:rsidRPr="00835178">
        <w:rPr>
          <w:i/>
          <w:lang w:eastAsia="en-US"/>
        </w:rPr>
        <w:t>Digital Image</w:t>
      </w:r>
      <w:r>
        <w:rPr>
          <w:lang w:eastAsia="en-US"/>
        </w:rPr>
        <w:t xml:space="preserve"> e então codificadas em números, gerando assim duas matrizes (entrada e saída), para poderem ser inseridas no Matlab. Pode-se observar que a rede neural neste teste </w:t>
      </w:r>
      <w:r w:rsidR="00801770">
        <w:rPr>
          <w:lang w:eastAsia="en-US"/>
        </w:rPr>
        <w:t xml:space="preserve">apresentou </w:t>
      </w:r>
      <w:r>
        <w:rPr>
          <w:lang w:eastAsia="en-US"/>
        </w:rPr>
        <w:t xml:space="preserve">20% de erro, ou seja, </w:t>
      </w:r>
      <w:r w:rsidR="00801770">
        <w:rPr>
          <w:lang w:eastAsia="en-US"/>
        </w:rPr>
        <w:t xml:space="preserve">em </w:t>
      </w:r>
      <w:r>
        <w:rPr>
          <w:lang w:eastAsia="en-US"/>
        </w:rPr>
        <w:t xml:space="preserve">duas imagens que foram testadas, a rede definiu outra saída que não a do </w:t>
      </w:r>
      <w:r w:rsidRPr="00333683">
        <w:rPr>
          <w:i/>
          <w:lang w:eastAsia="en-US"/>
        </w:rPr>
        <w:t>Digital Image</w:t>
      </w:r>
      <w:r>
        <w:rPr>
          <w:lang w:eastAsia="en-US"/>
        </w:rPr>
        <w:t>, assim então sugerindo outros roteiros.</w:t>
      </w:r>
    </w:p>
    <w:p w:rsidR="00723115" w:rsidRDefault="00306431" w:rsidP="005A19F2">
      <w:pPr>
        <w:pStyle w:val="TextodoTrabalho"/>
        <w:ind w:firstLine="0"/>
        <w:jc w:val="center"/>
        <w:rPr>
          <w:lang w:eastAsia="en-US"/>
        </w:rPr>
      </w:pPr>
      <w:r>
        <w:rPr>
          <w:noProof/>
        </w:rPr>
        <w:lastRenderedPageBreak/>
        <w:drawing>
          <wp:inline distT="0" distB="0" distL="0" distR="0" wp14:anchorId="6DB4CB84" wp14:editId="4BF08BCD">
            <wp:extent cx="5689600" cy="4343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9600" cy="4343400"/>
                    </a:xfrm>
                    <a:prstGeom prst="rect">
                      <a:avLst/>
                    </a:prstGeom>
                    <a:noFill/>
                    <a:ln>
                      <a:noFill/>
                    </a:ln>
                  </pic:spPr>
                </pic:pic>
              </a:graphicData>
            </a:graphic>
          </wp:inline>
        </w:drawing>
      </w:r>
    </w:p>
    <w:p w:rsidR="00723115" w:rsidRDefault="00723115" w:rsidP="00F443BF">
      <w:pPr>
        <w:pStyle w:val="LegendadeFigura"/>
      </w:pPr>
      <w:bookmarkStart w:id="66" w:name="_Toc309342967"/>
      <w:r w:rsidRPr="00DB5DF2">
        <w:t xml:space="preserve">Figura </w:t>
      </w:r>
      <w:r w:rsidR="00E53FC2">
        <w:t>4-9</w:t>
      </w:r>
      <w:r w:rsidRPr="00DB5DF2">
        <w:t xml:space="preserve"> – </w:t>
      </w:r>
      <w:r>
        <w:t>Tela de teste.</w:t>
      </w:r>
      <w:bookmarkEnd w:id="66"/>
    </w:p>
    <w:p w:rsidR="001563B2" w:rsidRPr="001563B2" w:rsidRDefault="006A1A60"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Terminado então os testes no Matlab pode-se salvar os resultados, entradas, saídas, erros</w:t>
      </w:r>
      <w:r w:rsidR="00801770">
        <w:rPr>
          <w:lang w:eastAsia="en-US"/>
        </w:rPr>
        <w:t>,</w:t>
      </w:r>
      <w:r>
        <w:rPr>
          <w:lang w:eastAsia="en-US"/>
        </w:rPr>
        <w:t xml:space="preserve"> a re</w:t>
      </w:r>
      <w:r w:rsidR="001563B2">
        <w:rPr>
          <w:lang w:eastAsia="en-US"/>
        </w:rPr>
        <w:t xml:space="preserve">de e sua </w:t>
      </w:r>
      <w:proofErr w:type="gramStart"/>
      <w:r w:rsidR="001563B2">
        <w:rPr>
          <w:lang w:eastAsia="en-US"/>
        </w:rPr>
        <w:t>performance</w:t>
      </w:r>
      <w:proofErr w:type="gramEnd"/>
      <w:r w:rsidR="001563B2">
        <w:rPr>
          <w:lang w:eastAsia="en-US"/>
        </w:rPr>
        <w:t>. A figura 4-10</w:t>
      </w:r>
      <w:r>
        <w:rPr>
          <w:lang w:eastAsia="en-US"/>
        </w:rPr>
        <w:t xml:space="preserve"> retrata esta tela do toolbox de redes neurais do Matlab onde </w:t>
      </w:r>
      <w:proofErr w:type="gramStart"/>
      <w:r>
        <w:rPr>
          <w:lang w:eastAsia="en-US"/>
        </w:rPr>
        <w:t>pode-se</w:t>
      </w:r>
      <w:proofErr w:type="gramEnd"/>
      <w:r>
        <w:rPr>
          <w:lang w:eastAsia="en-US"/>
        </w:rPr>
        <w:t xml:space="preserve"> salvar os resultados.</w:t>
      </w:r>
    </w:p>
    <w:p w:rsidR="00723115" w:rsidRDefault="00306431" w:rsidP="005A19F2">
      <w:pPr>
        <w:pStyle w:val="TextodoTrabalho"/>
        <w:ind w:firstLine="0"/>
        <w:jc w:val="center"/>
        <w:rPr>
          <w:lang w:eastAsia="en-US"/>
        </w:rPr>
      </w:pPr>
      <w:r>
        <w:rPr>
          <w:noProof/>
        </w:rPr>
        <w:lastRenderedPageBreak/>
        <w:drawing>
          <wp:inline distT="0" distB="0" distL="0" distR="0" wp14:anchorId="66301342" wp14:editId="5D5FB85F">
            <wp:extent cx="5689600" cy="434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9600" cy="4343400"/>
                    </a:xfrm>
                    <a:prstGeom prst="rect">
                      <a:avLst/>
                    </a:prstGeom>
                    <a:noFill/>
                    <a:ln>
                      <a:noFill/>
                    </a:ln>
                  </pic:spPr>
                </pic:pic>
              </a:graphicData>
            </a:graphic>
          </wp:inline>
        </w:drawing>
      </w:r>
    </w:p>
    <w:p w:rsidR="00723115" w:rsidRDefault="00723115" w:rsidP="00F443BF">
      <w:pPr>
        <w:pStyle w:val="LegendadeFigura"/>
      </w:pPr>
      <w:bookmarkStart w:id="67" w:name="_Toc309342968"/>
      <w:r w:rsidRPr="00DB5DF2">
        <w:t xml:space="preserve">Figura </w:t>
      </w:r>
      <w:r w:rsidR="00E53FC2">
        <w:t>4-10</w:t>
      </w:r>
      <w:r w:rsidRPr="00DB5DF2">
        <w:t xml:space="preserve"> – </w:t>
      </w:r>
      <w:r w:rsidR="009151C2">
        <w:t xml:space="preserve">Tela </w:t>
      </w:r>
      <w:r>
        <w:t>para salvar resultados.</w:t>
      </w:r>
      <w:bookmarkEnd w:id="67"/>
    </w:p>
    <w:p w:rsidR="00723115" w:rsidRDefault="002B5831" w:rsidP="00F443BF">
      <w:pPr>
        <w:pStyle w:val="FontedasFiguras"/>
        <w:rPr>
          <w:lang w:eastAsia="en-US"/>
        </w:rPr>
      </w:pPr>
      <w:r>
        <w:rPr>
          <w:lang w:eastAsia="en-US"/>
        </w:rPr>
        <w:t>Fonte: Matlab</w:t>
      </w:r>
    </w:p>
    <w:p w:rsidR="00723115" w:rsidRDefault="00723115" w:rsidP="00F443BF">
      <w:pPr>
        <w:pStyle w:val="TextodoTrabalho"/>
        <w:rPr>
          <w:lang w:eastAsia="en-US"/>
        </w:rPr>
      </w:pPr>
      <w:r>
        <w:rPr>
          <w:lang w:eastAsia="en-US"/>
        </w:rPr>
        <w:t>É possível gerar e visualizar um gráfico</w:t>
      </w:r>
      <w:r w:rsidR="00AD6696">
        <w:rPr>
          <w:lang w:eastAsia="en-US"/>
        </w:rPr>
        <w:t xml:space="preserve"> </w:t>
      </w:r>
      <w:r w:rsidR="00063848">
        <w:rPr>
          <w:lang w:eastAsia="en-US"/>
        </w:rPr>
        <w:t>(figura 4-11)</w:t>
      </w:r>
      <w:r>
        <w:rPr>
          <w:lang w:eastAsia="en-US"/>
        </w:rPr>
        <w:t xml:space="preserve"> através do Matlab</w:t>
      </w:r>
      <w:r w:rsidR="00801770">
        <w:rPr>
          <w:lang w:eastAsia="en-US"/>
        </w:rPr>
        <w:t>. Este apresenta</w:t>
      </w:r>
      <w:r>
        <w:rPr>
          <w:lang w:eastAsia="en-US"/>
        </w:rPr>
        <w:t xml:space="preserve"> a </w:t>
      </w:r>
      <w:proofErr w:type="gramStart"/>
      <w:r>
        <w:rPr>
          <w:lang w:eastAsia="en-US"/>
        </w:rPr>
        <w:t>performance</w:t>
      </w:r>
      <w:proofErr w:type="gramEnd"/>
      <w:r>
        <w:rPr>
          <w:lang w:eastAsia="en-US"/>
        </w:rPr>
        <w:t xml:space="preserve"> do treino, da validação e do teste durante cada época de treinamento. A linha verde indica </w:t>
      </w:r>
      <w:r w:rsidR="00801770">
        <w:rPr>
          <w:lang w:eastAsia="en-US"/>
        </w:rPr>
        <w:t xml:space="preserve">o </w:t>
      </w:r>
      <w:r>
        <w:rPr>
          <w:lang w:eastAsia="en-US"/>
        </w:rPr>
        <w:t xml:space="preserve">comportamento dos dados de validação durante o treinamento. Esse grupo teve a melhor </w:t>
      </w:r>
      <w:proofErr w:type="gramStart"/>
      <w:r>
        <w:rPr>
          <w:lang w:eastAsia="en-US"/>
        </w:rPr>
        <w:t>performance</w:t>
      </w:r>
      <w:proofErr w:type="gramEnd"/>
      <w:r>
        <w:rPr>
          <w:lang w:eastAsia="en-US"/>
        </w:rPr>
        <w:t xml:space="preserve"> na época 49, ou seja, após a rede processar as informações por 49 vezes. A linha vermelha representa os dados de teste. No caso desses, a melhor </w:t>
      </w:r>
      <w:proofErr w:type="gramStart"/>
      <w:r>
        <w:rPr>
          <w:lang w:eastAsia="en-US"/>
        </w:rPr>
        <w:t>performance</w:t>
      </w:r>
      <w:proofErr w:type="gramEnd"/>
      <w:r>
        <w:rPr>
          <w:lang w:eastAsia="en-US"/>
        </w:rPr>
        <w:t xml:space="preserve"> ocorreu na mesma época, </w:t>
      </w:r>
      <w:r w:rsidR="00801770">
        <w:rPr>
          <w:lang w:eastAsia="en-US"/>
        </w:rPr>
        <w:t xml:space="preserve">porém </w:t>
      </w:r>
      <w:r>
        <w:rPr>
          <w:lang w:eastAsia="en-US"/>
        </w:rPr>
        <w:t xml:space="preserve">não com tanta precisão como </w:t>
      </w:r>
      <w:r w:rsidR="00801770">
        <w:rPr>
          <w:lang w:eastAsia="en-US"/>
        </w:rPr>
        <w:t>n</w:t>
      </w:r>
      <w:r>
        <w:rPr>
          <w:lang w:eastAsia="en-US"/>
        </w:rPr>
        <w:t>os dados de validação. A linha azul, representando os dados de treinamento da rede</w:t>
      </w:r>
      <w:r w:rsidR="00801770">
        <w:rPr>
          <w:lang w:eastAsia="en-US"/>
        </w:rPr>
        <w:t>,</w:t>
      </w:r>
      <w:r>
        <w:rPr>
          <w:lang w:eastAsia="en-US"/>
        </w:rPr>
        <w:t xml:space="preserve"> foi a que apresentou a menor </w:t>
      </w:r>
      <w:proofErr w:type="gramStart"/>
      <w:r>
        <w:rPr>
          <w:lang w:eastAsia="en-US"/>
        </w:rPr>
        <w:t>performance</w:t>
      </w:r>
      <w:proofErr w:type="gramEnd"/>
      <w:r>
        <w:rPr>
          <w:lang w:eastAsia="en-US"/>
        </w:rPr>
        <w:t xml:space="preserve">. Isso se justifica pela quantidade de dados de cada grupo de imagens fornecidas como entrada da rede. Cabe lembrar que para treinamento foram </w:t>
      </w:r>
      <w:r w:rsidR="00801770">
        <w:rPr>
          <w:lang w:eastAsia="en-US"/>
        </w:rPr>
        <w:t xml:space="preserve">inseridos </w:t>
      </w:r>
      <w:r>
        <w:rPr>
          <w:lang w:eastAsia="en-US"/>
        </w:rPr>
        <w:t>78 exemplos e para teste e validação apenas 10 em cada.</w:t>
      </w:r>
    </w:p>
    <w:p w:rsidR="00723115" w:rsidRDefault="00306431" w:rsidP="00803838">
      <w:pPr>
        <w:pStyle w:val="TextodoTrabalho"/>
        <w:ind w:firstLine="0"/>
        <w:jc w:val="center"/>
        <w:rPr>
          <w:lang w:eastAsia="en-US"/>
        </w:rPr>
      </w:pPr>
      <w:r>
        <w:rPr>
          <w:noProof/>
        </w:rPr>
        <w:lastRenderedPageBreak/>
        <w:drawing>
          <wp:inline distT="0" distB="0" distL="0" distR="0" wp14:anchorId="3C30F5D8" wp14:editId="3D54376F">
            <wp:extent cx="4546600" cy="28067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6600" cy="2806700"/>
                    </a:xfrm>
                    <a:prstGeom prst="rect">
                      <a:avLst/>
                    </a:prstGeom>
                    <a:noFill/>
                    <a:ln>
                      <a:noFill/>
                    </a:ln>
                  </pic:spPr>
                </pic:pic>
              </a:graphicData>
            </a:graphic>
          </wp:inline>
        </w:drawing>
      </w:r>
    </w:p>
    <w:p w:rsidR="00723115" w:rsidRDefault="00723115" w:rsidP="00F443BF">
      <w:pPr>
        <w:pStyle w:val="LegendadeFigura"/>
      </w:pPr>
      <w:bookmarkStart w:id="68" w:name="_Toc309342969"/>
      <w:r w:rsidRPr="00DB5DF2">
        <w:t xml:space="preserve">Figura </w:t>
      </w:r>
      <w:r w:rsidR="00E53FC2">
        <w:t>4-11</w:t>
      </w:r>
      <w:r w:rsidRPr="00DB5DF2">
        <w:t xml:space="preserve"> – </w:t>
      </w:r>
      <w:r>
        <w:t xml:space="preserve">Gráfico da </w:t>
      </w:r>
      <w:proofErr w:type="gramStart"/>
      <w:r>
        <w:t>performance</w:t>
      </w:r>
      <w:proofErr w:type="gramEnd"/>
      <w:r>
        <w:t xml:space="preserve"> da rede.</w:t>
      </w:r>
      <w:bookmarkEnd w:id="68"/>
    </w:p>
    <w:p w:rsidR="002B5831" w:rsidRPr="002B5831" w:rsidRDefault="002B5831" w:rsidP="00F443BF">
      <w:pPr>
        <w:pStyle w:val="FontedasFiguras"/>
        <w:rPr>
          <w:lang w:eastAsia="en-US"/>
        </w:rPr>
      </w:pPr>
      <w:r>
        <w:rPr>
          <w:lang w:eastAsia="en-US"/>
        </w:rPr>
        <w:t>Fonte: Matlab</w:t>
      </w:r>
    </w:p>
    <w:p w:rsidR="00723115" w:rsidRDefault="00723115" w:rsidP="00852E0E">
      <w:pPr>
        <w:pStyle w:val="Ttulo2"/>
        <w:rPr>
          <w:lang w:eastAsia="en-US"/>
        </w:rPr>
      </w:pPr>
      <w:bookmarkStart w:id="69" w:name="_Toc309329998"/>
      <w:r>
        <w:rPr>
          <w:lang w:eastAsia="en-US"/>
        </w:rPr>
        <w:t>Testes finais</w:t>
      </w:r>
      <w:bookmarkEnd w:id="69"/>
    </w:p>
    <w:p w:rsidR="002F629F" w:rsidRDefault="001563B2" w:rsidP="00F443BF">
      <w:pPr>
        <w:pStyle w:val="TextodoTrabalho"/>
        <w:rPr>
          <w:lang w:eastAsia="en-US"/>
        </w:rPr>
      </w:pPr>
      <w:r>
        <w:rPr>
          <w:lang w:eastAsia="en-US"/>
        </w:rPr>
        <w:t>A figura 4-12</w:t>
      </w:r>
      <w:r w:rsidR="002F629F">
        <w:rPr>
          <w:lang w:eastAsia="en-US"/>
        </w:rPr>
        <w:t xml:space="preserve"> ilustra o que a rede neural no Matlab executa, ao lado </w:t>
      </w:r>
      <w:r>
        <w:rPr>
          <w:lang w:eastAsia="en-US"/>
        </w:rPr>
        <w:t>esquerdo</w:t>
      </w:r>
      <w:r w:rsidR="002F629F">
        <w:rPr>
          <w:lang w:eastAsia="en-US"/>
        </w:rPr>
        <w:t xml:space="preserve"> temos a ma</w:t>
      </w:r>
      <w:r w:rsidR="00997E28">
        <w:rPr>
          <w:lang w:eastAsia="en-US"/>
        </w:rPr>
        <w:t>triz com as características</w:t>
      </w:r>
      <w:r w:rsidR="002F629F">
        <w:rPr>
          <w:lang w:eastAsia="en-US"/>
        </w:rPr>
        <w:t xml:space="preserve"> da imagem co</w:t>
      </w:r>
      <w:r w:rsidR="00997E28">
        <w:rPr>
          <w:lang w:eastAsia="en-US"/>
        </w:rPr>
        <w:t>dificada</w:t>
      </w:r>
      <w:r w:rsidR="002F629F">
        <w:rPr>
          <w:lang w:eastAsia="en-US"/>
        </w:rPr>
        <w:t>s</w:t>
      </w:r>
      <w:r w:rsidR="000511F0">
        <w:rPr>
          <w:lang w:eastAsia="en-US"/>
        </w:rPr>
        <w:t>. A</w:t>
      </w:r>
      <w:r w:rsidR="002F629F">
        <w:rPr>
          <w:lang w:eastAsia="en-US"/>
        </w:rPr>
        <w:t xml:space="preserve">pós </w:t>
      </w:r>
      <w:r w:rsidR="000511F0">
        <w:rPr>
          <w:lang w:eastAsia="en-US"/>
        </w:rPr>
        <w:t>ser processada</w:t>
      </w:r>
      <w:r w:rsidR="002F629F">
        <w:rPr>
          <w:lang w:eastAsia="en-US"/>
        </w:rPr>
        <w:t xml:space="preserve"> pela rede</w:t>
      </w:r>
      <w:r w:rsidR="000511F0">
        <w:rPr>
          <w:lang w:eastAsia="en-US"/>
        </w:rPr>
        <w:t>,</w:t>
      </w:r>
      <w:r w:rsidR="002F629F">
        <w:rPr>
          <w:lang w:eastAsia="en-US"/>
        </w:rPr>
        <w:t xml:space="preserve"> </w:t>
      </w:r>
      <w:r w:rsidR="00997E28">
        <w:rPr>
          <w:lang w:eastAsia="en-US"/>
        </w:rPr>
        <w:t>a mesma devolve</w:t>
      </w:r>
      <w:r w:rsidR="000511F0">
        <w:rPr>
          <w:lang w:eastAsia="en-US"/>
        </w:rPr>
        <w:t xml:space="preserve"> o resultado, representado n</w:t>
      </w:r>
      <w:r w:rsidR="00997E28">
        <w:rPr>
          <w:lang w:eastAsia="en-US"/>
        </w:rPr>
        <w:t>a matriz a direita da imagem</w:t>
      </w:r>
      <w:r w:rsidR="000511F0">
        <w:rPr>
          <w:lang w:eastAsia="en-US"/>
        </w:rPr>
        <w:t>,</w:t>
      </w:r>
      <w:r w:rsidR="00DA0CD9">
        <w:rPr>
          <w:lang w:eastAsia="en-US"/>
        </w:rPr>
        <w:t xml:space="preserve"> sendo este </w:t>
      </w:r>
      <w:r w:rsidR="00BD636F">
        <w:rPr>
          <w:lang w:eastAsia="en-US"/>
        </w:rPr>
        <w:t>um dos roteiros</w:t>
      </w:r>
      <w:r w:rsidR="000511F0">
        <w:rPr>
          <w:lang w:eastAsia="en-US"/>
        </w:rPr>
        <w:t>, codificado, sugerido pela rede</w:t>
      </w:r>
      <w:r w:rsidR="00997E28">
        <w:rPr>
          <w:lang w:eastAsia="en-US"/>
        </w:rPr>
        <w:t>.</w:t>
      </w:r>
    </w:p>
    <w:p w:rsidR="0067781B" w:rsidRDefault="0067781B" w:rsidP="00F443BF">
      <w:pPr>
        <w:pStyle w:val="TextodoTrabalho"/>
        <w:rPr>
          <w:lang w:eastAsia="en-US"/>
        </w:rPr>
      </w:pPr>
      <w:r>
        <w:rPr>
          <w:lang w:eastAsia="en-US"/>
        </w:rPr>
        <w:t>A</w:t>
      </w:r>
      <w:r w:rsidR="00B02AF6">
        <w:rPr>
          <w:lang w:eastAsia="en-US"/>
        </w:rPr>
        <w:t xml:space="preserve"> esquerda, nas entradas, </w:t>
      </w:r>
      <w:r>
        <w:rPr>
          <w:lang w:eastAsia="en-US"/>
        </w:rPr>
        <w:t>20 representa o obj</w:t>
      </w:r>
      <w:r w:rsidR="00B02AF6">
        <w:rPr>
          <w:lang w:eastAsia="en-US"/>
        </w:rPr>
        <w:t xml:space="preserve">etivo (avaliar afinamento), </w:t>
      </w:r>
      <w:proofErr w:type="gramStart"/>
      <w:r w:rsidR="00B02AF6">
        <w:rPr>
          <w:lang w:eastAsia="en-US"/>
        </w:rPr>
        <w:t>2</w:t>
      </w:r>
      <w:proofErr w:type="gramEnd"/>
      <w:r>
        <w:rPr>
          <w:lang w:eastAsia="en-US"/>
        </w:rPr>
        <w:t xml:space="preserve"> a categoria (</w:t>
      </w:r>
      <w:r w:rsidR="00B02AF6">
        <w:rPr>
          <w:lang w:eastAsia="en-US"/>
        </w:rPr>
        <w:t>imagens humanas), 40 a complexibilidade e 1 o tipo de imagem (colorida). Na saída</w:t>
      </w:r>
      <w:r w:rsidR="00663672">
        <w:rPr>
          <w:lang w:eastAsia="en-US"/>
        </w:rPr>
        <w:t>,</w:t>
      </w:r>
      <w:r w:rsidR="00B02AF6">
        <w:rPr>
          <w:lang w:eastAsia="en-US"/>
        </w:rPr>
        <w:t xml:space="preserve"> ao lado direito</w:t>
      </w:r>
      <w:r w:rsidR="00663672">
        <w:rPr>
          <w:lang w:eastAsia="en-US"/>
        </w:rPr>
        <w:t>,</w:t>
      </w:r>
      <w:r w:rsidR="00FA46A9">
        <w:rPr>
          <w:lang w:eastAsia="en-US"/>
        </w:rPr>
        <w:t xml:space="preserve"> temos o rot</w:t>
      </w:r>
      <w:r w:rsidR="006301D3">
        <w:rPr>
          <w:lang w:eastAsia="en-US"/>
        </w:rPr>
        <w:t>eiro sugerido pela rede 0 1 0 (A</w:t>
      </w:r>
      <w:r w:rsidR="00FA46A9">
        <w:rPr>
          <w:lang w:eastAsia="en-US"/>
        </w:rPr>
        <w:t>finamento Holt).</w:t>
      </w:r>
    </w:p>
    <w:p w:rsidR="002F629F" w:rsidRDefault="00306431" w:rsidP="00803838">
      <w:pPr>
        <w:pStyle w:val="TextodoTrabalho"/>
        <w:ind w:firstLine="0"/>
        <w:jc w:val="center"/>
        <w:rPr>
          <w:lang w:eastAsia="en-US"/>
        </w:rPr>
      </w:pPr>
      <w:r>
        <w:rPr>
          <w:noProof/>
        </w:rPr>
        <w:drawing>
          <wp:inline distT="0" distB="0" distL="0" distR="0" wp14:anchorId="62DF809A" wp14:editId="335587A3">
            <wp:extent cx="5740400" cy="1828800"/>
            <wp:effectExtent l="0" t="0" r="0" b="0"/>
            <wp:docPr id="35" name="Picture 35" descr="objetivo da 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bjetivo da re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0400" cy="1828800"/>
                    </a:xfrm>
                    <a:prstGeom prst="rect">
                      <a:avLst/>
                    </a:prstGeom>
                    <a:noFill/>
                    <a:ln>
                      <a:noFill/>
                    </a:ln>
                  </pic:spPr>
                </pic:pic>
              </a:graphicData>
            </a:graphic>
          </wp:inline>
        </w:drawing>
      </w:r>
    </w:p>
    <w:p w:rsidR="00275519" w:rsidRDefault="00275519" w:rsidP="00F443BF">
      <w:pPr>
        <w:pStyle w:val="LegendadeFigura"/>
      </w:pPr>
      <w:bookmarkStart w:id="70" w:name="_Toc309342970"/>
      <w:r w:rsidRPr="00DB5DF2">
        <w:t xml:space="preserve">Figura </w:t>
      </w:r>
      <w:r w:rsidR="00E53FC2">
        <w:t>4-12</w:t>
      </w:r>
      <w:r w:rsidRPr="00DB5DF2">
        <w:t xml:space="preserve"> – </w:t>
      </w:r>
      <w:r>
        <w:t>Ilustração da rede.</w:t>
      </w:r>
      <w:bookmarkEnd w:id="70"/>
    </w:p>
    <w:p w:rsidR="002B5831" w:rsidRPr="002B5831" w:rsidRDefault="002B5831" w:rsidP="00F443BF">
      <w:pPr>
        <w:pStyle w:val="FontedasFiguras"/>
        <w:rPr>
          <w:lang w:eastAsia="en-US"/>
        </w:rPr>
      </w:pPr>
      <w:r>
        <w:rPr>
          <w:lang w:eastAsia="en-US"/>
        </w:rPr>
        <w:t>Fonte: Do autor</w:t>
      </w:r>
    </w:p>
    <w:p w:rsidR="00275519" w:rsidRDefault="00275519" w:rsidP="00F443BF">
      <w:pPr>
        <w:pStyle w:val="TextodoTrabalho"/>
        <w:rPr>
          <w:lang w:eastAsia="en-US"/>
        </w:rPr>
      </w:pPr>
    </w:p>
    <w:p w:rsidR="00723115" w:rsidRDefault="00723115" w:rsidP="00F443BF">
      <w:pPr>
        <w:pStyle w:val="TextodoTrabalho"/>
        <w:rPr>
          <w:lang w:eastAsia="en-US"/>
        </w:rPr>
      </w:pPr>
      <w:r>
        <w:rPr>
          <w:lang w:eastAsia="en-US"/>
        </w:rPr>
        <w:lastRenderedPageBreak/>
        <w:t xml:space="preserve">Após o teste de 10 figuras aleatórias na rede (figura </w:t>
      </w:r>
      <w:r w:rsidR="00703F76">
        <w:rPr>
          <w:lang w:eastAsia="en-US"/>
        </w:rPr>
        <w:t>4-9</w:t>
      </w:r>
      <w:r>
        <w:rPr>
          <w:lang w:eastAsia="en-US"/>
        </w:rPr>
        <w:t xml:space="preserve">) pode-se observar que em duas a rede não apresentou o mesmo resultado que o </w:t>
      </w:r>
      <w:r w:rsidRPr="00DD465D">
        <w:rPr>
          <w:i/>
          <w:lang w:eastAsia="en-US"/>
        </w:rPr>
        <w:t>Digital Image</w:t>
      </w:r>
      <w:r>
        <w:rPr>
          <w:lang w:eastAsia="en-US"/>
        </w:rPr>
        <w:t>, ou seja, sugeriu outro roteiro de afinamento para as imagens.</w:t>
      </w:r>
    </w:p>
    <w:p w:rsidR="00723115" w:rsidRPr="00AD3700" w:rsidRDefault="00723115" w:rsidP="00F443BF">
      <w:pPr>
        <w:pStyle w:val="TextodoTrabalho"/>
        <w:rPr>
          <w:lang w:eastAsia="en-US"/>
        </w:rPr>
      </w:pPr>
      <w:r>
        <w:rPr>
          <w:lang w:eastAsia="en-US"/>
        </w:rPr>
        <w:t xml:space="preserve"> Analisando então outra imagem, obtida do banco de imagens, que tem como características: categoria Objetos, tipo de imagem colorida, complexibilidade </w:t>
      </w:r>
      <w:proofErr w:type="gramStart"/>
      <w:r>
        <w:rPr>
          <w:lang w:eastAsia="en-US"/>
        </w:rPr>
        <w:t>3</w:t>
      </w:r>
      <w:proofErr w:type="gramEnd"/>
      <w:r>
        <w:rPr>
          <w:lang w:eastAsia="en-US"/>
        </w:rPr>
        <w:t xml:space="preserve"> e com o  objetivo de avaliar afinamento, a rede neural então treinada no Matlab, sugeriu como melhor roteiro Afinamento Zh</w:t>
      </w:r>
      <w:r w:rsidR="00A4414F">
        <w:rPr>
          <w:lang w:eastAsia="en-US"/>
        </w:rPr>
        <w:t>ang Suen, como mostra a figura 4-13</w:t>
      </w:r>
      <w:r>
        <w:rPr>
          <w:lang w:eastAsia="en-US"/>
        </w:rPr>
        <w:t xml:space="preserve">, idêntico ao resultado obtido pelo </w:t>
      </w:r>
      <w:r w:rsidRPr="00AD3700">
        <w:rPr>
          <w:i/>
          <w:lang w:eastAsia="en-US"/>
        </w:rPr>
        <w:t>Digital Image</w:t>
      </w:r>
      <w:r>
        <w:rPr>
          <w:lang w:eastAsia="en-US"/>
        </w:rPr>
        <w:t xml:space="preserve"> (figura </w:t>
      </w:r>
      <w:r w:rsidR="00A4414F">
        <w:rPr>
          <w:lang w:eastAsia="en-US"/>
        </w:rPr>
        <w:t>4-14</w:t>
      </w:r>
      <w:r>
        <w:rPr>
          <w:lang w:eastAsia="en-US"/>
        </w:rPr>
        <w:t>).</w:t>
      </w:r>
    </w:p>
    <w:p w:rsidR="00723115" w:rsidRDefault="00306431" w:rsidP="00803838">
      <w:pPr>
        <w:pStyle w:val="TextodoTrabalho"/>
        <w:ind w:firstLine="0"/>
        <w:jc w:val="center"/>
        <w:rPr>
          <w:lang w:eastAsia="en-US"/>
        </w:rPr>
      </w:pPr>
      <w:r>
        <w:rPr>
          <w:noProof/>
        </w:rPr>
        <w:drawing>
          <wp:inline distT="0" distB="0" distL="0" distR="0" wp14:anchorId="73413D12" wp14:editId="28D0D8F9">
            <wp:extent cx="5651500" cy="15875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1500" cy="1587500"/>
                    </a:xfrm>
                    <a:prstGeom prst="rect">
                      <a:avLst/>
                    </a:prstGeom>
                    <a:noFill/>
                    <a:ln>
                      <a:noFill/>
                    </a:ln>
                  </pic:spPr>
                </pic:pic>
              </a:graphicData>
            </a:graphic>
          </wp:inline>
        </w:drawing>
      </w:r>
    </w:p>
    <w:p w:rsidR="00723115" w:rsidRDefault="00723115" w:rsidP="00F443BF">
      <w:pPr>
        <w:pStyle w:val="LegendadeFigura"/>
      </w:pPr>
      <w:bookmarkStart w:id="71" w:name="_Toc309342971"/>
      <w:r w:rsidRPr="00DB5DF2">
        <w:t xml:space="preserve">Figura </w:t>
      </w:r>
      <w:r w:rsidR="00E53FC2">
        <w:t>4-13</w:t>
      </w:r>
      <w:r w:rsidRPr="00DB5DF2">
        <w:t xml:space="preserve"> – </w:t>
      </w:r>
      <w:r>
        <w:t>Resultado da rede.</w:t>
      </w:r>
      <w:bookmarkEnd w:id="71"/>
    </w:p>
    <w:p w:rsidR="002B5831" w:rsidRPr="002B5831" w:rsidRDefault="002B5831" w:rsidP="00F443BF">
      <w:pPr>
        <w:pStyle w:val="FontedasFiguras"/>
        <w:rPr>
          <w:lang w:eastAsia="en-US"/>
        </w:rPr>
      </w:pPr>
      <w:r>
        <w:rPr>
          <w:lang w:eastAsia="en-US"/>
        </w:rPr>
        <w:t>Fonte: Do autor</w:t>
      </w:r>
    </w:p>
    <w:p w:rsidR="00723115" w:rsidRDefault="00723115" w:rsidP="00F443BF">
      <w:pPr>
        <w:pStyle w:val="TextodoTrabalho"/>
        <w:rPr>
          <w:lang w:eastAsia="en-US"/>
        </w:rPr>
      </w:pPr>
    </w:p>
    <w:p w:rsidR="00723115" w:rsidRDefault="00306431" w:rsidP="00803838">
      <w:pPr>
        <w:pStyle w:val="TextodoTrabalho"/>
        <w:ind w:firstLine="0"/>
        <w:jc w:val="center"/>
        <w:rPr>
          <w:lang w:eastAsia="en-US"/>
        </w:rPr>
      </w:pPr>
      <w:r>
        <w:rPr>
          <w:noProof/>
        </w:rPr>
        <w:drawing>
          <wp:inline distT="0" distB="0" distL="0" distR="0" wp14:anchorId="6F207E7A" wp14:editId="4CA10D19">
            <wp:extent cx="5651500" cy="15875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1500" cy="1587500"/>
                    </a:xfrm>
                    <a:prstGeom prst="rect">
                      <a:avLst/>
                    </a:prstGeom>
                    <a:noFill/>
                    <a:ln>
                      <a:noFill/>
                    </a:ln>
                  </pic:spPr>
                </pic:pic>
              </a:graphicData>
            </a:graphic>
          </wp:inline>
        </w:drawing>
      </w:r>
    </w:p>
    <w:p w:rsidR="00723115" w:rsidRDefault="00723115" w:rsidP="00F443BF">
      <w:pPr>
        <w:pStyle w:val="LegendadeFigura"/>
      </w:pPr>
      <w:bookmarkStart w:id="72" w:name="_Toc309342972"/>
      <w:r w:rsidRPr="00DB5DF2">
        <w:t xml:space="preserve">Figura </w:t>
      </w:r>
      <w:r w:rsidR="00E53FC2">
        <w:t>4-14</w:t>
      </w:r>
      <w:r w:rsidRPr="00DB5DF2">
        <w:t xml:space="preserve"> – </w:t>
      </w:r>
      <w:r w:rsidR="00A86EA3">
        <w:t>Resultado do</w:t>
      </w:r>
      <w:r>
        <w:t xml:space="preserve"> </w:t>
      </w:r>
      <w:r w:rsidRPr="00750494">
        <w:rPr>
          <w:i/>
        </w:rPr>
        <w:t>Digital Image</w:t>
      </w:r>
      <w:r>
        <w:t>.</w:t>
      </w:r>
      <w:bookmarkEnd w:id="72"/>
    </w:p>
    <w:p w:rsidR="000269F0" w:rsidRPr="000269F0" w:rsidRDefault="000269F0" w:rsidP="00F443BF">
      <w:pPr>
        <w:pStyle w:val="FontedasFiguras"/>
        <w:rPr>
          <w:lang w:eastAsia="en-US"/>
        </w:rPr>
      </w:pPr>
      <w:r>
        <w:rPr>
          <w:lang w:eastAsia="en-US"/>
        </w:rPr>
        <w:t>Fonte: Do autor</w:t>
      </w:r>
    </w:p>
    <w:p w:rsidR="00723115" w:rsidRDefault="00723115" w:rsidP="00F443BF">
      <w:pPr>
        <w:pStyle w:val="TextodoTrabalho"/>
        <w:rPr>
          <w:lang w:eastAsia="en-US"/>
        </w:rPr>
      </w:pPr>
      <w:r>
        <w:rPr>
          <w:lang w:eastAsia="en-US"/>
        </w:rPr>
        <w:t>Em vários testes realizados pode-se observar uma equivalência nos resultados obtidos pelo método estatístico empregado no Digital Image e os resultado</w:t>
      </w:r>
      <w:r w:rsidR="00801770">
        <w:rPr>
          <w:lang w:eastAsia="en-US"/>
        </w:rPr>
        <w:t>s</w:t>
      </w:r>
      <w:r>
        <w:rPr>
          <w:lang w:eastAsia="en-US"/>
        </w:rPr>
        <w:t xml:space="preserve"> obtidos pela rede neural criada e treinada no Matlab</w:t>
      </w:r>
      <w:r w:rsidR="00801770">
        <w:rPr>
          <w:lang w:eastAsia="en-US"/>
        </w:rPr>
        <w:t xml:space="preserve"> (em torno de 80% de equivalência)</w:t>
      </w:r>
      <w:r>
        <w:rPr>
          <w:lang w:eastAsia="en-US"/>
        </w:rPr>
        <w:t xml:space="preserve">. Isso demonstra que o uso de redes neurais na escolha do melhor roteiro pode ser uma excelente opção a ser </w:t>
      </w:r>
      <w:proofErr w:type="gramStart"/>
      <w:r>
        <w:rPr>
          <w:lang w:eastAsia="en-US"/>
        </w:rPr>
        <w:t>implementada</w:t>
      </w:r>
      <w:proofErr w:type="gramEnd"/>
      <w:r>
        <w:rPr>
          <w:lang w:eastAsia="en-US"/>
        </w:rPr>
        <w:t xml:space="preserve"> no software </w:t>
      </w:r>
      <w:r w:rsidRPr="001463EE">
        <w:rPr>
          <w:i/>
          <w:lang w:eastAsia="en-US"/>
        </w:rPr>
        <w:t>Digital Image</w:t>
      </w:r>
      <w:r>
        <w:rPr>
          <w:lang w:eastAsia="en-US"/>
        </w:rPr>
        <w:t>.</w:t>
      </w:r>
    </w:p>
    <w:p w:rsidR="00723115" w:rsidRDefault="00723115" w:rsidP="00F443BF">
      <w:pPr>
        <w:pStyle w:val="TextodoTrabalho"/>
        <w:rPr>
          <w:lang w:eastAsia="en-US"/>
        </w:rPr>
      </w:pPr>
      <w:r>
        <w:rPr>
          <w:lang w:eastAsia="en-US"/>
        </w:rPr>
        <w:lastRenderedPageBreak/>
        <w:t xml:space="preserve">Para uma definição de qual o melhor método (estatístico ou redes neurais) são necessários mais testes. Sugere-se criar quatro objetivos com seus roteiros definidos, quais sejam: </w:t>
      </w:r>
    </w:p>
    <w:p w:rsidR="00723115" w:rsidRDefault="00723115" w:rsidP="00F443BF">
      <w:pPr>
        <w:pStyle w:val="TextodoTrabalho"/>
        <w:rPr>
          <w:lang w:eastAsia="en-US"/>
        </w:rPr>
      </w:pPr>
      <w:r>
        <w:rPr>
          <w:lang w:eastAsia="en-US"/>
        </w:rPr>
        <w:t>a) Detectar Bordas</w:t>
      </w:r>
    </w:p>
    <w:p w:rsidR="00723115" w:rsidRDefault="00723115" w:rsidP="00F443BF">
      <w:pPr>
        <w:pStyle w:val="TextodoTrabalho"/>
        <w:rPr>
          <w:lang w:eastAsia="en-US"/>
        </w:rPr>
      </w:pPr>
      <w:r>
        <w:rPr>
          <w:lang w:eastAsia="en-US"/>
        </w:rPr>
        <w:t>b) Localizar Objetos</w:t>
      </w:r>
    </w:p>
    <w:p w:rsidR="00723115" w:rsidRDefault="00723115" w:rsidP="00F443BF">
      <w:pPr>
        <w:pStyle w:val="TextodoTrabalho"/>
        <w:rPr>
          <w:lang w:eastAsia="en-US"/>
        </w:rPr>
      </w:pPr>
      <w:r>
        <w:rPr>
          <w:lang w:eastAsia="en-US"/>
        </w:rPr>
        <w:t>c) Avaliar afinamentos (testado neste trabalho)</w:t>
      </w:r>
    </w:p>
    <w:p w:rsidR="00723115" w:rsidRDefault="00723115" w:rsidP="00F443BF">
      <w:pPr>
        <w:pStyle w:val="TextodoTrabalho"/>
        <w:rPr>
          <w:lang w:eastAsia="en-US"/>
        </w:rPr>
      </w:pPr>
      <w:r>
        <w:rPr>
          <w:lang w:eastAsia="en-US"/>
        </w:rPr>
        <w:t xml:space="preserve">d) Remover Sujeiras </w:t>
      </w:r>
    </w:p>
    <w:p w:rsidR="00723115" w:rsidRDefault="00723115" w:rsidP="00F443BF">
      <w:pPr>
        <w:pStyle w:val="TextodoTrabalho"/>
        <w:rPr>
          <w:lang w:eastAsia="en-US"/>
        </w:rPr>
      </w:pPr>
      <w:r>
        <w:rPr>
          <w:lang w:eastAsia="en-US"/>
        </w:rPr>
        <w:t>Em função do prazo para entrega do trabalho e da pequena quantidade de dados submetidos no Digital Image, estes testes não puderam ser realizados, ficando esta tarefa definida como trabalhos futuros.</w:t>
      </w:r>
    </w:p>
    <w:p w:rsidR="00723115" w:rsidRPr="001463EE" w:rsidRDefault="00723115" w:rsidP="00F443BF">
      <w:pPr>
        <w:pStyle w:val="TextodoTrabalho"/>
        <w:rPr>
          <w:lang w:eastAsia="en-US"/>
        </w:rPr>
      </w:pPr>
    </w:p>
    <w:p w:rsidR="00723115" w:rsidRPr="006C1E7D" w:rsidRDefault="00723115" w:rsidP="0061690C">
      <w:pPr>
        <w:pStyle w:val="Ttulo1"/>
        <w:numPr>
          <w:ilvl w:val="0"/>
          <w:numId w:val="0"/>
        </w:numPr>
        <w:ind w:left="360" w:hanging="360"/>
      </w:pPr>
      <w:bookmarkStart w:id="73" w:name="_Toc309329999"/>
      <w:r w:rsidRPr="006C1E7D">
        <w:lastRenderedPageBreak/>
        <w:t>CONCLUSÃO</w:t>
      </w:r>
      <w:bookmarkEnd w:id="73"/>
    </w:p>
    <w:p w:rsidR="00723115" w:rsidRDefault="00723115" w:rsidP="00F443BF">
      <w:pPr>
        <w:pStyle w:val="TextodoTrabalho"/>
      </w:pPr>
      <w:r>
        <w:t>Inicialmente, neste trabalho</w:t>
      </w:r>
      <w:r w:rsidR="00AD538B">
        <w:t>,</w:t>
      </w:r>
      <w:r>
        <w:t xml:space="preserve"> foi apresentado o software </w:t>
      </w:r>
      <w:r w:rsidRPr="00730846">
        <w:rPr>
          <w:i/>
        </w:rPr>
        <w:t>Digita Image</w:t>
      </w:r>
      <w:r w:rsidR="00AD538B">
        <w:rPr>
          <w:i/>
        </w:rPr>
        <w:t>,</w:t>
      </w:r>
      <w:r>
        <w:t xml:space="preserve"> com o intuito de apresentar o cenário onde será aplicado o objetivo final do mesmo. Foram realizados testes dentro do software em </w:t>
      </w:r>
      <w:r w:rsidR="00AD538B">
        <w:t xml:space="preserve">cada um dos </w:t>
      </w:r>
      <w:r>
        <w:t xml:space="preserve">seus módulos e métodos de processamento de imagem. O aplicativo em questão é uma ferramenta </w:t>
      </w:r>
      <w:r w:rsidR="00801770">
        <w:t xml:space="preserve">bastante útil </w:t>
      </w:r>
      <w:r>
        <w:t xml:space="preserve">na área de computação gráfica. Este auxilia no ensino e na melhor compreensão e entendimento sobre diversas áreas do conhecimento, tanto que é utilizado na </w:t>
      </w:r>
      <w:r w:rsidR="00B26E7F">
        <w:t>disciplina</w:t>
      </w:r>
      <w:r>
        <w:t xml:space="preserve"> de computação gráfica da Universidade Feevale </w:t>
      </w:r>
      <w:r w:rsidR="00B26E7F">
        <w:t>como auxílio ao aprendizado</w:t>
      </w:r>
      <w:r>
        <w:t>.</w:t>
      </w:r>
    </w:p>
    <w:p w:rsidR="00723115" w:rsidRDefault="00723115" w:rsidP="00F443BF">
      <w:pPr>
        <w:pStyle w:val="TextodoTrabalho"/>
      </w:pPr>
      <w:r>
        <w:t xml:space="preserve"> Redes neurais artificiais que </w:t>
      </w:r>
      <w:r w:rsidR="00A53D10">
        <w:t>simulam</w:t>
      </w:r>
      <w:r>
        <w:t xml:space="preserve"> o funcionamento do cérebro através de algoritmos de programação, dentro do trabalho, estão descritas, explicando como funcionam e suas origens, com base em livros técnicos sobre o assunto, bem como, trabalhos correlatos de outros pesquisadores que foram em busca de soluções para problemas diversos em suas áreas e obtiveram resultados positivos aplicando redes neurais. Nestes trabalhos o reconhecimento de padrões também esteve presente na grande maioria, assunto este que, com base na literatura estudada, foi descrito para podermos ente</w:t>
      </w:r>
      <w:r w:rsidR="000A7C00">
        <w:t>nder a importância do mesmo.</w:t>
      </w:r>
    </w:p>
    <w:p w:rsidR="003663A4" w:rsidRDefault="00723115" w:rsidP="00F443BF">
      <w:pPr>
        <w:pStyle w:val="TextodoTrabalho"/>
        <w:rPr>
          <w:lang w:eastAsia="en-US"/>
        </w:rPr>
      </w:pPr>
      <w:r>
        <w:t xml:space="preserve">Com base nos estudos realizados no aplicativo </w:t>
      </w:r>
      <w:r w:rsidRPr="005E56B3">
        <w:rPr>
          <w:i/>
        </w:rPr>
        <w:t>Digital Image</w:t>
      </w:r>
      <w:r>
        <w:t>, foi detectado qu</w:t>
      </w:r>
      <w:r w:rsidR="00FE614E">
        <w:t>e no módulo de roteiro sugerido, o</w:t>
      </w:r>
      <w:r>
        <w:rPr>
          <w:lang w:eastAsia="en-US"/>
        </w:rPr>
        <w:t xml:space="preserve"> software baseia-se em cálculos estatísticos para definir qual roteiro possui a melhor </w:t>
      </w:r>
      <w:proofErr w:type="gramStart"/>
      <w:r>
        <w:rPr>
          <w:lang w:eastAsia="en-US"/>
        </w:rPr>
        <w:t>performance</w:t>
      </w:r>
      <w:proofErr w:type="gramEnd"/>
      <w:r>
        <w:rPr>
          <w:lang w:eastAsia="en-US"/>
        </w:rPr>
        <w:t>, conforme avaliações realizadas por pessoas treinadas e preparada</w:t>
      </w:r>
      <w:r w:rsidR="003663A4">
        <w:rPr>
          <w:lang w:eastAsia="en-US"/>
        </w:rPr>
        <w:t>s para desempenhar esta função.</w:t>
      </w:r>
    </w:p>
    <w:p w:rsidR="003663A4" w:rsidRDefault="003663A4" w:rsidP="00F443BF">
      <w:pPr>
        <w:pStyle w:val="TextodoTrabalho"/>
        <w:rPr>
          <w:lang w:eastAsia="en-US"/>
        </w:rPr>
      </w:pPr>
      <w:r>
        <w:rPr>
          <w:lang w:eastAsia="en-US"/>
        </w:rPr>
        <w:t xml:space="preserve">No </w:t>
      </w:r>
      <w:r>
        <w:t>decorrer</w:t>
      </w:r>
      <w:r>
        <w:rPr>
          <w:lang w:eastAsia="en-US"/>
        </w:rPr>
        <w:t xml:space="preserve"> do trabalho</w:t>
      </w:r>
      <w:r w:rsidR="00AD538B">
        <w:rPr>
          <w:lang w:eastAsia="en-US"/>
        </w:rPr>
        <w:t>,</w:t>
      </w:r>
      <w:r>
        <w:rPr>
          <w:lang w:eastAsia="en-US"/>
        </w:rPr>
        <w:t xml:space="preserve"> após o estu</w:t>
      </w:r>
      <w:r w:rsidR="00B26E7F">
        <w:rPr>
          <w:lang w:eastAsia="en-US"/>
        </w:rPr>
        <w:t>do</w:t>
      </w:r>
      <w:r w:rsidR="00B85CC0">
        <w:rPr>
          <w:lang w:eastAsia="en-US"/>
        </w:rPr>
        <w:t xml:space="preserve"> de </w:t>
      </w:r>
      <w:r w:rsidR="00B26E7F">
        <w:rPr>
          <w:lang w:eastAsia="en-US"/>
        </w:rPr>
        <w:t>trabalhos correlatos</w:t>
      </w:r>
      <w:r w:rsidR="00AD538B">
        <w:rPr>
          <w:lang w:eastAsia="en-US"/>
        </w:rPr>
        <w:t>,</w:t>
      </w:r>
      <w:r w:rsidR="00B85CC0">
        <w:rPr>
          <w:lang w:eastAsia="en-US"/>
        </w:rPr>
        <w:t xml:space="preserve"> pode-se perceber uma variedade de</w:t>
      </w:r>
      <w:r w:rsidR="00C244A8">
        <w:rPr>
          <w:lang w:eastAsia="en-US"/>
        </w:rPr>
        <w:t xml:space="preserve"> </w:t>
      </w:r>
      <w:r w:rsidR="00405002">
        <w:rPr>
          <w:lang w:eastAsia="en-US"/>
        </w:rPr>
        <w:t>área</w:t>
      </w:r>
      <w:r w:rsidR="00B85CC0">
        <w:rPr>
          <w:lang w:eastAsia="en-US"/>
        </w:rPr>
        <w:t>s</w:t>
      </w:r>
      <w:r w:rsidR="00405002">
        <w:rPr>
          <w:lang w:eastAsia="en-US"/>
        </w:rPr>
        <w:t xml:space="preserve"> </w:t>
      </w:r>
      <w:r w:rsidR="00C31E65">
        <w:rPr>
          <w:lang w:eastAsia="en-US"/>
        </w:rPr>
        <w:t>onde</w:t>
      </w:r>
      <w:r w:rsidR="00C244A8">
        <w:rPr>
          <w:lang w:eastAsia="en-US"/>
        </w:rPr>
        <w:t xml:space="preserve"> </w:t>
      </w:r>
      <w:r w:rsidR="00C31E65">
        <w:rPr>
          <w:lang w:eastAsia="en-US"/>
        </w:rPr>
        <w:t>técnicas de</w:t>
      </w:r>
      <w:r w:rsidR="00405002">
        <w:rPr>
          <w:lang w:eastAsia="en-US"/>
        </w:rPr>
        <w:t xml:space="preserve"> reconhecimento</w:t>
      </w:r>
      <w:r w:rsidR="00B85CC0">
        <w:rPr>
          <w:lang w:eastAsia="en-US"/>
        </w:rPr>
        <w:t xml:space="preserve"> de padrões</w:t>
      </w:r>
      <w:r w:rsidR="00C31E65">
        <w:rPr>
          <w:lang w:eastAsia="en-US"/>
        </w:rPr>
        <w:t xml:space="preserve"> estão </w:t>
      </w:r>
      <w:proofErr w:type="gramStart"/>
      <w:r w:rsidR="00C31E65">
        <w:rPr>
          <w:lang w:eastAsia="en-US"/>
        </w:rPr>
        <w:t>aplicadas</w:t>
      </w:r>
      <w:r w:rsidR="00B85CC0">
        <w:rPr>
          <w:lang w:eastAsia="en-US"/>
        </w:rPr>
        <w:t>, exemplo delas</w:t>
      </w:r>
      <w:proofErr w:type="gramEnd"/>
      <w:r w:rsidR="00B85CC0">
        <w:rPr>
          <w:lang w:eastAsia="en-US"/>
        </w:rPr>
        <w:t xml:space="preserve"> são: </w:t>
      </w:r>
      <w:r w:rsidR="00C31E65">
        <w:rPr>
          <w:lang w:eastAsia="en-US"/>
        </w:rPr>
        <w:t>P</w:t>
      </w:r>
      <w:r w:rsidR="00B85CC0">
        <w:rPr>
          <w:lang w:eastAsia="en-US"/>
        </w:rPr>
        <w:t xml:space="preserve">sicologia, </w:t>
      </w:r>
      <w:r w:rsidR="00C31E65">
        <w:rPr>
          <w:lang w:eastAsia="en-US"/>
        </w:rPr>
        <w:t>Medicina</w:t>
      </w:r>
      <w:r w:rsidR="00AE7452">
        <w:rPr>
          <w:lang w:eastAsia="en-US"/>
        </w:rPr>
        <w:t>, Automação, Engenharia entre outras. Na área de computação</w:t>
      </w:r>
      <w:r w:rsidR="007305AA">
        <w:rPr>
          <w:lang w:eastAsia="en-US"/>
        </w:rPr>
        <w:t xml:space="preserve"> </w:t>
      </w:r>
      <w:r w:rsidR="003379B8">
        <w:rPr>
          <w:lang w:eastAsia="en-US"/>
        </w:rPr>
        <w:t>gráfica</w:t>
      </w:r>
      <w:r w:rsidR="00AE7452">
        <w:rPr>
          <w:lang w:eastAsia="en-US"/>
        </w:rPr>
        <w:t xml:space="preserve"> </w:t>
      </w:r>
      <w:r w:rsidR="007305AA">
        <w:rPr>
          <w:lang w:eastAsia="en-US"/>
        </w:rPr>
        <w:t>utiliza</w:t>
      </w:r>
      <w:r w:rsidR="003379B8">
        <w:rPr>
          <w:lang w:eastAsia="en-US"/>
        </w:rPr>
        <w:t>-se</w:t>
      </w:r>
      <w:r w:rsidR="007305AA">
        <w:rPr>
          <w:lang w:eastAsia="en-US"/>
        </w:rPr>
        <w:t xml:space="preserve"> esta técnica </w:t>
      </w:r>
      <w:r w:rsidR="003379B8">
        <w:rPr>
          <w:lang w:eastAsia="en-US"/>
        </w:rPr>
        <w:t xml:space="preserve">também </w:t>
      </w:r>
      <w:r w:rsidR="007305AA">
        <w:rPr>
          <w:lang w:eastAsia="en-US"/>
        </w:rPr>
        <w:t>para reconhecimento de imagens.</w:t>
      </w:r>
      <w:r w:rsidR="00B26E7F">
        <w:rPr>
          <w:lang w:eastAsia="en-US"/>
        </w:rPr>
        <w:t xml:space="preserve"> Uma das técnicas para</w:t>
      </w:r>
      <w:r w:rsidR="003873FB">
        <w:rPr>
          <w:lang w:eastAsia="en-US"/>
        </w:rPr>
        <w:t xml:space="preserve"> reconhecimento de padrões é </w:t>
      </w:r>
      <w:r w:rsidR="00B26E7F">
        <w:rPr>
          <w:lang w:eastAsia="en-US"/>
        </w:rPr>
        <w:t>o uso de</w:t>
      </w:r>
      <w:r w:rsidR="003873FB">
        <w:rPr>
          <w:lang w:eastAsia="en-US"/>
        </w:rPr>
        <w:t xml:space="preserve"> redes neurais artificias, assunto este que também </w:t>
      </w:r>
      <w:r w:rsidR="002102AA">
        <w:rPr>
          <w:lang w:eastAsia="en-US"/>
        </w:rPr>
        <w:t>é abordado no trabalho.</w:t>
      </w:r>
    </w:p>
    <w:p w:rsidR="002102AA" w:rsidRDefault="00760690" w:rsidP="00F443BF">
      <w:pPr>
        <w:pStyle w:val="TextodoTrabalho"/>
        <w:rPr>
          <w:lang w:eastAsia="en-US"/>
        </w:rPr>
      </w:pPr>
      <w:r w:rsidRPr="003635E6">
        <w:rPr>
          <w:lang w:eastAsia="en-US"/>
        </w:rPr>
        <w:t xml:space="preserve">Redes </w:t>
      </w:r>
      <w:r w:rsidR="003A1170" w:rsidRPr="003635E6">
        <w:rPr>
          <w:lang w:eastAsia="en-US"/>
        </w:rPr>
        <w:t xml:space="preserve">neurais artificias </w:t>
      </w:r>
      <w:r w:rsidR="00A52458">
        <w:rPr>
          <w:lang w:eastAsia="en-US"/>
        </w:rPr>
        <w:t>é</w:t>
      </w:r>
      <w:r w:rsidR="00B72301">
        <w:rPr>
          <w:lang w:eastAsia="en-US"/>
        </w:rPr>
        <w:t xml:space="preserve"> um assunto</w:t>
      </w:r>
      <w:r w:rsidR="003A1170" w:rsidRPr="003635E6">
        <w:rPr>
          <w:lang w:eastAsia="en-US"/>
        </w:rPr>
        <w:t xml:space="preserve"> de grande importância na computação, responsável pela solução de problemas complexos na área</w:t>
      </w:r>
      <w:r w:rsidR="00D2180E">
        <w:rPr>
          <w:lang w:eastAsia="en-US"/>
        </w:rPr>
        <w:t>,</w:t>
      </w:r>
      <w:r w:rsidR="00E214F6" w:rsidRPr="003635E6">
        <w:rPr>
          <w:lang w:eastAsia="en-US"/>
        </w:rPr>
        <w:t xml:space="preserve"> </w:t>
      </w:r>
      <w:r w:rsidR="008B3049">
        <w:rPr>
          <w:lang w:eastAsia="en-US"/>
        </w:rPr>
        <w:t xml:space="preserve">e esse </w:t>
      </w:r>
      <w:r w:rsidR="000F0ED7" w:rsidRPr="003635E6">
        <w:rPr>
          <w:lang w:eastAsia="en-US"/>
        </w:rPr>
        <w:t>foi trabalhado aqui com o aux</w:t>
      </w:r>
      <w:r w:rsidR="00B26E7F">
        <w:rPr>
          <w:lang w:eastAsia="en-US"/>
        </w:rPr>
        <w:t>í</w:t>
      </w:r>
      <w:r w:rsidR="000F0ED7" w:rsidRPr="003635E6">
        <w:rPr>
          <w:lang w:eastAsia="en-US"/>
        </w:rPr>
        <w:t>lio do software Matlab</w:t>
      </w:r>
      <w:r w:rsidR="00304BCD" w:rsidRPr="003635E6">
        <w:rPr>
          <w:lang w:eastAsia="en-US"/>
        </w:rPr>
        <w:t xml:space="preserve">. </w:t>
      </w:r>
      <w:r w:rsidR="0076318F" w:rsidRPr="003635E6">
        <w:rPr>
          <w:lang w:eastAsia="en-US"/>
        </w:rPr>
        <w:t xml:space="preserve">Este </w:t>
      </w:r>
      <w:r w:rsidR="00C30E47" w:rsidRPr="003635E6">
        <w:rPr>
          <w:lang w:eastAsia="en-US"/>
        </w:rPr>
        <w:t xml:space="preserve">software </w:t>
      </w:r>
      <w:r w:rsidR="008B3049">
        <w:rPr>
          <w:lang w:eastAsia="en-US"/>
        </w:rPr>
        <w:t>possui</w:t>
      </w:r>
      <w:r w:rsidR="008B3049" w:rsidRPr="003635E6">
        <w:rPr>
          <w:lang w:eastAsia="en-US"/>
        </w:rPr>
        <w:t xml:space="preserve"> </w:t>
      </w:r>
      <w:r w:rsidR="0076318F" w:rsidRPr="003635E6">
        <w:rPr>
          <w:lang w:eastAsia="en-US"/>
        </w:rPr>
        <w:t>um tool</w:t>
      </w:r>
      <w:r w:rsidR="00307066" w:rsidRPr="003635E6">
        <w:rPr>
          <w:lang w:eastAsia="en-US"/>
        </w:rPr>
        <w:t>box espec</w:t>
      </w:r>
      <w:r w:rsidR="00D2180E">
        <w:rPr>
          <w:lang w:eastAsia="en-US"/>
        </w:rPr>
        <w:t>í</w:t>
      </w:r>
      <w:r w:rsidR="00307066" w:rsidRPr="003635E6">
        <w:rPr>
          <w:lang w:eastAsia="en-US"/>
        </w:rPr>
        <w:t xml:space="preserve">fico </w:t>
      </w:r>
      <w:r w:rsidR="00B26E7F">
        <w:rPr>
          <w:lang w:eastAsia="en-US"/>
        </w:rPr>
        <w:t>para processar</w:t>
      </w:r>
      <w:r w:rsidR="00307066" w:rsidRPr="003635E6">
        <w:rPr>
          <w:lang w:eastAsia="en-US"/>
        </w:rPr>
        <w:t xml:space="preserve"> redes neurais para reconhecimento de padrões</w:t>
      </w:r>
      <w:r w:rsidR="00831DBC" w:rsidRPr="003635E6">
        <w:rPr>
          <w:lang w:eastAsia="en-US"/>
        </w:rPr>
        <w:t>. O Matla</w:t>
      </w:r>
      <w:r w:rsidR="004679FA">
        <w:rPr>
          <w:lang w:eastAsia="en-US"/>
        </w:rPr>
        <w:t xml:space="preserve">b também pode ter outras aplicações, incluindo </w:t>
      </w:r>
      <w:r w:rsidR="00831DBC" w:rsidRPr="003635E6">
        <w:rPr>
          <w:lang w:eastAsia="en-US"/>
        </w:rPr>
        <w:t xml:space="preserve">processamento de sinal e imagem, comunicação, design de controle, teste e medição, modelagem e análise financeira, biologia computacional entre outros. </w:t>
      </w:r>
      <w:r w:rsidR="00307066" w:rsidRPr="003635E6">
        <w:rPr>
          <w:lang w:eastAsia="en-US"/>
        </w:rPr>
        <w:t xml:space="preserve"> Estudos e te</w:t>
      </w:r>
      <w:r w:rsidR="008C10F6">
        <w:rPr>
          <w:lang w:eastAsia="en-US"/>
        </w:rPr>
        <w:t>stes foram realizados e relatados n</w:t>
      </w:r>
      <w:r w:rsidR="00B26E7F">
        <w:rPr>
          <w:lang w:eastAsia="en-US"/>
        </w:rPr>
        <w:t>esse</w:t>
      </w:r>
      <w:r w:rsidR="008C10F6">
        <w:rPr>
          <w:lang w:eastAsia="en-US"/>
        </w:rPr>
        <w:t xml:space="preserve"> trabalho.</w:t>
      </w:r>
    </w:p>
    <w:p w:rsidR="008D17E0" w:rsidRDefault="008C10F6" w:rsidP="00F443BF">
      <w:pPr>
        <w:pStyle w:val="TextodoTrabalho"/>
        <w:rPr>
          <w:lang w:eastAsia="en-US"/>
        </w:rPr>
      </w:pPr>
      <w:r>
        <w:rPr>
          <w:lang w:eastAsia="en-US"/>
        </w:rPr>
        <w:lastRenderedPageBreak/>
        <w:t>O Matlab trabalha geralmente com matrizes, assim</w:t>
      </w:r>
      <w:r w:rsidR="00D2180E">
        <w:rPr>
          <w:lang w:eastAsia="en-US"/>
        </w:rPr>
        <w:t>,</w:t>
      </w:r>
      <w:r>
        <w:rPr>
          <w:lang w:eastAsia="en-US"/>
        </w:rPr>
        <w:t xml:space="preserve"> através de um </w:t>
      </w:r>
      <w:r w:rsidRPr="00D2180E">
        <w:rPr>
          <w:i/>
          <w:lang w:eastAsia="en-US"/>
        </w:rPr>
        <w:t>select</w:t>
      </w:r>
      <w:r>
        <w:rPr>
          <w:lang w:eastAsia="en-US"/>
        </w:rPr>
        <w:t xml:space="preserve"> realizado no banco de dados do aplicativo </w:t>
      </w:r>
      <w:r w:rsidRPr="008C10F6">
        <w:rPr>
          <w:i/>
          <w:lang w:eastAsia="en-US"/>
        </w:rPr>
        <w:t>Digital Image</w:t>
      </w:r>
      <w:r w:rsidR="00D2180E">
        <w:rPr>
          <w:i/>
          <w:lang w:eastAsia="en-US"/>
        </w:rPr>
        <w:t xml:space="preserve">, </w:t>
      </w:r>
      <w:r w:rsidR="00D2180E" w:rsidRPr="00732C26">
        <w:rPr>
          <w:lang w:eastAsia="en-US"/>
        </w:rPr>
        <w:t>foi possível</w:t>
      </w:r>
      <w:r w:rsidR="00514A71">
        <w:rPr>
          <w:lang w:eastAsia="en-US"/>
        </w:rPr>
        <w:t xml:space="preserve"> extrair informações para </w:t>
      </w:r>
      <w:r w:rsidR="00376798">
        <w:rPr>
          <w:lang w:eastAsia="en-US"/>
        </w:rPr>
        <w:t xml:space="preserve">uso em </w:t>
      </w:r>
      <w:r w:rsidR="00514A71">
        <w:rPr>
          <w:lang w:eastAsia="en-US"/>
        </w:rPr>
        <w:t xml:space="preserve">uma tabela do Microsoft Excel, </w:t>
      </w:r>
      <w:r w:rsidR="00C47154">
        <w:rPr>
          <w:lang w:eastAsia="en-US"/>
        </w:rPr>
        <w:t xml:space="preserve">que </w:t>
      </w:r>
      <w:r w:rsidR="00D2180E">
        <w:rPr>
          <w:lang w:eastAsia="en-US"/>
        </w:rPr>
        <w:t>foi</w:t>
      </w:r>
      <w:r w:rsidR="00753B41">
        <w:rPr>
          <w:lang w:eastAsia="en-US"/>
        </w:rPr>
        <w:t xml:space="preserve"> codificada,</w:t>
      </w:r>
      <w:r w:rsidR="00C47154">
        <w:rPr>
          <w:lang w:eastAsia="en-US"/>
        </w:rPr>
        <w:t xml:space="preserve"> para </w:t>
      </w:r>
      <w:r w:rsidR="00C244A8">
        <w:rPr>
          <w:lang w:eastAsia="en-US"/>
        </w:rPr>
        <w:t>inseri-la</w:t>
      </w:r>
      <w:r w:rsidR="00C47154">
        <w:rPr>
          <w:lang w:eastAsia="en-US"/>
        </w:rPr>
        <w:t xml:space="preserve"> no Matlab</w:t>
      </w:r>
      <w:r w:rsidR="00376798">
        <w:rPr>
          <w:lang w:eastAsia="en-US"/>
        </w:rPr>
        <w:t>.</w:t>
      </w:r>
      <w:r w:rsidR="00C47154">
        <w:rPr>
          <w:lang w:eastAsia="en-US"/>
        </w:rPr>
        <w:t xml:space="preserve"> </w:t>
      </w:r>
      <w:r w:rsidR="00376798">
        <w:rPr>
          <w:lang w:eastAsia="en-US"/>
        </w:rPr>
        <w:t>N</w:t>
      </w:r>
      <w:r w:rsidR="00C47154">
        <w:rPr>
          <w:lang w:eastAsia="en-US"/>
        </w:rPr>
        <w:t>ecessariamente</w:t>
      </w:r>
      <w:r w:rsidR="00376798">
        <w:rPr>
          <w:lang w:eastAsia="en-US"/>
        </w:rPr>
        <w:t xml:space="preserve"> para o Matlab</w:t>
      </w:r>
      <w:r w:rsidR="00C47154">
        <w:rPr>
          <w:lang w:eastAsia="en-US"/>
        </w:rPr>
        <w:t>,</w:t>
      </w:r>
      <w:r w:rsidR="00D12E3A">
        <w:rPr>
          <w:lang w:eastAsia="en-US"/>
        </w:rPr>
        <w:t xml:space="preserve"> as tabelas</w:t>
      </w:r>
      <w:r w:rsidR="00C47154">
        <w:rPr>
          <w:lang w:eastAsia="en-US"/>
        </w:rPr>
        <w:t xml:space="preserve"> devem estar com dados numéricos</w:t>
      </w:r>
      <w:r w:rsidR="00C67968">
        <w:rPr>
          <w:lang w:eastAsia="en-US"/>
        </w:rPr>
        <w:t xml:space="preserve"> e ao ex</w:t>
      </w:r>
      <w:r w:rsidR="00C47154">
        <w:rPr>
          <w:lang w:eastAsia="en-US"/>
        </w:rPr>
        <w:t>tra</w:t>
      </w:r>
      <w:r w:rsidR="00D2180E">
        <w:rPr>
          <w:lang w:eastAsia="en-US"/>
        </w:rPr>
        <w:t>í</w:t>
      </w:r>
      <w:r w:rsidR="00C47154">
        <w:rPr>
          <w:lang w:eastAsia="en-US"/>
        </w:rPr>
        <w:t xml:space="preserve">-las do banco estavam com os dados </w:t>
      </w:r>
      <w:r w:rsidR="00D2180E">
        <w:rPr>
          <w:lang w:eastAsia="en-US"/>
        </w:rPr>
        <w:t>descritivos</w:t>
      </w:r>
      <w:r w:rsidR="00C47154">
        <w:rPr>
          <w:lang w:eastAsia="en-US"/>
        </w:rPr>
        <w:t>.</w:t>
      </w:r>
      <w:r w:rsidR="00EA3ABC">
        <w:rPr>
          <w:lang w:eastAsia="en-US"/>
        </w:rPr>
        <w:t xml:space="preserve"> Após a codificação</w:t>
      </w:r>
      <w:r w:rsidR="008B3049">
        <w:rPr>
          <w:lang w:eastAsia="en-US"/>
        </w:rPr>
        <w:t>,</w:t>
      </w:r>
      <w:r w:rsidR="00EA3ABC">
        <w:rPr>
          <w:lang w:eastAsia="en-US"/>
        </w:rPr>
        <w:t xml:space="preserve"> o</w:t>
      </w:r>
      <w:r w:rsidR="00514A71">
        <w:rPr>
          <w:lang w:eastAsia="en-US"/>
        </w:rPr>
        <w:t xml:space="preserve"> Matlab reconhece</w:t>
      </w:r>
      <w:r w:rsidR="006A4C88">
        <w:rPr>
          <w:lang w:eastAsia="en-US"/>
        </w:rPr>
        <w:t xml:space="preserve"> e </w:t>
      </w:r>
      <w:r w:rsidR="00514A71">
        <w:rPr>
          <w:lang w:eastAsia="en-US"/>
        </w:rPr>
        <w:t xml:space="preserve">importa </w:t>
      </w:r>
      <w:r w:rsidR="000B38AC">
        <w:rPr>
          <w:lang w:eastAsia="en-US"/>
        </w:rPr>
        <w:t>est</w:t>
      </w:r>
      <w:r w:rsidR="00514A71">
        <w:rPr>
          <w:lang w:eastAsia="en-US"/>
        </w:rPr>
        <w:t xml:space="preserve">as informações </w:t>
      </w:r>
      <w:r w:rsidR="00EA3ABC">
        <w:rPr>
          <w:lang w:eastAsia="en-US"/>
        </w:rPr>
        <w:t xml:space="preserve">da tabela </w:t>
      </w:r>
      <w:r w:rsidR="00514A71">
        <w:rPr>
          <w:lang w:eastAsia="en-US"/>
        </w:rPr>
        <w:t>para us</w:t>
      </w:r>
      <w:r w:rsidR="00732C26">
        <w:rPr>
          <w:lang w:eastAsia="en-US"/>
        </w:rPr>
        <w:t>á</w:t>
      </w:r>
      <w:r w:rsidR="00514A71">
        <w:rPr>
          <w:lang w:eastAsia="en-US"/>
        </w:rPr>
        <w:t xml:space="preserve">-las como </w:t>
      </w:r>
      <w:r w:rsidR="00811855">
        <w:rPr>
          <w:lang w:eastAsia="en-US"/>
        </w:rPr>
        <w:t xml:space="preserve">dados de </w:t>
      </w:r>
      <w:r w:rsidR="00514A71">
        <w:rPr>
          <w:lang w:eastAsia="en-US"/>
        </w:rPr>
        <w:t>entrada</w:t>
      </w:r>
      <w:r w:rsidR="00811855">
        <w:rPr>
          <w:lang w:eastAsia="en-US"/>
        </w:rPr>
        <w:t xml:space="preserve"> e saída de</w:t>
      </w:r>
      <w:r w:rsidR="00514A71">
        <w:rPr>
          <w:lang w:eastAsia="en-US"/>
        </w:rPr>
        <w:t xml:space="preserve"> </w:t>
      </w:r>
      <w:r w:rsidR="0019208B">
        <w:rPr>
          <w:lang w:eastAsia="en-US"/>
        </w:rPr>
        <w:t xml:space="preserve">uma </w:t>
      </w:r>
      <w:r w:rsidR="00514A71">
        <w:rPr>
          <w:lang w:eastAsia="en-US"/>
        </w:rPr>
        <w:t>rede neural artificial</w:t>
      </w:r>
      <w:r w:rsidR="000B38AC">
        <w:rPr>
          <w:lang w:eastAsia="en-US"/>
        </w:rPr>
        <w:t>. Estes dados servem</w:t>
      </w:r>
      <w:r w:rsidR="00811855">
        <w:rPr>
          <w:lang w:eastAsia="en-US"/>
        </w:rPr>
        <w:t xml:space="preserve"> para </w:t>
      </w:r>
      <w:r w:rsidR="000B38AC">
        <w:rPr>
          <w:lang w:eastAsia="en-US"/>
        </w:rPr>
        <w:t>treinar a rede</w:t>
      </w:r>
      <w:r w:rsidR="006A4C88">
        <w:rPr>
          <w:lang w:eastAsia="en-US"/>
        </w:rPr>
        <w:t>.</w:t>
      </w:r>
      <w:r w:rsidR="00811855">
        <w:rPr>
          <w:lang w:eastAsia="en-US"/>
        </w:rPr>
        <w:t xml:space="preserve"> Todo este processo</w:t>
      </w:r>
      <w:r w:rsidR="0024334C">
        <w:rPr>
          <w:lang w:eastAsia="en-US"/>
        </w:rPr>
        <w:t xml:space="preserve"> de </w:t>
      </w:r>
      <w:r w:rsidR="00043B2A">
        <w:rPr>
          <w:lang w:eastAsia="en-US"/>
        </w:rPr>
        <w:t xml:space="preserve">codificação e </w:t>
      </w:r>
      <w:r w:rsidR="0024334C">
        <w:rPr>
          <w:lang w:eastAsia="en-US"/>
        </w:rPr>
        <w:t>importação dos dados da tabela para o Matlab foi realizado e</w:t>
      </w:r>
      <w:r w:rsidR="00811855">
        <w:rPr>
          <w:lang w:eastAsia="en-US"/>
        </w:rPr>
        <w:t xml:space="preserve"> apresentado p</w:t>
      </w:r>
      <w:r w:rsidR="0024334C">
        <w:rPr>
          <w:lang w:eastAsia="en-US"/>
        </w:rPr>
        <w:t>asso a passo no trabalho com imagens da tela do software.</w:t>
      </w:r>
    </w:p>
    <w:p w:rsidR="00732C26" w:rsidRDefault="00545E2E" w:rsidP="00F443BF">
      <w:pPr>
        <w:pStyle w:val="TextodoTrabalho"/>
        <w:rPr>
          <w:lang w:eastAsia="en-US"/>
        </w:rPr>
      </w:pPr>
      <w:r>
        <w:rPr>
          <w:lang w:eastAsia="en-US"/>
        </w:rPr>
        <w:t>Durante o</w:t>
      </w:r>
      <w:r w:rsidR="00260B1D">
        <w:rPr>
          <w:lang w:eastAsia="en-US"/>
        </w:rPr>
        <w:t xml:space="preserve"> </w:t>
      </w:r>
      <w:r w:rsidR="00376798">
        <w:rPr>
          <w:lang w:eastAsia="en-US"/>
        </w:rPr>
        <w:t xml:space="preserve">trabalho com a </w:t>
      </w:r>
      <w:r w:rsidR="00260B1D">
        <w:rPr>
          <w:lang w:eastAsia="en-US"/>
        </w:rPr>
        <w:t>rede neural artificial, encontrou-se dificuldade</w:t>
      </w:r>
      <w:r w:rsidR="00B07958">
        <w:rPr>
          <w:lang w:eastAsia="en-US"/>
        </w:rPr>
        <w:t>s</w:t>
      </w:r>
      <w:r w:rsidR="00260B1D">
        <w:rPr>
          <w:lang w:eastAsia="en-US"/>
        </w:rPr>
        <w:t xml:space="preserve"> para desenvol</w:t>
      </w:r>
      <w:r w:rsidR="00376798">
        <w:rPr>
          <w:lang w:eastAsia="en-US"/>
        </w:rPr>
        <w:t>ver</w:t>
      </w:r>
      <w:r w:rsidR="001D3DF7">
        <w:rPr>
          <w:lang w:eastAsia="en-US"/>
        </w:rPr>
        <w:t xml:space="preserve"> e treina</w:t>
      </w:r>
      <w:r w:rsidR="00376798">
        <w:rPr>
          <w:lang w:eastAsia="en-US"/>
        </w:rPr>
        <w:t>r a mesma</w:t>
      </w:r>
      <w:r w:rsidR="00260B1D">
        <w:rPr>
          <w:lang w:eastAsia="en-US"/>
        </w:rPr>
        <w:t>. Primeiramente</w:t>
      </w:r>
      <w:r w:rsidR="00376798">
        <w:rPr>
          <w:lang w:eastAsia="en-US"/>
        </w:rPr>
        <w:t>,</w:t>
      </w:r>
      <w:r w:rsidR="00260B1D">
        <w:rPr>
          <w:lang w:eastAsia="en-US"/>
        </w:rPr>
        <w:t xml:space="preserve"> </w:t>
      </w:r>
      <w:r w:rsidR="00440280">
        <w:rPr>
          <w:lang w:eastAsia="en-US"/>
        </w:rPr>
        <w:t xml:space="preserve">foi </w:t>
      </w:r>
      <w:r w:rsidR="00376798">
        <w:rPr>
          <w:lang w:eastAsia="en-US"/>
        </w:rPr>
        <w:t>realizada</w:t>
      </w:r>
      <w:r w:rsidR="00440280">
        <w:rPr>
          <w:lang w:eastAsia="en-US"/>
        </w:rPr>
        <w:t xml:space="preserve"> </w:t>
      </w:r>
      <w:r w:rsidR="00260B1D">
        <w:rPr>
          <w:lang w:eastAsia="en-US"/>
        </w:rPr>
        <w:t xml:space="preserve">uma tentativa de programação diretamente na linguagem C#, </w:t>
      </w:r>
      <w:r w:rsidR="001D3DF7">
        <w:rPr>
          <w:lang w:eastAsia="en-US"/>
        </w:rPr>
        <w:t>por</w:t>
      </w:r>
      <w:r w:rsidR="00376798">
        <w:rPr>
          <w:lang w:eastAsia="en-US"/>
        </w:rPr>
        <w:t>é</w:t>
      </w:r>
      <w:r w:rsidR="001D3DF7">
        <w:rPr>
          <w:lang w:eastAsia="en-US"/>
        </w:rPr>
        <w:t>m foi percebido</w:t>
      </w:r>
      <w:r w:rsidR="00260B1D">
        <w:rPr>
          <w:lang w:eastAsia="en-US"/>
        </w:rPr>
        <w:t xml:space="preserve"> ser esse um processo complexo. Conversando </w:t>
      </w:r>
      <w:r w:rsidR="00B344C1">
        <w:rPr>
          <w:lang w:eastAsia="en-US"/>
        </w:rPr>
        <w:t>com professores</w:t>
      </w:r>
      <w:r w:rsidR="006D4BA7">
        <w:rPr>
          <w:lang w:eastAsia="en-US"/>
        </w:rPr>
        <w:t xml:space="preserve"> da área</w:t>
      </w:r>
      <w:r w:rsidR="00B344C1">
        <w:rPr>
          <w:lang w:eastAsia="en-US"/>
        </w:rPr>
        <w:t xml:space="preserve"> que já haviam desenvolvido </w:t>
      </w:r>
      <w:r w:rsidR="00376798">
        <w:rPr>
          <w:lang w:eastAsia="en-US"/>
        </w:rPr>
        <w:t xml:space="preserve">trabalhos com </w:t>
      </w:r>
      <w:r w:rsidR="00B344C1">
        <w:rPr>
          <w:lang w:eastAsia="en-US"/>
        </w:rPr>
        <w:t>redes neurais artificias</w:t>
      </w:r>
      <w:r w:rsidR="006D4BA7">
        <w:rPr>
          <w:lang w:eastAsia="en-US"/>
        </w:rPr>
        <w:t xml:space="preserve"> para outras aplicações</w:t>
      </w:r>
      <w:r w:rsidR="00C3665D">
        <w:rPr>
          <w:lang w:eastAsia="en-US"/>
        </w:rPr>
        <w:t>, foi</w:t>
      </w:r>
      <w:r w:rsidR="00B344C1">
        <w:rPr>
          <w:lang w:eastAsia="en-US"/>
        </w:rPr>
        <w:t xml:space="preserve"> sugerido</w:t>
      </w:r>
      <w:r w:rsidR="002D08E0">
        <w:rPr>
          <w:lang w:eastAsia="en-US"/>
        </w:rPr>
        <w:t xml:space="preserve"> então</w:t>
      </w:r>
      <w:r w:rsidR="00B344C1">
        <w:rPr>
          <w:lang w:eastAsia="en-US"/>
        </w:rPr>
        <w:t xml:space="preserve"> o </w:t>
      </w:r>
      <w:r w:rsidR="00A4546D">
        <w:rPr>
          <w:lang w:eastAsia="en-US"/>
        </w:rPr>
        <w:t xml:space="preserve">uso do </w:t>
      </w:r>
      <w:r w:rsidR="00B344C1">
        <w:rPr>
          <w:lang w:eastAsia="en-US"/>
        </w:rPr>
        <w:t>software Matlab</w:t>
      </w:r>
      <w:r w:rsidR="00376798">
        <w:rPr>
          <w:lang w:eastAsia="en-US"/>
        </w:rPr>
        <w:t>.</w:t>
      </w:r>
      <w:r w:rsidR="00B344C1">
        <w:rPr>
          <w:lang w:eastAsia="en-US"/>
        </w:rPr>
        <w:t xml:space="preserve"> </w:t>
      </w:r>
      <w:r w:rsidR="00376798">
        <w:rPr>
          <w:lang w:eastAsia="en-US"/>
        </w:rPr>
        <w:t>O</w:t>
      </w:r>
      <w:r w:rsidR="00B344C1">
        <w:rPr>
          <w:lang w:eastAsia="en-US"/>
        </w:rPr>
        <w:t xml:space="preserve"> mesmo que já havia</w:t>
      </w:r>
      <w:r w:rsidR="00C94366">
        <w:rPr>
          <w:lang w:eastAsia="en-US"/>
        </w:rPr>
        <w:t xml:space="preserve"> sido</w:t>
      </w:r>
      <w:r w:rsidR="00B344C1">
        <w:rPr>
          <w:lang w:eastAsia="en-US"/>
        </w:rPr>
        <w:t xml:space="preserve"> encontrado </w:t>
      </w:r>
      <w:r w:rsidR="00C94366">
        <w:rPr>
          <w:lang w:eastAsia="en-US"/>
        </w:rPr>
        <w:t>nas</w:t>
      </w:r>
      <w:r w:rsidR="00B344C1">
        <w:rPr>
          <w:lang w:eastAsia="en-US"/>
        </w:rPr>
        <w:t xml:space="preserve"> pesquisas</w:t>
      </w:r>
      <w:r w:rsidR="00313F62">
        <w:rPr>
          <w:lang w:eastAsia="en-US"/>
        </w:rPr>
        <w:t xml:space="preserve"> realizadas</w:t>
      </w:r>
      <w:r w:rsidR="00B344C1">
        <w:rPr>
          <w:lang w:eastAsia="en-US"/>
        </w:rPr>
        <w:t>.</w:t>
      </w:r>
      <w:r w:rsidR="00C94366">
        <w:rPr>
          <w:lang w:eastAsia="en-US"/>
        </w:rPr>
        <w:t xml:space="preserve"> Baseado nestas informações</w:t>
      </w:r>
      <w:r w:rsidR="002D08E0">
        <w:rPr>
          <w:lang w:eastAsia="en-US"/>
        </w:rPr>
        <w:t xml:space="preserve"> foi definido</w:t>
      </w:r>
      <w:r w:rsidR="00421581">
        <w:rPr>
          <w:lang w:eastAsia="en-US"/>
        </w:rPr>
        <w:t xml:space="preserve"> então</w:t>
      </w:r>
      <w:r w:rsidR="002D08E0">
        <w:rPr>
          <w:lang w:eastAsia="en-US"/>
        </w:rPr>
        <w:t xml:space="preserve"> a</w:t>
      </w:r>
      <w:r w:rsidR="006D4BA7">
        <w:rPr>
          <w:lang w:eastAsia="en-US"/>
        </w:rPr>
        <w:t xml:space="preserve"> utilização </w:t>
      </w:r>
      <w:r w:rsidR="00C94366">
        <w:rPr>
          <w:lang w:eastAsia="en-US"/>
        </w:rPr>
        <w:t xml:space="preserve">do aplicativo </w:t>
      </w:r>
      <w:r w:rsidR="002D08E0">
        <w:rPr>
          <w:lang w:eastAsia="en-US"/>
        </w:rPr>
        <w:t>para o desenvolvimento d</w:t>
      </w:r>
      <w:r w:rsidR="00376798">
        <w:rPr>
          <w:lang w:eastAsia="en-US"/>
        </w:rPr>
        <w:t>esse</w:t>
      </w:r>
      <w:r w:rsidR="002D08E0">
        <w:rPr>
          <w:lang w:eastAsia="en-US"/>
        </w:rPr>
        <w:t xml:space="preserve"> trabalho.</w:t>
      </w:r>
    </w:p>
    <w:p w:rsidR="00A85793" w:rsidRDefault="00545E2E" w:rsidP="00F443BF">
      <w:pPr>
        <w:pStyle w:val="TextodoTrabalho"/>
        <w:rPr>
          <w:lang w:eastAsia="en-US"/>
        </w:rPr>
      </w:pPr>
      <w:r>
        <w:rPr>
          <w:lang w:eastAsia="en-US"/>
        </w:rPr>
        <w:t>O processo de criação da rede neural artificial, no Matlab, assim como a definição de suas características e o treinamento dela, também foi ilustrado e explicado passo a passo neste trabalho.</w:t>
      </w:r>
      <w:r w:rsidR="008E5CFB">
        <w:rPr>
          <w:lang w:eastAsia="en-US"/>
        </w:rPr>
        <w:t xml:space="preserve"> </w:t>
      </w:r>
      <w:r w:rsidR="005A3F73">
        <w:rPr>
          <w:lang w:eastAsia="en-US"/>
        </w:rPr>
        <w:t xml:space="preserve"> </w:t>
      </w:r>
      <w:r w:rsidR="00EB3755">
        <w:rPr>
          <w:lang w:eastAsia="en-US"/>
        </w:rPr>
        <w:t>N</w:t>
      </w:r>
      <w:r w:rsidR="005A3F73">
        <w:rPr>
          <w:lang w:eastAsia="en-US"/>
        </w:rPr>
        <w:t xml:space="preserve">o </w:t>
      </w:r>
      <w:r w:rsidR="00A4546D">
        <w:rPr>
          <w:lang w:eastAsia="en-US"/>
        </w:rPr>
        <w:t>desenvolvimento</w:t>
      </w:r>
      <w:r w:rsidR="005A3F73">
        <w:rPr>
          <w:lang w:eastAsia="en-US"/>
        </w:rPr>
        <w:t xml:space="preserve"> deste trabalho, após todo o estudo realizado a respeito dos temas aqui tratados,</w:t>
      </w:r>
      <w:r w:rsidR="00EB3755">
        <w:rPr>
          <w:lang w:eastAsia="en-US"/>
        </w:rPr>
        <w:t xml:space="preserve"> </w:t>
      </w:r>
      <w:proofErr w:type="gramStart"/>
      <w:r w:rsidR="00B718AC">
        <w:rPr>
          <w:lang w:eastAsia="en-US"/>
        </w:rPr>
        <w:t>chegou-se</w:t>
      </w:r>
      <w:proofErr w:type="gramEnd"/>
      <w:r w:rsidR="00B718AC">
        <w:rPr>
          <w:lang w:eastAsia="en-US"/>
        </w:rPr>
        <w:t xml:space="preserve"> as seguintes conclusões:</w:t>
      </w:r>
    </w:p>
    <w:p w:rsidR="00BA6CD7" w:rsidRDefault="00BA6CD7" w:rsidP="00F443BF">
      <w:pPr>
        <w:pStyle w:val="TextodoTrabalho"/>
        <w:numPr>
          <w:ilvl w:val="0"/>
          <w:numId w:val="13"/>
        </w:numPr>
        <w:rPr>
          <w:lang w:eastAsia="en-US"/>
        </w:rPr>
      </w:pPr>
      <w:r>
        <w:rPr>
          <w:lang w:eastAsia="en-US"/>
        </w:rPr>
        <w:t xml:space="preserve"> O aplicativo </w:t>
      </w:r>
      <w:r w:rsidRPr="00BA6CD7">
        <w:rPr>
          <w:i/>
          <w:lang w:eastAsia="en-US"/>
        </w:rPr>
        <w:t>Digital Image</w:t>
      </w:r>
      <w:r>
        <w:rPr>
          <w:i/>
          <w:lang w:eastAsia="en-US"/>
        </w:rPr>
        <w:t>,</w:t>
      </w:r>
      <w:r w:rsidR="00927D9D">
        <w:rPr>
          <w:lang w:eastAsia="en-US"/>
        </w:rPr>
        <w:t xml:space="preserve"> que ainda está</w:t>
      </w:r>
      <w:r>
        <w:rPr>
          <w:lang w:eastAsia="en-US"/>
        </w:rPr>
        <w:t xml:space="preserve"> em desenvolvimento, é uma ferramenta que </w:t>
      </w:r>
      <w:r w:rsidR="000B76C8">
        <w:rPr>
          <w:lang w:eastAsia="en-US"/>
        </w:rPr>
        <w:t>auxilia</w:t>
      </w:r>
      <w:r>
        <w:rPr>
          <w:lang w:eastAsia="en-US"/>
        </w:rPr>
        <w:t xml:space="preserve"> </w:t>
      </w:r>
      <w:r w:rsidR="00927D9D">
        <w:rPr>
          <w:lang w:eastAsia="en-US"/>
        </w:rPr>
        <w:t xml:space="preserve">no aprendizado da área </w:t>
      </w:r>
      <w:r>
        <w:rPr>
          <w:lang w:eastAsia="en-US"/>
        </w:rPr>
        <w:t>de computação gráfica</w:t>
      </w:r>
      <w:r w:rsidR="00927D9D">
        <w:rPr>
          <w:lang w:eastAsia="en-US"/>
        </w:rPr>
        <w:t>,</w:t>
      </w:r>
      <w:r w:rsidR="00CA027C">
        <w:rPr>
          <w:lang w:eastAsia="en-US"/>
        </w:rPr>
        <w:t xml:space="preserve"> pela grande quantidade </w:t>
      </w:r>
      <w:r w:rsidR="00927D9D">
        <w:rPr>
          <w:lang w:eastAsia="en-US"/>
        </w:rPr>
        <w:t>de métodos aplicados a esta área</w:t>
      </w:r>
      <w:r w:rsidR="000B76C8">
        <w:rPr>
          <w:lang w:eastAsia="en-US"/>
        </w:rPr>
        <w:t>, que nele é apresentado,</w:t>
      </w:r>
      <w:r w:rsidR="005E3AE9">
        <w:rPr>
          <w:lang w:eastAsia="en-US"/>
        </w:rPr>
        <w:t xml:space="preserve"> de uma forma fácil e didática</w:t>
      </w:r>
      <w:r w:rsidR="00CA027C">
        <w:rPr>
          <w:lang w:eastAsia="en-US"/>
        </w:rPr>
        <w:t>.</w:t>
      </w:r>
    </w:p>
    <w:p w:rsidR="00BA6CD7" w:rsidRDefault="00BA6CD7" w:rsidP="00F443BF">
      <w:pPr>
        <w:pStyle w:val="TextodoTrabalho"/>
        <w:numPr>
          <w:ilvl w:val="0"/>
          <w:numId w:val="13"/>
        </w:numPr>
        <w:rPr>
          <w:lang w:eastAsia="en-US"/>
        </w:rPr>
      </w:pPr>
      <w:r>
        <w:rPr>
          <w:lang w:eastAsia="en-US"/>
        </w:rPr>
        <w:t xml:space="preserve"> </w:t>
      </w:r>
      <w:r w:rsidR="00113415">
        <w:rPr>
          <w:lang w:eastAsia="en-US"/>
        </w:rPr>
        <w:t>A área de reconhecimento de padrões, por sua vez, é um tema</w:t>
      </w:r>
      <w:r w:rsidR="00F355BF">
        <w:rPr>
          <w:lang w:eastAsia="en-US"/>
        </w:rPr>
        <w:t xml:space="preserve"> que já </w:t>
      </w:r>
      <w:r w:rsidR="00402C59">
        <w:rPr>
          <w:lang w:eastAsia="en-US"/>
        </w:rPr>
        <w:t>est</w:t>
      </w:r>
      <w:r w:rsidR="00376798">
        <w:rPr>
          <w:lang w:eastAsia="en-US"/>
        </w:rPr>
        <w:t>á</w:t>
      </w:r>
      <w:r w:rsidR="00402C59">
        <w:rPr>
          <w:lang w:eastAsia="en-US"/>
        </w:rPr>
        <w:t xml:space="preserve"> sendo utilizado em</w:t>
      </w:r>
      <w:r w:rsidR="00F355BF">
        <w:rPr>
          <w:lang w:eastAsia="en-US"/>
        </w:rPr>
        <w:t xml:space="preserve"> sistemas, muitas vezes nem percebíveis </w:t>
      </w:r>
      <w:r w:rsidR="00402C59">
        <w:rPr>
          <w:lang w:eastAsia="en-US"/>
        </w:rPr>
        <w:t>por nó</w:t>
      </w:r>
      <w:r w:rsidR="00F355BF">
        <w:rPr>
          <w:lang w:eastAsia="en-US"/>
        </w:rPr>
        <w:t>s, por</w:t>
      </w:r>
      <w:r w:rsidR="00376798">
        <w:rPr>
          <w:lang w:eastAsia="en-US"/>
        </w:rPr>
        <w:t>é</w:t>
      </w:r>
      <w:r w:rsidR="00F355BF">
        <w:rPr>
          <w:lang w:eastAsia="en-US"/>
        </w:rPr>
        <w:t xml:space="preserve">m </w:t>
      </w:r>
      <w:r w:rsidR="00113415">
        <w:rPr>
          <w:lang w:eastAsia="en-US"/>
        </w:rPr>
        <w:t xml:space="preserve">ainda </w:t>
      </w:r>
      <w:r w:rsidR="00F355BF">
        <w:rPr>
          <w:lang w:eastAsia="en-US"/>
        </w:rPr>
        <w:t xml:space="preserve">há </w:t>
      </w:r>
      <w:r w:rsidR="00113415">
        <w:rPr>
          <w:lang w:eastAsia="en-US"/>
        </w:rPr>
        <w:t xml:space="preserve">muita pesquisa </w:t>
      </w:r>
      <w:r w:rsidR="00376798">
        <w:rPr>
          <w:lang w:eastAsia="en-US"/>
        </w:rPr>
        <w:t>a</w:t>
      </w:r>
      <w:r w:rsidR="00113415">
        <w:rPr>
          <w:lang w:eastAsia="en-US"/>
        </w:rPr>
        <w:t xml:space="preserve"> </w:t>
      </w:r>
      <w:r w:rsidR="00F355BF">
        <w:rPr>
          <w:lang w:eastAsia="en-US"/>
        </w:rPr>
        <w:t>se</w:t>
      </w:r>
      <w:r w:rsidR="00376798">
        <w:rPr>
          <w:lang w:eastAsia="en-US"/>
        </w:rPr>
        <w:t>r</w:t>
      </w:r>
      <w:r w:rsidR="00F355BF">
        <w:rPr>
          <w:lang w:eastAsia="en-US"/>
        </w:rPr>
        <w:t xml:space="preserve"> realiza</w:t>
      </w:r>
      <w:r w:rsidR="00376798">
        <w:rPr>
          <w:lang w:eastAsia="en-US"/>
        </w:rPr>
        <w:t>das</w:t>
      </w:r>
      <w:r w:rsidR="00F355BF">
        <w:rPr>
          <w:lang w:eastAsia="en-US"/>
        </w:rPr>
        <w:t xml:space="preserve"> nesta área.</w:t>
      </w:r>
    </w:p>
    <w:p w:rsidR="008C10F6" w:rsidRDefault="00376798" w:rsidP="00F443BF">
      <w:pPr>
        <w:pStyle w:val="TextodoTrabalho"/>
        <w:numPr>
          <w:ilvl w:val="0"/>
          <w:numId w:val="13"/>
        </w:numPr>
        <w:rPr>
          <w:lang w:eastAsia="en-US"/>
        </w:rPr>
      </w:pPr>
      <w:r>
        <w:rPr>
          <w:lang w:eastAsia="en-US"/>
        </w:rPr>
        <w:t xml:space="preserve"> </w:t>
      </w:r>
      <w:r w:rsidR="00EE7BFD">
        <w:rPr>
          <w:lang w:eastAsia="en-US"/>
        </w:rPr>
        <w:t>Para a criação e</w:t>
      </w:r>
      <w:r w:rsidR="004E4543">
        <w:rPr>
          <w:lang w:eastAsia="en-US"/>
        </w:rPr>
        <w:t xml:space="preserve"> treinamento de uma rede neural foi percebido que quanto maior </w:t>
      </w:r>
      <w:r w:rsidR="000409EC">
        <w:rPr>
          <w:lang w:eastAsia="en-US"/>
        </w:rPr>
        <w:t>a quantidade</w:t>
      </w:r>
      <w:r w:rsidR="004E4543">
        <w:rPr>
          <w:lang w:eastAsia="en-US"/>
        </w:rPr>
        <w:t xml:space="preserve"> de dados</w:t>
      </w:r>
      <w:r w:rsidR="00EE7BFD">
        <w:rPr>
          <w:lang w:eastAsia="en-US"/>
        </w:rPr>
        <w:t>, melhor ela ir</w:t>
      </w:r>
      <w:r>
        <w:rPr>
          <w:lang w:eastAsia="en-US"/>
        </w:rPr>
        <w:t>á</w:t>
      </w:r>
      <w:r w:rsidR="00EE7BFD">
        <w:rPr>
          <w:lang w:eastAsia="en-US"/>
        </w:rPr>
        <w:t xml:space="preserve"> aprender e o seu desempenho no reconhecimento de padrões</w:t>
      </w:r>
      <w:r w:rsidR="000409EC">
        <w:rPr>
          <w:lang w:eastAsia="en-US"/>
        </w:rPr>
        <w:t xml:space="preserve"> será mais eficiente</w:t>
      </w:r>
      <w:r w:rsidR="00EE7BFD">
        <w:rPr>
          <w:lang w:eastAsia="en-US"/>
        </w:rPr>
        <w:t>.</w:t>
      </w:r>
    </w:p>
    <w:p w:rsidR="003556D1" w:rsidRDefault="00EE7BFD" w:rsidP="00F443BF">
      <w:pPr>
        <w:pStyle w:val="TextodoTrabalho"/>
        <w:numPr>
          <w:ilvl w:val="0"/>
          <w:numId w:val="13"/>
        </w:numPr>
        <w:rPr>
          <w:lang w:eastAsia="en-US"/>
        </w:rPr>
      </w:pPr>
      <w:r>
        <w:rPr>
          <w:lang w:eastAsia="en-US"/>
        </w:rPr>
        <w:lastRenderedPageBreak/>
        <w:t xml:space="preserve"> Deve-se tomar cuidado para não t</w:t>
      </w:r>
      <w:r w:rsidR="000409EC">
        <w:rPr>
          <w:lang w:eastAsia="en-US"/>
        </w:rPr>
        <w:t>reinar a rede neural artificial demasiadamente</w:t>
      </w:r>
      <w:r w:rsidR="000916CC">
        <w:rPr>
          <w:lang w:eastAsia="en-US"/>
        </w:rPr>
        <w:t xml:space="preserve">, para ela não </w:t>
      </w:r>
      <w:r>
        <w:rPr>
          <w:lang w:eastAsia="en-US"/>
        </w:rPr>
        <w:t>decorar os dados</w:t>
      </w:r>
      <w:r w:rsidR="000916CC">
        <w:rPr>
          <w:lang w:eastAsia="en-US"/>
        </w:rPr>
        <w:t xml:space="preserve"> e</w:t>
      </w:r>
      <w:r w:rsidR="00376798">
        <w:rPr>
          <w:lang w:eastAsia="en-US"/>
        </w:rPr>
        <w:t>,</w:t>
      </w:r>
      <w:r w:rsidR="000916CC">
        <w:rPr>
          <w:lang w:eastAsia="en-US"/>
        </w:rPr>
        <w:t xml:space="preserve"> assim</w:t>
      </w:r>
      <w:r w:rsidR="00376798">
        <w:rPr>
          <w:lang w:eastAsia="en-US"/>
        </w:rPr>
        <w:t>,</w:t>
      </w:r>
      <w:r w:rsidR="000916CC">
        <w:rPr>
          <w:lang w:eastAsia="en-US"/>
        </w:rPr>
        <w:t xml:space="preserve"> não resolver problemas diferentes ou resolve-los erroneamente.</w:t>
      </w:r>
    </w:p>
    <w:p w:rsidR="003556D1" w:rsidRDefault="003556D1" w:rsidP="00F443BF">
      <w:pPr>
        <w:pStyle w:val="TextodoTrabalho"/>
        <w:numPr>
          <w:ilvl w:val="0"/>
          <w:numId w:val="13"/>
        </w:numPr>
        <w:rPr>
          <w:lang w:eastAsia="en-US"/>
        </w:rPr>
      </w:pPr>
      <w:r>
        <w:rPr>
          <w:lang w:eastAsia="en-US"/>
        </w:rPr>
        <w:t xml:space="preserve"> Percebeu-se que redes neurais artificiais quando trabalham com problemas mais complexos, dificilmente geram resposta</w:t>
      </w:r>
      <w:r w:rsidR="00B40070">
        <w:rPr>
          <w:lang w:eastAsia="en-US"/>
        </w:rPr>
        <w:t>s</w:t>
      </w:r>
      <w:r>
        <w:rPr>
          <w:lang w:eastAsia="en-US"/>
        </w:rPr>
        <w:t xml:space="preserve"> com 100% de certeza.</w:t>
      </w:r>
    </w:p>
    <w:p w:rsidR="00D767F2" w:rsidRDefault="00D767F2" w:rsidP="00F443BF">
      <w:pPr>
        <w:pStyle w:val="TextodoTrabalho"/>
        <w:numPr>
          <w:ilvl w:val="0"/>
          <w:numId w:val="13"/>
        </w:numPr>
        <w:rPr>
          <w:lang w:eastAsia="en-US"/>
        </w:rPr>
      </w:pPr>
      <w:r>
        <w:rPr>
          <w:lang w:eastAsia="en-US"/>
        </w:rPr>
        <w:t xml:space="preserve"> Redes neurais artificias</w:t>
      </w:r>
      <w:r w:rsidR="00376798">
        <w:rPr>
          <w:lang w:eastAsia="en-US"/>
        </w:rPr>
        <w:t>,</w:t>
      </w:r>
      <w:r>
        <w:rPr>
          <w:lang w:eastAsia="en-US"/>
        </w:rPr>
        <w:t xml:space="preserve"> por se tratar de um tema complexo e que est</w:t>
      </w:r>
      <w:r w:rsidR="00376798">
        <w:rPr>
          <w:lang w:eastAsia="en-US"/>
        </w:rPr>
        <w:t>á</w:t>
      </w:r>
      <w:r>
        <w:rPr>
          <w:lang w:eastAsia="en-US"/>
        </w:rPr>
        <w:t xml:space="preserve"> em estudo para aplicação </w:t>
      </w:r>
      <w:r w:rsidR="005A1931">
        <w:rPr>
          <w:lang w:eastAsia="en-US"/>
        </w:rPr>
        <w:t>em</w:t>
      </w:r>
      <w:r>
        <w:rPr>
          <w:lang w:eastAsia="en-US"/>
        </w:rPr>
        <w:t xml:space="preserve"> variadas</w:t>
      </w:r>
      <w:r w:rsidR="005A1931">
        <w:rPr>
          <w:lang w:eastAsia="en-US"/>
        </w:rPr>
        <w:t xml:space="preserve"> áreas, é </w:t>
      </w:r>
      <w:r w:rsidR="00C244A8">
        <w:rPr>
          <w:lang w:eastAsia="en-US"/>
        </w:rPr>
        <w:t>um tema</w:t>
      </w:r>
      <w:r w:rsidR="005A1931">
        <w:rPr>
          <w:lang w:eastAsia="en-US"/>
        </w:rPr>
        <w:t xml:space="preserve"> que pr</w:t>
      </w:r>
      <w:r w:rsidR="00E16823">
        <w:rPr>
          <w:lang w:eastAsia="en-US"/>
        </w:rPr>
        <w:t>e</w:t>
      </w:r>
      <w:r w:rsidR="005A1931">
        <w:rPr>
          <w:lang w:eastAsia="en-US"/>
        </w:rPr>
        <w:t xml:space="preserve">cisa ser ainda muito estudado </w:t>
      </w:r>
      <w:r w:rsidR="00E16823">
        <w:rPr>
          <w:lang w:eastAsia="en-US"/>
        </w:rPr>
        <w:t xml:space="preserve">para poder </w:t>
      </w:r>
      <w:r w:rsidR="005A1931">
        <w:rPr>
          <w:lang w:eastAsia="en-US"/>
        </w:rPr>
        <w:t xml:space="preserve">explorar todo o </w:t>
      </w:r>
      <w:r w:rsidR="00376798">
        <w:rPr>
          <w:lang w:eastAsia="en-US"/>
        </w:rPr>
        <w:t xml:space="preserve">seu </w:t>
      </w:r>
      <w:r w:rsidR="005A1931">
        <w:rPr>
          <w:lang w:eastAsia="en-US"/>
        </w:rPr>
        <w:t>potencial</w:t>
      </w:r>
      <w:r>
        <w:rPr>
          <w:lang w:eastAsia="en-US"/>
        </w:rPr>
        <w:t>.</w:t>
      </w:r>
    </w:p>
    <w:p w:rsidR="000B76C8" w:rsidRPr="000B76C8" w:rsidRDefault="000B76C8" w:rsidP="00F443BF">
      <w:pPr>
        <w:pStyle w:val="TextodoTrabalho"/>
        <w:numPr>
          <w:ilvl w:val="0"/>
          <w:numId w:val="13"/>
        </w:numPr>
        <w:rPr>
          <w:lang w:eastAsia="en-US"/>
        </w:rPr>
      </w:pPr>
      <w:r>
        <w:rPr>
          <w:lang w:eastAsia="en-US"/>
        </w:rPr>
        <w:t xml:space="preserve"> De acordo com testes realizados no </w:t>
      </w:r>
      <w:r w:rsidRPr="000B76C8">
        <w:rPr>
          <w:i/>
          <w:lang w:eastAsia="en-US"/>
        </w:rPr>
        <w:t>Digital Image</w:t>
      </w:r>
      <w:r>
        <w:rPr>
          <w:lang w:eastAsia="en-US"/>
        </w:rPr>
        <w:t xml:space="preserve"> </w:t>
      </w:r>
      <w:r w:rsidR="00B75B1E">
        <w:rPr>
          <w:lang w:eastAsia="en-US"/>
        </w:rPr>
        <w:t xml:space="preserve">com o método estatístico </w:t>
      </w:r>
      <w:r w:rsidR="00F74749">
        <w:rPr>
          <w:lang w:eastAsia="en-US"/>
        </w:rPr>
        <w:t>e testes realizados na rede neural ar</w:t>
      </w:r>
      <w:r w:rsidR="00817D25">
        <w:rPr>
          <w:lang w:eastAsia="en-US"/>
        </w:rPr>
        <w:t>tificial desenvolvida no Matlab</w:t>
      </w:r>
      <w:r w:rsidR="004F6AAF">
        <w:rPr>
          <w:lang w:eastAsia="en-US"/>
        </w:rPr>
        <w:t>, percebeu-se que há uma equivalência entre ambos</w:t>
      </w:r>
      <w:r w:rsidR="00376798">
        <w:rPr>
          <w:lang w:eastAsia="en-US"/>
        </w:rPr>
        <w:t>, sendo</w:t>
      </w:r>
      <w:r w:rsidR="000F13B7">
        <w:rPr>
          <w:lang w:eastAsia="en-US"/>
        </w:rPr>
        <w:t>,</w:t>
      </w:r>
      <w:r w:rsidR="00376798">
        <w:rPr>
          <w:lang w:eastAsia="en-US"/>
        </w:rPr>
        <w:t xml:space="preserve"> </w:t>
      </w:r>
      <w:r w:rsidR="000F13B7">
        <w:rPr>
          <w:lang w:eastAsia="en-US"/>
        </w:rPr>
        <w:t xml:space="preserve">redes neurais artificiais, </w:t>
      </w:r>
      <w:r w:rsidR="00376798">
        <w:rPr>
          <w:lang w:eastAsia="en-US"/>
        </w:rPr>
        <w:t>uma</w:t>
      </w:r>
      <w:r w:rsidR="004F6AAF">
        <w:rPr>
          <w:lang w:eastAsia="en-US"/>
        </w:rPr>
        <w:t xml:space="preserve"> excelente opção </w:t>
      </w:r>
      <w:r w:rsidR="00376798">
        <w:rPr>
          <w:lang w:eastAsia="en-US"/>
        </w:rPr>
        <w:t>a</w:t>
      </w:r>
      <w:r w:rsidR="004F6AAF">
        <w:rPr>
          <w:lang w:eastAsia="en-US"/>
        </w:rPr>
        <w:t xml:space="preserve"> ser </w:t>
      </w:r>
      <w:r w:rsidR="00376798">
        <w:rPr>
          <w:lang w:eastAsia="en-US"/>
        </w:rPr>
        <w:t>inserida</w:t>
      </w:r>
      <w:r w:rsidR="004F6AAF">
        <w:rPr>
          <w:lang w:eastAsia="en-US"/>
        </w:rPr>
        <w:t xml:space="preserve"> no </w:t>
      </w:r>
      <w:r w:rsidR="00376798" w:rsidRPr="00376798">
        <w:rPr>
          <w:lang w:eastAsia="en-US"/>
        </w:rPr>
        <w:t>software</w:t>
      </w:r>
      <w:r w:rsidR="004F6AAF">
        <w:rPr>
          <w:i/>
          <w:lang w:eastAsia="en-US"/>
        </w:rPr>
        <w:t>.</w:t>
      </w:r>
    </w:p>
    <w:p w:rsidR="00876275" w:rsidRDefault="00B62931" w:rsidP="00F443BF">
      <w:pPr>
        <w:pStyle w:val="TextodoTrabalho"/>
        <w:rPr>
          <w:lang w:eastAsia="en-US"/>
        </w:rPr>
      </w:pPr>
      <w:r>
        <w:rPr>
          <w:lang w:eastAsia="en-US"/>
        </w:rPr>
        <w:t>Trabalho</w:t>
      </w:r>
      <w:r w:rsidR="00306431">
        <w:rPr>
          <w:lang w:eastAsia="en-US"/>
        </w:rPr>
        <w:t>s</w:t>
      </w:r>
      <w:r>
        <w:rPr>
          <w:lang w:eastAsia="en-US"/>
        </w:rPr>
        <w:t xml:space="preserve"> futuros podem ser desenvolvidos na área, como, a</w:t>
      </w:r>
      <w:r w:rsidR="00876275">
        <w:rPr>
          <w:lang w:eastAsia="en-US"/>
        </w:rPr>
        <w:t xml:space="preserve"> resolução de outro problema de reconhecimento de padrão através do Matlab, tendo já neste trabalho toda uma descrição do processo de criação e treinamento de uma rede.</w:t>
      </w:r>
    </w:p>
    <w:p w:rsidR="00927F07" w:rsidRDefault="00A822DA" w:rsidP="00F443BF">
      <w:pPr>
        <w:pStyle w:val="TextodoTrabalho"/>
        <w:rPr>
          <w:lang w:eastAsia="en-US"/>
        </w:rPr>
      </w:pPr>
      <w:r>
        <w:rPr>
          <w:lang w:eastAsia="en-US"/>
        </w:rPr>
        <w:t>O teste com outros objetivos e a junção dos mesmos também pode ser realizado como um trabalho de continuação.</w:t>
      </w:r>
      <w:r w:rsidR="00FB3BF7">
        <w:rPr>
          <w:lang w:eastAsia="en-US"/>
        </w:rPr>
        <w:t xml:space="preserve"> Redes neurais artificias é um tema com muitas possibilidades e juntamente com outras técnicas pode-se chegar a resultados extraordinários.</w:t>
      </w:r>
    </w:p>
    <w:p w:rsidR="007F7FF8" w:rsidRPr="00B62931" w:rsidRDefault="007F7FF8" w:rsidP="00F443BF">
      <w:pPr>
        <w:pStyle w:val="TextodoTrabalho"/>
        <w:rPr>
          <w:lang w:eastAsia="en-US"/>
        </w:rPr>
      </w:pPr>
      <w:r>
        <w:rPr>
          <w:lang w:eastAsia="en-US"/>
        </w:rPr>
        <w:t>E</w:t>
      </w:r>
      <w:r w:rsidRPr="007F7FF8">
        <w:rPr>
          <w:lang w:eastAsia="en-US"/>
        </w:rPr>
        <w:t>xecução e documentação de um experimento utilizando todos os dados (objetiv</w:t>
      </w:r>
      <w:r>
        <w:rPr>
          <w:lang w:eastAsia="en-US"/>
        </w:rPr>
        <w:t>os de usuário) e um comparativo</w:t>
      </w:r>
      <w:r w:rsidRPr="007F7FF8">
        <w:rPr>
          <w:lang w:eastAsia="en-US"/>
        </w:rPr>
        <w:t xml:space="preserve"> com diferentes algoritmos de aprendizado de</w:t>
      </w:r>
      <w:r>
        <w:rPr>
          <w:lang w:eastAsia="en-US"/>
        </w:rPr>
        <w:t xml:space="preserve"> máquina.</w:t>
      </w:r>
      <w:r w:rsidRPr="007F7FF8">
        <w:rPr>
          <w:lang w:eastAsia="en-US"/>
        </w:rPr>
        <w:t xml:space="preserve"> </w:t>
      </w:r>
      <w:r>
        <w:rPr>
          <w:lang w:eastAsia="en-US"/>
        </w:rPr>
        <w:t xml:space="preserve">Para isso, poderia ser utilizado o </w:t>
      </w:r>
      <w:r w:rsidRPr="007F7FF8">
        <w:rPr>
          <w:lang w:eastAsia="en-US"/>
        </w:rPr>
        <w:t xml:space="preserve">software </w:t>
      </w:r>
      <w:proofErr w:type="spellStart"/>
      <w:r w:rsidRPr="007F7FF8">
        <w:rPr>
          <w:lang w:eastAsia="en-US"/>
        </w:rPr>
        <w:t>Weka</w:t>
      </w:r>
      <w:proofErr w:type="spellEnd"/>
      <w:r w:rsidRPr="007F7FF8">
        <w:rPr>
          <w:lang w:eastAsia="en-US"/>
        </w:rPr>
        <w:t xml:space="preserve"> (http://www.cs.waikato.ac.nz/ml/weka/) que é gratuito e implementa muitos algoritmos de diferentes categorias (redes neurais, funções, árvores, etc.).</w:t>
      </w:r>
    </w:p>
    <w:p w:rsidR="00723115" w:rsidRDefault="00723115" w:rsidP="007B0500">
      <w:pPr>
        <w:pStyle w:val="Ttulo1"/>
        <w:numPr>
          <w:ilvl w:val="0"/>
          <w:numId w:val="0"/>
        </w:numPr>
        <w:ind w:left="360" w:hanging="360"/>
        <w:jc w:val="center"/>
      </w:pPr>
      <w:bookmarkStart w:id="74" w:name="_Toc309330000"/>
      <w:r>
        <w:lastRenderedPageBreak/>
        <w:t>Referências</w:t>
      </w:r>
      <w:bookmarkEnd w:id="74"/>
    </w:p>
    <w:p w:rsidR="00723115" w:rsidRPr="00E70A81" w:rsidRDefault="00723115" w:rsidP="00F443BF">
      <w:pPr>
        <w:pStyle w:val="Referencias"/>
      </w:pPr>
      <w:r w:rsidRPr="00E70A81">
        <w:t xml:space="preserve">AGUIAR, R. G. </w:t>
      </w:r>
      <w:r w:rsidRPr="004F660A">
        <w:rPr>
          <w:b/>
        </w:rPr>
        <w:t xml:space="preserve">Segmentação de Imagens em Cores de </w:t>
      </w:r>
      <w:proofErr w:type="spellStart"/>
      <w:r w:rsidRPr="004F660A">
        <w:rPr>
          <w:b/>
        </w:rPr>
        <w:t>Himunohistoquímica</w:t>
      </w:r>
      <w:proofErr w:type="spellEnd"/>
      <w:r w:rsidRPr="00E70A81">
        <w:t>. Dissertação de Mestrado. Universidade Federal de São Carlos, 2000.</w:t>
      </w:r>
    </w:p>
    <w:p w:rsidR="00723115" w:rsidRPr="00D36C68" w:rsidRDefault="00723115" w:rsidP="00F443BF">
      <w:pPr>
        <w:pStyle w:val="Referencias"/>
      </w:pPr>
      <w:r w:rsidRPr="00E70A81">
        <w:t xml:space="preserve">ALBUQUERQUE, M. P. </w:t>
      </w:r>
      <w:r w:rsidRPr="004F660A">
        <w:rPr>
          <w:b/>
        </w:rPr>
        <w:t>Processamento de imagens: métodos e análises</w:t>
      </w:r>
      <w:r>
        <w:t xml:space="preserve">. Nov. 2000. Disponível em: </w:t>
      </w:r>
      <w:r w:rsidRPr="00E70A81">
        <w:t>&lt;http://www.cbpf.br/cat/lpdsi/pdf/ProcessamentoImagen</w:t>
      </w:r>
      <w:r>
        <w:t>s.PDF&gt;. Acesso em março de 2011.</w:t>
      </w:r>
    </w:p>
    <w:p w:rsidR="00723115" w:rsidRPr="00151B8B" w:rsidRDefault="00723115" w:rsidP="00F443BF">
      <w:r>
        <w:t xml:space="preserve">CORDEIROS, </w:t>
      </w:r>
      <w:proofErr w:type="spellStart"/>
      <w:r w:rsidR="0017325C">
        <w:t>Emersom</w:t>
      </w:r>
      <w:proofErr w:type="spellEnd"/>
      <w:r w:rsidR="0017325C">
        <w:t xml:space="preserve"> </w:t>
      </w:r>
      <w:r>
        <w:t xml:space="preserve">M. </w:t>
      </w:r>
      <w:r w:rsidRPr="00331201">
        <w:rPr>
          <w:b/>
        </w:rPr>
        <w:t>Reconhecimento de padrões e redes neu</w:t>
      </w:r>
      <w:r>
        <w:rPr>
          <w:b/>
        </w:rPr>
        <w:t xml:space="preserve">rais </w:t>
      </w:r>
      <w:r w:rsidRPr="00331201">
        <w:rPr>
          <w:b/>
        </w:rPr>
        <w:t xml:space="preserve">artificiais em predição de estruturas </w:t>
      </w:r>
      <w:proofErr w:type="gramStart"/>
      <w:r w:rsidRPr="00331201">
        <w:rPr>
          <w:b/>
        </w:rPr>
        <w:t>secundarias</w:t>
      </w:r>
      <w:proofErr w:type="gramEnd"/>
      <w:r w:rsidRPr="00331201">
        <w:rPr>
          <w:b/>
        </w:rPr>
        <w:t xml:space="preserve"> de proteínas.</w:t>
      </w:r>
      <w:r>
        <w:rPr>
          <w:b/>
        </w:rPr>
        <w:t xml:space="preserve"> </w:t>
      </w:r>
      <w:r>
        <w:t>Mar. 2010. Disponível em: &lt;</w:t>
      </w:r>
      <w:r w:rsidRPr="008751CD">
        <w:t xml:space="preserve"> http://www.cos.ufrj.br/uploadfiles/1277729485.pdf</w:t>
      </w:r>
      <w:r>
        <w:t>&gt;. Acesso em abril de 2011.</w:t>
      </w:r>
    </w:p>
    <w:p w:rsidR="00723115" w:rsidRPr="00DD5D7D" w:rsidRDefault="00723115" w:rsidP="00F443BF"/>
    <w:p w:rsidR="00723115" w:rsidRDefault="00723115" w:rsidP="00F443BF">
      <w:r>
        <w:t xml:space="preserve">FRANCO, </w:t>
      </w:r>
      <w:proofErr w:type="spellStart"/>
      <w:r>
        <w:t>C</w:t>
      </w:r>
      <w:r w:rsidR="0017325C">
        <w:t>aime</w:t>
      </w:r>
      <w:proofErr w:type="spellEnd"/>
      <w:r>
        <w:t xml:space="preserve"> R</w:t>
      </w:r>
      <w:r w:rsidR="0017325C">
        <w:t>eis</w:t>
      </w:r>
      <w:r>
        <w:t xml:space="preserve">. </w:t>
      </w:r>
      <w:r w:rsidRPr="00F005B3">
        <w:rPr>
          <w:b/>
        </w:rPr>
        <w:t>Introdução ao Reconhecimento de Padrões</w:t>
      </w:r>
      <w:r>
        <w:rPr>
          <w:b/>
        </w:rPr>
        <w:t xml:space="preserve"> </w:t>
      </w:r>
      <w:r w:rsidRPr="00F005B3">
        <w:rPr>
          <w:b/>
        </w:rPr>
        <w:t xml:space="preserve">utilizando Redes </w:t>
      </w:r>
      <w:proofErr w:type="gramStart"/>
      <w:r w:rsidRPr="00F005B3">
        <w:rPr>
          <w:b/>
        </w:rPr>
        <w:t>Neurais.</w:t>
      </w:r>
      <w:proofErr w:type="gramEnd"/>
      <w:r>
        <w:t>09/2007 Disponível em: &lt;</w:t>
      </w:r>
      <w:r w:rsidRPr="00F005B3">
        <w:t>http://funk.on.br/esantos/doutorado/INTELIG%CANCIA%20ARTIFICIAL/T%C9CNICAS/REDES%20NEURAIS/RN%20UFSC/8.pdf</w:t>
      </w:r>
      <w:r>
        <w:t>&gt;. Acesso em junho de 2011.</w:t>
      </w:r>
    </w:p>
    <w:p w:rsidR="00723115" w:rsidRDefault="00723115" w:rsidP="00F443BF"/>
    <w:p w:rsidR="00723115" w:rsidRDefault="00723115" w:rsidP="00F443BF">
      <w:r>
        <w:t>HUGO, M</w:t>
      </w:r>
      <w:r w:rsidR="0017325C">
        <w:t>arcel</w:t>
      </w:r>
      <w:r>
        <w:t xml:space="preserve">. </w:t>
      </w:r>
      <w:r w:rsidRPr="00D22244">
        <w:rPr>
          <w:b/>
        </w:rPr>
        <w:t>Uma interface de reconhecime</w:t>
      </w:r>
      <w:r>
        <w:rPr>
          <w:b/>
        </w:rPr>
        <w:t xml:space="preserve">nto </w:t>
      </w:r>
      <w:r w:rsidRPr="00D22244">
        <w:rPr>
          <w:b/>
        </w:rPr>
        <w:t>de voz para o sistema de gerenciamento de central</w:t>
      </w:r>
      <w:r>
        <w:rPr>
          <w:b/>
        </w:rPr>
        <w:t xml:space="preserve"> </w:t>
      </w:r>
      <w:r w:rsidRPr="00D22244">
        <w:rPr>
          <w:b/>
        </w:rPr>
        <w:t>de informações de fretes</w:t>
      </w:r>
      <w:r>
        <w:rPr>
          <w:b/>
        </w:rPr>
        <w:t xml:space="preserve">. </w:t>
      </w:r>
      <w:r>
        <w:t xml:space="preserve">Florianópolis: Universidade Federal de Santa Catarina. Trabalho de Pós-Graduação em Engenharia de </w:t>
      </w:r>
      <w:proofErr w:type="gramStart"/>
      <w:r>
        <w:t>Produção,</w:t>
      </w:r>
      <w:proofErr w:type="gramEnd"/>
      <w:r>
        <w:t>1995.</w:t>
      </w:r>
    </w:p>
    <w:p w:rsidR="00723115" w:rsidRPr="00C21D4E" w:rsidRDefault="00723115" w:rsidP="00F443BF"/>
    <w:p w:rsidR="00723115" w:rsidRPr="00D22244" w:rsidRDefault="00723115" w:rsidP="00F443BF">
      <w:pPr>
        <w:pStyle w:val="Referencias"/>
      </w:pPr>
      <w:r w:rsidRPr="00E70A81">
        <w:t xml:space="preserve">MASCARENHAS, N. D. A. </w:t>
      </w:r>
      <w:r w:rsidRPr="004F660A">
        <w:t>Breve Introdução ao Reconhecimento Estatístico de Padrões</w:t>
      </w:r>
      <w:r w:rsidRPr="00E70A81">
        <w:t xml:space="preserve">. </w:t>
      </w:r>
      <w:r w:rsidRPr="00783772">
        <w:t>39ª Reunião Anual da SBPC. 1987.</w:t>
      </w:r>
    </w:p>
    <w:p w:rsidR="00723115" w:rsidRDefault="00723115" w:rsidP="00F443BF">
      <w:r>
        <w:t>MOSSMANN, S</w:t>
      </w:r>
      <w:r w:rsidR="0017325C">
        <w:t>andro</w:t>
      </w:r>
      <w:r>
        <w:t xml:space="preserve"> R. </w:t>
      </w:r>
      <w:r w:rsidRPr="00B92986">
        <w:rPr>
          <w:b/>
        </w:rPr>
        <w:t>Extração e análise de características de imagens digitais para construção de um modelo de reconhecimento de padrões</w:t>
      </w:r>
      <w:r>
        <w:t>. Novo Hamburgo: Universidade Feevale. Trabalho de conclusão de curso de Sistemas de Informação, 2010.</w:t>
      </w:r>
    </w:p>
    <w:p w:rsidR="00723115" w:rsidRDefault="00723115" w:rsidP="00F443BF"/>
    <w:p w:rsidR="00723115" w:rsidRDefault="00723115" w:rsidP="00F443BF">
      <w:r>
        <w:t>NICOLINI, L</w:t>
      </w:r>
      <w:r w:rsidR="0017325C">
        <w:t>uiz</w:t>
      </w:r>
      <w:r>
        <w:t xml:space="preserve"> E</w:t>
      </w:r>
      <w:r w:rsidR="0017325C">
        <w:t>duardo</w:t>
      </w:r>
      <w:r>
        <w:t xml:space="preserve"> P. </w:t>
      </w:r>
      <w:proofErr w:type="gramStart"/>
      <w:r>
        <w:t>N.;</w:t>
      </w:r>
      <w:proofErr w:type="gramEnd"/>
      <w:r>
        <w:t>LEITE P. P</w:t>
      </w:r>
      <w:r w:rsidR="0017325C">
        <w:t xml:space="preserve">aulo </w:t>
      </w:r>
      <w:r w:rsidRPr="006A41ED">
        <w:t>P</w:t>
      </w:r>
      <w:r>
        <w:t xml:space="preserve">. </w:t>
      </w:r>
      <w:r w:rsidRPr="00364935">
        <w:rPr>
          <w:b/>
        </w:rPr>
        <w:t xml:space="preserve">Reconhecimento de objetos </w:t>
      </w:r>
      <w:r>
        <w:rPr>
          <w:b/>
        </w:rPr>
        <w:t>contidos em imagens através</w:t>
      </w:r>
      <w:r w:rsidRPr="00364935">
        <w:rPr>
          <w:b/>
        </w:rPr>
        <w:t xml:space="preserve"> de redes neurais.</w:t>
      </w:r>
      <w:r>
        <w:rPr>
          <w:b/>
        </w:rPr>
        <w:t xml:space="preserve"> </w:t>
      </w:r>
      <w:r>
        <w:t>2002. Disponível em:&lt;</w:t>
      </w:r>
      <w:proofErr w:type="gramStart"/>
      <w:r w:rsidRPr="00BA0BA5">
        <w:t>http://periodicos.unitau.br/ojs-2.</w:t>
      </w:r>
      <w:proofErr w:type="gramEnd"/>
      <w:r w:rsidRPr="00BA0BA5">
        <w:t>2/index.php/exatas/article/viewFile/315/256</w:t>
      </w:r>
      <w:r>
        <w:t>&gt; Acesso em junho de 2011.</w:t>
      </w:r>
    </w:p>
    <w:p w:rsidR="00723115" w:rsidRDefault="00723115" w:rsidP="00F443BF"/>
    <w:p w:rsidR="00723115" w:rsidRPr="00665CC6" w:rsidRDefault="00723115" w:rsidP="00F443BF">
      <w:r>
        <w:t xml:space="preserve">ORRÚ, </w:t>
      </w:r>
      <w:proofErr w:type="spellStart"/>
      <w:r>
        <w:t>T</w:t>
      </w:r>
      <w:r w:rsidR="0017325C">
        <w:t>élvio</w:t>
      </w:r>
      <w:proofErr w:type="spellEnd"/>
      <w:r>
        <w:t xml:space="preserve">. </w:t>
      </w:r>
      <w:r>
        <w:rPr>
          <w:b/>
        </w:rPr>
        <w:t>Redes Neurais Artificiais para Reconhecimento e Classificação de Padrões.</w:t>
      </w:r>
      <w:r>
        <w:t xml:space="preserve">  05/2003. Disponível em: &lt;</w:t>
      </w:r>
      <w:r w:rsidRPr="00665CC6">
        <w:t xml:space="preserve"> </w:t>
      </w:r>
      <w:proofErr w:type="gramStart"/>
      <w:r w:rsidRPr="00665CC6">
        <w:t>ftp</w:t>
      </w:r>
      <w:proofErr w:type="gramEnd"/>
      <w:r w:rsidRPr="00665CC6">
        <w:t>://ftp.dca.fee.unicamp.br/pub/docs/vonzuben/ia353_03/revisao/docs/</w:t>
      </w:r>
      <w:r>
        <w:t>&gt; Acesso em junho de 2011.</w:t>
      </w:r>
    </w:p>
    <w:p w:rsidR="00723115" w:rsidRPr="00D22244" w:rsidRDefault="00723115" w:rsidP="00F443BF"/>
    <w:p w:rsidR="00723115" w:rsidRDefault="00723115" w:rsidP="00F443BF">
      <w:pPr>
        <w:pStyle w:val="Referencias"/>
      </w:pPr>
      <w:r w:rsidRPr="00783772">
        <w:t xml:space="preserve">PEDRINI, Hélio; SCHWARTZ, William Robson. </w:t>
      </w:r>
      <w:r w:rsidRPr="00E70A81">
        <w:t xml:space="preserve">(2008). </w:t>
      </w:r>
      <w:r w:rsidRPr="004F660A">
        <w:rPr>
          <w:b/>
        </w:rPr>
        <w:t>Análise de Imagens Digitais: Princípios, Algoritmos, e Aplicações</w:t>
      </w:r>
      <w:r w:rsidRPr="00E70A81">
        <w:t>. São Paulo: Thomson Learning.</w:t>
      </w:r>
    </w:p>
    <w:p w:rsidR="00723115" w:rsidRPr="00E70A81" w:rsidRDefault="00723115" w:rsidP="00F443BF">
      <w:pPr>
        <w:pStyle w:val="Referencias"/>
      </w:pPr>
      <w:r w:rsidRPr="00E70A81">
        <w:t xml:space="preserve">PERELMUTER, G., Carrera, E. V., </w:t>
      </w:r>
      <w:proofErr w:type="spellStart"/>
      <w:r w:rsidRPr="00E70A81">
        <w:t>Vellasco</w:t>
      </w:r>
      <w:proofErr w:type="spellEnd"/>
      <w:r w:rsidRPr="00E70A81">
        <w:t xml:space="preserve">, M., Pacheco, </w:t>
      </w:r>
      <w:r w:rsidRPr="004F660A">
        <w:rPr>
          <w:b/>
        </w:rPr>
        <w:t>A. Reconhecimento de Imagens Bidimensionais Utilizando Redes Neurais Artificiais</w:t>
      </w:r>
      <w:r w:rsidRPr="00E70A81">
        <w:t xml:space="preserve">. Anais do VII SIBGRAPI, p. 197-203, 1995. </w:t>
      </w:r>
    </w:p>
    <w:p w:rsidR="00723115" w:rsidRPr="00E70A81" w:rsidRDefault="00723115" w:rsidP="00F443BF">
      <w:pPr>
        <w:pStyle w:val="Referencias"/>
      </w:pPr>
      <w:r w:rsidRPr="00E70A81">
        <w:t xml:space="preserve">PRADO, A. Jr., </w:t>
      </w:r>
      <w:proofErr w:type="spellStart"/>
      <w:r w:rsidRPr="00E70A81">
        <w:t>Elfes</w:t>
      </w:r>
      <w:proofErr w:type="spellEnd"/>
      <w:r w:rsidRPr="00E70A81">
        <w:t xml:space="preserve">, A. </w:t>
      </w:r>
      <w:r w:rsidRPr="00EE71FD">
        <w:rPr>
          <w:b/>
        </w:rPr>
        <w:t>Um Projeto em Reconhecimento de Padrões de Forma</w:t>
      </w:r>
      <w:r w:rsidRPr="00E70A81">
        <w:t xml:space="preserve">. Monografia de Graduação, ITA, São José dos Campos, SP, 1975. </w:t>
      </w:r>
    </w:p>
    <w:p w:rsidR="00075B23" w:rsidRDefault="00075B23" w:rsidP="00F443BF">
      <w:pPr>
        <w:pStyle w:val="Referencias"/>
      </w:pPr>
    </w:p>
    <w:p w:rsidR="00075B23" w:rsidRPr="00075B23" w:rsidRDefault="00075B23" w:rsidP="00F443BF">
      <w:pPr>
        <w:pStyle w:val="Referencias"/>
      </w:pPr>
      <w:r>
        <w:lastRenderedPageBreak/>
        <w:t xml:space="preserve">MARQUES de SÁ, Joaquim P. </w:t>
      </w:r>
      <w:r>
        <w:rPr>
          <w:b/>
        </w:rPr>
        <w:t>Reconhecimento de padrões.</w:t>
      </w:r>
      <w:r>
        <w:t xml:space="preserve"> Site do Prof. Dr. Joaquim P. Marques de SÁ (</w:t>
      </w:r>
      <w:proofErr w:type="gramStart"/>
      <w:r>
        <w:t>Prof.</w:t>
      </w:r>
      <w:proofErr w:type="gramEnd"/>
      <w:r>
        <w:t xml:space="preserve"> Associado), da Faculdade de Engenharia da Universidade do Porto. (http://paginas.fe.up.pt/~jmsa/recpad/). Acesso em: Abril 2006.</w:t>
      </w:r>
    </w:p>
    <w:p w:rsidR="00723115" w:rsidRDefault="00723115" w:rsidP="00F443BF">
      <w:pPr>
        <w:pStyle w:val="Referencias"/>
      </w:pPr>
      <w:r w:rsidRPr="00E70A81">
        <w:t xml:space="preserve">STEINER, M. T. A. </w:t>
      </w:r>
      <w:r w:rsidRPr="002F5702">
        <w:t>Uma Metodologia para o Reconhecimento de Padrões Multivariados com Resposta Dicotômica</w:t>
      </w:r>
      <w:r w:rsidRPr="00E70A81">
        <w:t>. Tese de Doutorado. Florianópolis-SC, 1995.</w:t>
      </w:r>
    </w:p>
    <w:p w:rsidR="00723115" w:rsidRPr="009C38B5" w:rsidRDefault="00723115" w:rsidP="00F443BF">
      <w:r w:rsidRPr="001D4652">
        <w:t>HAYKIN, S</w:t>
      </w:r>
      <w:r w:rsidR="0017325C" w:rsidRPr="001D4652">
        <w:t>imon</w:t>
      </w:r>
      <w:r w:rsidRPr="001D4652">
        <w:t xml:space="preserve"> S.</w:t>
      </w:r>
      <w:r>
        <w:t xml:space="preserve"> </w:t>
      </w:r>
      <w:r w:rsidRPr="00B17AA7">
        <w:rPr>
          <w:b/>
        </w:rPr>
        <w:t>Redes Neurais - Princípios E Pratica</w:t>
      </w:r>
      <w:r>
        <w:rPr>
          <w:b/>
        </w:rPr>
        <w:t xml:space="preserve">. </w:t>
      </w:r>
      <w:r>
        <w:t xml:space="preserve">São Paulo: Artmed. </w:t>
      </w:r>
      <w:proofErr w:type="gramStart"/>
      <w:r>
        <w:t>2</w:t>
      </w:r>
      <w:proofErr w:type="gramEnd"/>
      <w:r>
        <w:t xml:space="preserve"> ed. 1999.</w:t>
      </w:r>
    </w:p>
    <w:p w:rsidR="00723115" w:rsidRPr="001D4652" w:rsidRDefault="00723115" w:rsidP="00F443BF"/>
    <w:p w:rsidR="00723115" w:rsidRDefault="00723115" w:rsidP="00F443BF">
      <w:pPr>
        <w:pStyle w:val="Referencias"/>
      </w:pPr>
      <w:r w:rsidRPr="00E70A81">
        <w:t xml:space="preserve">TODESCO, J. L. </w:t>
      </w:r>
      <w:r w:rsidRPr="00EE71FD">
        <w:rPr>
          <w:b/>
        </w:rPr>
        <w:t>Reconhecimento de Padrões usando Rede Neuronal Artificial com uma Função de Base Radial:</w:t>
      </w:r>
      <w:r w:rsidRPr="00E70A81">
        <w:t xml:space="preserve"> uma aplicação na classificação de cromossomos humanos. </w:t>
      </w:r>
      <w:r w:rsidRPr="00783772">
        <w:t xml:space="preserve">Tese de Doutorado. Florianópolis-SC, 1995. </w:t>
      </w:r>
    </w:p>
    <w:p w:rsidR="00AB7497" w:rsidRDefault="00AB7497" w:rsidP="006000A7">
      <w:pPr>
        <w:pStyle w:val="Ttulo1"/>
        <w:numPr>
          <w:ilvl w:val="0"/>
          <w:numId w:val="0"/>
        </w:numPr>
        <w:ind w:left="360" w:hanging="360"/>
        <w:jc w:val="center"/>
      </w:pPr>
      <w:bookmarkStart w:id="75" w:name="_Toc309330001"/>
      <w:r>
        <w:lastRenderedPageBreak/>
        <w:t>apêndices</w:t>
      </w:r>
      <w:bookmarkEnd w:id="75"/>
    </w:p>
    <w:p w:rsidR="00D00630" w:rsidRDefault="00AB7497" w:rsidP="00F443BF">
      <w:pPr>
        <w:pStyle w:val="RefernciasBibliogrficas"/>
      </w:pPr>
      <w:r>
        <w:t>APÊNCIDE A</w:t>
      </w:r>
      <w:r w:rsidRPr="003C2AF1">
        <w:t xml:space="preserve"> –</w:t>
      </w:r>
      <w:r w:rsidR="00035CCB">
        <w:t xml:space="preserve"> </w:t>
      </w:r>
      <w:r>
        <w:t>Dados de entrada.</w:t>
      </w:r>
    </w:p>
    <w:p w:rsidR="005F330D" w:rsidRDefault="005F330D" w:rsidP="00F443BF">
      <w:pPr>
        <w:pStyle w:val="RefernciasBibliogrficas"/>
      </w:pPr>
    </w:p>
    <w:tbl>
      <w:tblPr>
        <w:tblW w:w="74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1820"/>
        <w:gridCol w:w="1940"/>
        <w:gridCol w:w="1700"/>
      </w:tblGrid>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1</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7</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lastRenderedPageBreak/>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20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1</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1</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4</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7</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8</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lastRenderedPageBreak/>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9</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3</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3</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50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20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1</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2</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40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2</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2020" w:type="dxa"/>
            <w:shd w:val="clear" w:color="auto" w:fill="auto"/>
            <w:noWrap/>
            <w:vAlign w:val="bottom"/>
            <w:hideMark/>
          </w:tcPr>
          <w:p w:rsidR="000E0D0D" w:rsidRPr="000E0D0D" w:rsidRDefault="000E0D0D" w:rsidP="00F443BF">
            <w:r w:rsidRPr="000E0D0D">
              <w:t>20</w:t>
            </w:r>
          </w:p>
        </w:tc>
        <w:tc>
          <w:tcPr>
            <w:tcW w:w="1820" w:type="dxa"/>
            <w:shd w:val="clear" w:color="auto" w:fill="auto"/>
            <w:noWrap/>
            <w:vAlign w:val="bottom"/>
            <w:hideMark/>
          </w:tcPr>
          <w:p w:rsidR="000E0D0D" w:rsidRPr="000E0D0D" w:rsidRDefault="000E0D0D" w:rsidP="00F443BF">
            <w:proofErr w:type="gramStart"/>
            <w:r w:rsidRPr="000E0D0D">
              <w:t>6</w:t>
            </w:r>
            <w:proofErr w:type="gramEnd"/>
          </w:p>
        </w:tc>
        <w:tc>
          <w:tcPr>
            <w:tcW w:w="1940" w:type="dxa"/>
            <w:shd w:val="clear" w:color="auto" w:fill="auto"/>
            <w:noWrap/>
            <w:vAlign w:val="bottom"/>
            <w:hideMark/>
          </w:tcPr>
          <w:p w:rsidR="000E0D0D" w:rsidRPr="000E0D0D" w:rsidRDefault="000E0D0D" w:rsidP="00F443BF">
            <w:r w:rsidRPr="000E0D0D">
              <w:t>30</w:t>
            </w:r>
          </w:p>
        </w:tc>
        <w:tc>
          <w:tcPr>
            <w:tcW w:w="1700" w:type="dxa"/>
            <w:shd w:val="clear" w:color="auto" w:fill="auto"/>
            <w:noWrap/>
            <w:vAlign w:val="bottom"/>
            <w:hideMark/>
          </w:tcPr>
          <w:p w:rsidR="000E0D0D" w:rsidRPr="000E0D0D" w:rsidRDefault="000E0D0D" w:rsidP="00F443BF">
            <w:proofErr w:type="gramStart"/>
            <w:r w:rsidRPr="000E0D0D">
              <w:t>1</w:t>
            </w:r>
            <w:proofErr w:type="gramEnd"/>
          </w:p>
        </w:tc>
      </w:tr>
    </w:tbl>
    <w:p w:rsidR="000E0D0D" w:rsidRDefault="000E0D0D" w:rsidP="00F443BF">
      <w:pPr>
        <w:pStyle w:val="RefernciasBibliogrficas"/>
      </w:pPr>
      <w:r>
        <w:br w:type="page"/>
      </w:r>
      <w:r>
        <w:lastRenderedPageBreak/>
        <w:t>APÊNCIDE B</w:t>
      </w:r>
      <w:r w:rsidRPr="003C2AF1">
        <w:t xml:space="preserve"> –</w:t>
      </w:r>
      <w:r w:rsidR="00035CCB">
        <w:t xml:space="preserve"> </w:t>
      </w:r>
      <w:r>
        <w:t>Dados de saída.</w:t>
      </w:r>
    </w:p>
    <w:p w:rsidR="005F330D" w:rsidRDefault="005F330D" w:rsidP="00F443BF">
      <w:pPr>
        <w:pStyle w:val="RefernciasBibliogrficas"/>
      </w:pPr>
    </w:p>
    <w:tbl>
      <w:tblPr>
        <w:tblW w:w="28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tblGrid>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lastRenderedPageBreak/>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lastRenderedPageBreak/>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r w:rsidR="000E0D0D" w:rsidRPr="000E0D0D" w:rsidTr="000E0D0D">
        <w:trPr>
          <w:trHeight w:val="300"/>
        </w:trPr>
        <w:tc>
          <w:tcPr>
            <w:tcW w:w="960" w:type="dxa"/>
            <w:shd w:val="clear" w:color="auto" w:fill="auto"/>
            <w:noWrap/>
            <w:vAlign w:val="bottom"/>
            <w:hideMark/>
          </w:tcPr>
          <w:p w:rsidR="000E0D0D" w:rsidRPr="000E0D0D" w:rsidRDefault="000E0D0D" w:rsidP="00F443BF">
            <w:proofErr w:type="gramStart"/>
            <w:r w:rsidRPr="000E0D0D">
              <w:t>1</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c>
          <w:tcPr>
            <w:tcW w:w="960" w:type="dxa"/>
            <w:shd w:val="clear" w:color="auto" w:fill="auto"/>
            <w:noWrap/>
            <w:vAlign w:val="bottom"/>
            <w:hideMark/>
          </w:tcPr>
          <w:p w:rsidR="000E0D0D" w:rsidRPr="000E0D0D" w:rsidRDefault="000E0D0D" w:rsidP="00F443BF">
            <w:proofErr w:type="gramStart"/>
            <w:r w:rsidRPr="000E0D0D">
              <w:t>0</w:t>
            </w:r>
            <w:proofErr w:type="gramEnd"/>
          </w:p>
        </w:tc>
      </w:tr>
    </w:tbl>
    <w:p w:rsidR="00AB7497" w:rsidRDefault="00AB7497" w:rsidP="009172C2">
      <w:pPr>
        <w:pStyle w:val="Ttulo"/>
        <w:jc w:val="both"/>
      </w:pPr>
    </w:p>
    <w:p w:rsidR="00110F58" w:rsidRDefault="00110F58" w:rsidP="00F443BF"/>
    <w:p w:rsidR="00110F58" w:rsidRDefault="00110F58" w:rsidP="00F443BF">
      <w:pPr>
        <w:sectPr w:rsidR="00110F58" w:rsidSect="001D0392">
          <w:headerReference w:type="even" r:id="rId50"/>
          <w:pgSz w:w="11907" w:h="16840" w:code="9"/>
          <w:pgMar w:top="1701" w:right="1134" w:bottom="1134" w:left="1701" w:header="851" w:footer="720" w:gutter="0"/>
          <w:cols w:space="720"/>
          <w:titlePg/>
        </w:sectPr>
      </w:pPr>
    </w:p>
    <w:p w:rsidR="00110F58" w:rsidRPr="00110F58" w:rsidRDefault="00110F58" w:rsidP="00F443BF"/>
    <w:p w:rsidR="005F330D" w:rsidRDefault="005F330D" w:rsidP="00F443BF"/>
    <w:p w:rsidR="00AF40EE" w:rsidRDefault="009172C2" w:rsidP="00F443BF">
      <w:r>
        <w:t xml:space="preserve">APENDICE C – Tabela com o resultado do </w:t>
      </w:r>
      <w:r w:rsidRPr="009172C2">
        <w:rPr>
          <w:i/>
        </w:rPr>
        <w:t>select</w:t>
      </w:r>
      <w:r>
        <w:t xml:space="preserve"> do banco de dados.</w:t>
      </w:r>
    </w:p>
    <w:p w:rsidR="009172C2" w:rsidRDefault="009172C2" w:rsidP="00F443BF"/>
    <w:tbl>
      <w:tblPr>
        <w:tblW w:w="131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1263"/>
        <w:gridCol w:w="1709"/>
        <w:gridCol w:w="2086"/>
        <w:gridCol w:w="2710"/>
        <w:gridCol w:w="1965"/>
        <w:gridCol w:w="1553"/>
      </w:tblGrid>
      <w:tr w:rsidR="009172C2" w:rsidRPr="009172C2" w:rsidTr="009172C2">
        <w:trPr>
          <w:trHeight w:val="570"/>
          <w:tblHeader/>
        </w:trPr>
        <w:tc>
          <w:tcPr>
            <w:tcW w:w="2120"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OBJETIVO</w:t>
            </w:r>
          </w:p>
        </w:tc>
        <w:tc>
          <w:tcPr>
            <w:tcW w:w="1153"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ID_IMAGEM</w:t>
            </w:r>
          </w:p>
        </w:tc>
        <w:tc>
          <w:tcPr>
            <w:tcW w:w="1709"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CATEGORIA</w:t>
            </w:r>
          </w:p>
        </w:tc>
        <w:tc>
          <w:tcPr>
            <w:tcW w:w="1976"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COMPLEXIBILIDADE</w:t>
            </w:r>
          </w:p>
        </w:tc>
        <w:tc>
          <w:tcPr>
            <w:tcW w:w="2710"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w:t>
            </w:r>
          </w:p>
        </w:tc>
        <w:tc>
          <w:tcPr>
            <w:tcW w:w="1965"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PUBLICO</w:t>
            </w:r>
          </w:p>
        </w:tc>
        <w:tc>
          <w:tcPr>
            <w:tcW w:w="1553"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TIPO_IMAGEM</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3</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3</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3</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estama2.jpg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5</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folhagem.jpg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5</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folhagem.jpg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5</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folhagem.jpg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6</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6</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6</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folhas.jpg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7</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lena.jpg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7</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lena.jpg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7</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lena.jpg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7</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lena.jpg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7</w:t>
            </w:r>
            <w:proofErr w:type="gramEnd"/>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lena.jpg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frutas.jpg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frutas.jpg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frutas.jpg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frutas.jpg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33.</w:t>
            </w:r>
            <w:proofErr w:type="gramEnd"/>
            <w:r w:rsidRPr="009172C2">
              <w:rPr>
                <w:rFonts w:ascii="Arial" w:hAnsi="Arial" w:cs="Arial"/>
                <w:iCs w:val="0"/>
                <w:sz w:val="20"/>
                <w:szCs w:val="20"/>
              </w:rPr>
              <w:t>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33.</w:t>
            </w:r>
            <w:proofErr w:type="gramEnd"/>
            <w:r w:rsidRPr="009172C2">
              <w:rPr>
                <w:rFonts w:ascii="Arial" w:hAnsi="Arial" w:cs="Arial"/>
                <w:iCs w:val="0"/>
                <w:sz w:val="20"/>
                <w:szCs w:val="20"/>
              </w:rPr>
              <w:t>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33.</w:t>
            </w:r>
            <w:proofErr w:type="gramEnd"/>
            <w:r w:rsidRPr="009172C2">
              <w:rPr>
                <w:rFonts w:ascii="Arial" w:hAnsi="Arial" w:cs="Arial"/>
                <w:iCs w:val="0"/>
                <w:sz w:val="20"/>
                <w:szCs w:val="20"/>
              </w:rPr>
              <w:t>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33.</w:t>
            </w:r>
            <w:proofErr w:type="gramEnd"/>
            <w:r w:rsidRPr="009172C2">
              <w:rPr>
                <w:rFonts w:ascii="Arial" w:hAnsi="Arial" w:cs="Arial"/>
                <w:iCs w:val="0"/>
                <w:sz w:val="20"/>
                <w:szCs w:val="20"/>
              </w:rPr>
              <w:t>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33.</w:t>
            </w:r>
            <w:proofErr w:type="gramEnd"/>
            <w:r w:rsidRPr="009172C2">
              <w:rPr>
                <w:rFonts w:ascii="Arial" w:hAnsi="Arial" w:cs="Arial"/>
                <w:iCs w:val="0"/>
                <w:sz w:val="20"/>
                <w:szCs w:val="20"/>
              </w:rPr>
              <w:t>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modelo2.gif</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modelo2.gif</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modelo2.gif</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boltas.jpg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boltas.jpg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boltas.jpg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boltas.jpg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casinha.jpg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casinha.jpg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casinha.jpg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flor.jpg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flor.jpg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flor.jpg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pedras.jpg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pedras.jpg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pedras.jpg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Cerebro01.bmp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Cerebro01.bmp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Cerebro01.bmp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Cerebro02.bmp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Cerebro02.bmp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Cerebro02.bmp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Cerebro03.bmp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Cerebro03.bmp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Cerebro03.bmp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Cerebro05.bmp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Cerebro05.bmp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Ressonância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Cerebro05.bmp</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Placa de Veículo</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placa2</w:t>
            </w:r>
            <w:proofErr w:type="gramEnd"/>
            <w:r w:rsidRPr="009172C2">
              <w:rPr>
                <w:rFonts w:ascii="Arial" w:hAnsi="Arial" w:cs="Arial"/>
                <w:iCs w:val="0"/>
                <w:sz w:val="20"/>
                <w:szCs w:val="20"/>
              </w:rPr>
              <w:t>[1].jpg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Placa de Veículo</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placa2</w:t>
            </w:r>
            <w:proofErr w:type="gramEnd"/>
            <w:r w:rsidRPr="009172C2">
              <w:rPr>
                <w:rFonts w:ascii="Arial" w:hAnsi="Arial" w:cs="Arial"/>
                <w:iCs w:val="0"/>
                <w:sz w:val="20"/>
                <w:szCs w:val="20"/>
              </w:rPr>
              <w:t>[1].jpg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Placa de Veículo</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placa2</w:t>
            </w:r>
            <w:proofErr w:type="gramEnd"/>
            <w:r w:rsidRPr="009172C2">
              <w:rPr>
                <w:rFonts w:ascii="Arial" w:hAnsi="Arial" w:cs="Arial"/>
                <w:iCs w:val="0"/>
                <w:sz w:val="20"/>
                <w:szCs w:val="20"/>
              </w:rPr>
              <w:t>[1].jpg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um.jpg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um.jpg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um.jpg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um.jpg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5.JPG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5.JPG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5.JPG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artefato</w:t>
            </w:r>
            <w:proofErr w:type="gramEnd"/>
            <w:r w:rsidRPr="009172C2">
              <w:rPr>
                <w:rFonts w:ascii="Arial" w:hAnsi="Arial" w:cs="Arial"/>
                <w:iCs w:val="0"/>
                <w:sz w:val="20"/>
                <w:szCs w:val="20"/>
              </w:rPr>
              <w:t xml:space="preserve"> 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2_.JPG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2_.JPG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2_.JPG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Parasitologia</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ascaris</w:t>
            </w:r>
            <w:proofErr w:type="spellEnd"/>
            <w:proofErr w:type="gramEnd"/>
            <w:r w:rsidRPr="009172C2">
              <w:rPr>
                <w:rFonts w:ascii="Arial" w:hAnsi="Arial" w:cs="Arial"/>
                <w:iCs w:val="0"/>
                <w:sz w:val="20"/>
                <w:szCs w:val="20"/>
              </w:rPr>
              <w:t xml:space="preserve"> decirticado2.JPG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renata</w:t>
            </w:r>
            <w:proofErr w:type="spellEnd"/>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renata</w:t>
            </w:r>
            <w:proofErr w:type="spellEnd"/>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spellStart"/>
            <w:proofErr w:type="gramStart"/>
            <w:r w:rsidRPr="009172C2">
              <w:rPr>
                <w:rFonts w:ascii="Arial" w:hAnsi="Arial" w:cs="Arial"/>
                <w:iCs w:val="0"/>
                <w:sz w:val="20"/>
                <w:szCs w:val="20"/>
              </w:rPr>
              <w:t>renata</w:t>
            </w:r>
            <w:proofErr w:type="spellEnd"/>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adicionado_por_eu.jpg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adicionado_por_eu.jpg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adicionado_por_eu.jpg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casa.jpg </w:t>
            </w:r>
            <w:proofErr w:type="gramStart"/>
            <w:r w:rsidRPr="009172C2">
              <w:rPr>
                <w:rFonts w:ascii="Arial" w:hAnsi="Arial" w:cs="Arial"/>
                <w:iCs w:val="0"/>
                <w:sz w:val="20"/>
                <w:szCs w:val="20"/>
              </w:rPr>
              <w:t>2</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casa.jpg </w:t>
            </w:r>
            <w:proofErr w:type="gramStart"/>
            <w:r w:rsidRPr="009172C2">
              <w:rPr>
                <w:rFonts w:ascii="Arial" w:hAnsi="Arial" w:cs="Arial"/>
                <w:iCs w:val="0"/>
                <w:sz w:val="20"/>
                <w:szCs w:val="20"/>
              </w:rPr>
              <w:t>2</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casa.jpg </w:t>
            </w:r>
            <w:proofErr w:type="gramStart"/>
            <w:r w:rsidRPr="009172C2">
              <w:rPr>
                <w:rFonts w:ascii="Arial" w:hAnsi="Arial" w:cs="Arial"/>
                <w:iCs w:val="0"/>
                <w:sz w:val="20"/>
                <w:szCs w:val="20"/>
              </w:rPr>
              <w:t>2</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DSC00182.JPG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DSC00182.JPG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DSC00182.JPG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DSC00194.JPG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DSC00194.JPG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DSC00452.JPG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DSC00452.JPG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DSC00452.JPG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DSC00481.JPG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DSC00533.JPG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DSC00533.JPG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DSC00533.JPG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DSC00544.JPG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DSC00544.JPG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DSC00544.JPG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DSC00566.JPG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DSC00566.JPG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DSC00566.JPG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DSC00581.JPG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DSC00712.JPG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DSC00712.JPG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DSC00712.JPG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DSC00728.JPG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DSC00728.JPG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Construções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DSC00728.JPG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Tons de Cinza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Paisagem </w:t>
            </w:r>
            <w:proofErr w:type="spellStart"/>
            <w:r w:rsidRPr="009172C2">
              <w:rPr>
                <w:rFonts w:ascii="Arial" w:hAnsi="Arial" w:cs="Arial"/>
                <w:iCs w:val="0"/>
                <w:sz w:val="20"/>
                <w:szCs w:val="20"/>
              </w:rPr>
              <w:t>codigo</w:t>
            </w:r>
            <w:proofErr w:type="spellEnd"/>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IMG_0008.JPG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IMG_0374.JPG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IMG_0385.JPG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5</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IMG_0385.JPG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2</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IMG_0389.JPG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2</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IMG_0389.JPG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63</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2</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IMG_0389.JPG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IMG_0396.JPG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IMG_0919.JPG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IMG_0919.JPG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IMG_0919.JPG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SRD018_PARA GRA_01.JPG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SRD018_PARA GRA_01.JPG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66</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SRD018_PARA GRA_01.JPG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SRD033_O BRINDE_01.JPG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SRD033_O BRINDE_01.JPG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SRD033_O BRINDE_01.JPG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SRD033_O BRINDE_01.JPG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Remover sujeiras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proofErr w:type="gramStart"/>
            <w:r w:rsidRPr="009172C2">
              <w:rPr>
                <w:rFonts w:ascii="Arial" w:hAnsi="Arial" w:cs="Arial"/>
                <w:iCs w:val="0"/>
                <w:sz w:val="20"/>
                <w:szCs w:val="20"/>
              </w:rPr>
              <w:t>paisagem</w:t>
            </w:r>
            <w:proofErr w:type="gramEnd"/>
            <w:r w:rsidRPr="009172C2">
              <w:rPr>
                <w:rFonts w:ascii="Arial" w:hAnsi="Arial" w:cs="Arial"/>
                <w:iCs w:val="0"/>
                <w:sz w:val="20"/>
                <w:szCs w:val="20"/>
              </w:rPr>
              <w:t xml:space="preserve"> </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B.jpg</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Binária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69</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4</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Humanas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Web Câmera</w:t>
            </w:r>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Mao do </w:t>
            </w:r>
            <w:proofErr w:type="gramStart"/>
            <w:r w:rsidRPr="009172C2">
              <w:rPr>
                <w:rFonts w:ascii="Arial" w:hAnsi="Arial" w:cs="Arial"/>
                <w:iCs w:val="0"/>
                <w:sz w:val="20"/>
                <w:szCs w:val="20"/>
              </w:rPr>
              <w:t>sandro</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Mao do </w:t>
            </w:r>
            <w:proofErr w:type="gramStart"/>
            <w:r w:rsidRPr="009172C2">
              <w:rPr>
                <w:rFonts w:ascii="Arial" w:hAnsi="Arial" w:cs="Arial"/>
                <w:iCs w:val="0"/>
                <w:sz w:val="20"/>
                <w:szCs w:val="20"/>
              </w:rPr>
              <w:t>sandro</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Avaliar Afinamentos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Mao do </w:t>
            </w:r>
            <w:proofErr w:type="gramStart"/>
            <w:r w:rsidRPr="009172C2">
              <w:rPr>
                <w:rFonts w:ascii="Arial" w:hAnsi="Arial" w:cs="Arial"/>
                <w:iCs w:val="0"/>
                <w:sz w:val="20"/>
                <w:szCs w:val="20"/>
              </w:rPr>
              <w:t>sandro</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r w:rsidR="009172C2" w:rsidRPr="009172C2" w:rsidTr="009172C2">
        <w:trPr>
          <w:trHeight w:val="255"/>
        </w:trPr>
        <w:tc>
          <w:tcPr>
            <w:tcW w:w="212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Distorções em imagens</w:t>
            </w:r>
          </w:p>
        </w:tc>
        <w:tc>
          <w:tcPr>
            <w:tcW w:w="1153"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71</w:t>
            </w:r>
          </w:p>
        </w:tc>
        <w:tc>
          <w:tcPr>
            <w:tcW w:w="1709"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Objetos</w:t>
            </w:r>
          </w:p>
        </w:tc>
        <w:tc>
          <w:tcPr>
            <w:tcW w:w="19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Complexibilidade </w:t>
            </w:r>
            <w:proofErr w:type="gramStart"/>
            <w:r w:rsidRPr="009172C2">
              <w:rPr>
                <w:rFonts w:ascii="Arial" w:hAnsi="Arial" w:cs="Arial"/>
                <w:iCs w:val="0"/>
                <w:sz w:val="20"/>
                <w:szCs w:val="20"/>
              </w:rPr>
              <w:t>3</w:t>
            </w:r>
            <w:proofErr w:type="gramEnd"/>
          </w:p>
        </w:tc>
        <w:tc>
          <w:tcPr>
            <w:tcW w:w="2710"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Mao do </w:t>
            </w:r>
            <w:proofErr w:type="gramStart"/>
            <w:r w:rsidRPr="009172C2">
              <w:rPr>
                <w:rFonts w:ascii="Arial" w:hAnsi="Arial" w:cs="Arial"/>
                <w:iCs w:val="0"/>
                <w:sz w:val="20"/>
                <w:szCs w:val="20"/>
              </w:rPr>
              <w:t>sandro</w:t>
            </w:r>
            <w:proofErr w:type="gramEnd"/>
          </w:p>
        </w:tc>
        <w:tc>
          <w:tcPr>
            <w:tcW w:w="1965"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Imagens TCC Sandro</w:t>
            </w:r>
          </w:p>
        </w:tc>
        <w:tc>
          <w:tcPr>
            <w:tcW w:w="1553"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Colorida</w:t>
            </w:r>
          </w:p>
        </w:tc>
      </w:tr>
    </w:tbl>
    <w:p w:rsidR="009172C2" w:rsidRDefault="009172C2" w:rsidP="00F443BF"/>
    <w:p w:rsidR="009172C2" w:rsidRDefault="009172C2" w:rsidP="00F443BF"/>
    <w:tbl>
      <w:tblPr>
        <w:tblW w:w="131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2432"/>
        <w:gridCol w:w="3121"/>
        <w:gridCol w:w="1107"/>
        <w:gridCol w:w="930"/>
        <w:gridCol w:w="774"/>
        <w:gridCol w:w="740"/>
        <w:gridCol w:w="1585"/>
        <w:gridCol w:w="1597"/>
      </w:tblGrid>
      <w:tr w:rsidR="009172C2" w:rsidRPr="009172C2" w:rsidTr="009172C2">
        <w:trPr>
          <w:trHeight w:val="570"/>
          <w:tblHeader/>
        </w:trPr>
        <w:tc>
          <w:tcPr>
            <w:tcW w:w="1476"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TAMANHO</w:t>
            </w:r>
          </w:p>
        </w:tc>
        <w:tc>
          <w:tcPr>
            <w:tcW w:w="2432"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TIPO_HISTOGRAMA</w:t>
            </w:r>
          </w:p>
        </w:tc>
        <w:tc>
          <w:tcPr>
            <w:tcW w:w="3121"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MELHOR_ROTEIRO</w:t>
            </w:r>
          </w:p>
        </w:tc>
        <w:tc>
          <w:tcPr>
            <w:tcW w:w="997"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LARGURA</w:t>
            </w:r>
          </w:p>
        </w:tc>
        <w:tc>
          <w:tcPr>
            <w:tcW w:w="820"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ALTURA</w:t>
            </w:r>
          </w:p>
        </w:tc>
        <w:tc>
          <w:tcPr>
            <w:tcW w:w="664"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MEDIA</w:t>
            </w:r>
          </w:p>
        </w:tc>
        <w:tc>
          <w:tcPr>
            <w:tcW w:w="630"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MODA</w:t>
            </w:r>
          </w:p>
        </w:tc>
        <w:tc>
          <w:tcPr>
            <w:tcW w:w="1475"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FREQUENCIAS</w:t>
            </w:r>
          </w:p>
        </w:tc>
        <w:tc>
          <w:tcPr>
            <w:tcW w:w="1487" w:type="dxa"/>
            <w:shd w:val="clear" w:color="FFFFFF" w:fill="C0C0C0"/>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TOTAL_PIXELS</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Bordas Sobel Canal </w:t>
            </w:r>
            <w:proofErr w:type="spellStart"/>
            <w:r w:rsidRPr="009172C2">
              <w:rPr>
                <w:rFonts w:ascii="Arial" w:hAnsi="Arial" w:cs="Arial"/>
                <w:iCs w:val="0"/>
                <w:sz w:val="20"/>
                <w:szCs w:val="20"/>
              </w:rPr>
              <w:t>Red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375</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729</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186.626</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973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249.001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973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249.001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973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249.001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w:t>
            </w:r>
            <w:proofErr w:type="spellStart"/>
            <w:r w:rsidRPr="009172C2">
              <w:rPr>
                <w:rFonts w:ascii="Arial" w:hAnsi="Arial" w:cs="Arial"/>
                <w:iCs w:val="0"/>
                <w:sz w:val="20"/>
                <w:szCs w:val="20"/>
              </w:rPr>
              <w:t>sugeiros</w:t>
            </w:r>
            <w:proofErr w:type="spellEnd"/>
            <w:r w:rsidRPr="009172C2">
              <w:rPr>
                <w:rFonts w:ascii="Arial" w:hAnsi="Arial" w:cs="Arial"/>
                <w:iCs w:val="0"/>
                <w:sz w:val="20"/>
                <w:szCs w:val="20"/>
              </w:rPr>
              <w:t xml:space="preserve"> com </w:t>
            </w:r>
            <w:proofErr w:type="spellStart"/>
            <w:r w:rsidRPr="009172C2">
              <w:rPr>
                <w:rFonts w:ascii="Arial" w:hAnsi="Arial" w:cs="Arial"/>
                <w:iCs w:val="0"/>
                <w:sz w:val="20"/>
                <w:szCs w:val="20"/>
              </w:rPr>
              <w:t>sobel</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973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249.001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Dilatação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973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249.001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Blue</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737</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2.297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588.064</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737</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2.297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588.064</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737</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2.297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588.064</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w:t>
            </w:r>
            <w:proofErr w:type="spellStart"/>
            <w:r w:rsidRPr="009172C2">
              <w:rPr>
                <w:rFonts w:ascii="Arial" w:hAnsi="Arial" w:cs="Arial"/>
                <w:iCs w:val="0"/>
                <w:sz w:val="20"/>
                <w:szCs w:val="20"/>
              </w:rPr>
              <w:t>sugeiros</w:t>
            </w:r>
            <w:proofErr w:type="spellEnd"/>
            <w:r w:rsidRPr="009172C2">
              <w:rPr>
                <w:rFonts w:ascii="Arial" w:hAnsi="Arial" w:cs="Arial"/>
                <w:iCs w:val="0"/>
                <w:sz w:val="20"/>
                <w:szCs w:val="20"/>
              </w:rPr>
              <w:t xml:space="preserve"> com </w:t>
            </w:r>
            <w:proofErr w:type="spellStart"/>
            <w:r w:rsidRPr="009172C2">
              <w:rPr>
                <w:rFonts w:ascii="Arial" w:hAnsi="Arial" w:cs="Arial"/>
                <w:iCs w:val="0"/>
                <w:sz w:val="20"/>
                <w:szCs w:val="20"/>
              </w:rPr>
              <w:t>sobel</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737</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2.297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588.064</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252</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239</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64.515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252</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239</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64.515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w:t>
            </w:r>
            <w:proofErr w:type="spellStart"/>
            <w:r w:rsidRPr="009172C2">
              <w:rPr>
                <w:rFonts w:ascii="Arial" w:hAnsi="Arial" w:cs="Arial"/>
                <w:iCs w:val="0"/>
                <w:sz w:val="20"/>
                <w:szCs w:val="20"/>
              </w:rPr>
              <w:t>Stentiford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252</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239</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64.515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252</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239</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64.515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Diminuição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252</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239</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64.515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27.661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27.661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27.661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778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2.425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620.823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778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2.425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620.823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778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2.425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620.823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778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2.425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620.823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936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2.918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149</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747.065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936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2.918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149</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747.065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936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2.918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149</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747.065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9</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9</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9</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 Bordas com Robinson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612</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1.907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488.189</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612</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1.907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488.189</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612</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1.907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488.189</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284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67.637</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284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67.637</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284</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67.637</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proofErr w:type="gramStart"/>
            <w:r w:rsidRPr="009172C2">
              <w:rPr>
                <w:rFonts w:ascii="Arial" w:hAnsi="Arial" w:cs="Arial"/>
                <w:iCs w:val="0"/>
                <w:sz w:val="20"/>
                <w:szCs w:val="20"/>
              </w:rPr>
              <w:t>MarrHildreth</w:t>
            </w:r>
            <w:proofErr w:type="spellEnd"/>
            <w:proofErr w:type="gram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109.495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109.495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428</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109.495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Bordas Sobel Canal </w:t>
            </w:r>
            <w:proofErr w:type="spellStart"/>
            <w:r w:rsidRPr="009172C2">
              <w:rPr>
                <w:rFonts w:ascii="Arial" w:hAnsi="Arial" w:cs="Arial"/>
                <w:iCs w:val="0"/>
                <w:sz w:val="20"/>
                <w:szCs w:val="20"/>
              </w:rPr>
              <w:t>Red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433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110.931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433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110.931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360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433</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110.931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70.505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70.505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296</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275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0</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70.505</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54.663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54.663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54.663</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147</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22.192</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147</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22.192</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147</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22.192</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147</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211</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22.192</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w:t>
            </w:r>
            <w:proofErr w:type="spellStart"/>
            <w:r w:rsidRPr="009172C2">
              <w:rPr>
                <w:rFonts w:ascii="Arial" w:hAnsi="Arial" w:cs="Arial"/>
                <w:iCs w:val="0"/>
                <w:sz w:val="20"/>
                <w:szCs w:val="20"/>
              </w:rPr>
              <w:t>Stentiford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Blue</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w:t>
            </w:r>
            <w:proofErr w:type="spellStart"/>
            <w:r w:rsidRPr="009172C2">
              <w:rPr>
                <w:rFonts w:ascii="Arial" w:hAnsi="Arial" w:cs="Arial"/>
                <w:iCs w:val="0"/>
                <w:sz w:val="20"/>
                <w:szCs w:val="20"/>
              </w:rPr>
              <w:t>Stentiford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 Bordas com Robinson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w:t>
            </w:r>
            <w:proofErr w:type="spellStart"/>
            <w:r w:rsidRPr="009172C2">
              <w:rPr>
                <w:rFonts w:ascii="Arial" w:hAnsi="Arial" w:cs="Arial"/>
                <w:iCs w:val="0"/>
                <w:sz w:val="20"/>
                <w:szCs w:val="20"/>
              </w:rPr>
              <w:t>Stentiford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734</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551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403.150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734</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551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195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403.150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proofErr w:type="gramStart"/>
            <w:r w:rsidRPr="009172C2">
              <w:rPr>
                <w:rFonts w:ascii="Arial" w:hAnsi="Arial" w:cs="Arial"/>
                <w:iCs w:val="0"/>
                <w:sz w:val="20"/>
                <w:szCs w:val="20"/>
              </w:rPr>
              <w:t>MarrHildreth</w:t>
            </w:r>
            <w:proofErr w:type="spellEnd"/>
            <w:proofErr w:type="gram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68</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201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1.245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318.828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1.245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318.828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653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490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1.245</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318.828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237</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w:t>
            </w:r>
            <w:proofErr w:type="spellStart"/>
            <w:r w:rsidRPr="009172C2">
              <w:rPr>
                <w:rFonts w:ascii="Arial" w:hAnsi="Arial" w:cs="Arial"/>
                <w:iCs w:val="0"/>
                <w:sz w:val="20"/>
                <w:szCs w:val="20"/>
              </w:rPr>
              <w:t>Stentiford</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4</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150</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150</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despenhadeiro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150</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238</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246</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um pico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91</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243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do tipo platô</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333</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500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647</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proofErr w:type="gramStart"/>
            <w:r w:rsidRPr="009172C2">
              <w:rPr>
                <w:rFonts w:ascii="Arial" w:hAnsi="Arial" w:cs="Arial"/>
                <w:iCs w:val="0"/>
                <w:sz w:val="20"/>
                <w:szCs w:val="20"/>
              </w:rPr>
              <w:t>2</w:t>
            </w:r>
            <w:proofErr w:type="gramEnd"/>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250</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165.668</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proofErr w:type="gramStart"/>
            <w:r w:rsidRPr="009172C2">
              <w:rPr>
                <w:rFonts w:ascii="Arial" w:hAnsi="Arial" w:cs="Arial"/>
                <w:iCs w:val="0"/>
                <w:sz w:val="20"/>
                <w:szCs w:val="20"/>
              </w:rPr>
              <w:t>MarrHildreth</w:t>
            </w:r>
            <w:proofErr w:type="spellEnd"/>
            <w:proofErr w:type="gram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Blue</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Localizar Objetos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tipo ilha</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w:t>
            </w:r>
            <w:proofErr w:type="spellStart"/>
            <w:r w:rsidRPr="009172C2">
              <w:rPr>
                <w:rFonts w:ascii="Arial" w:hAnsi="Arial" w:cs="Arial"/>
                <w:iCs w:val="0"/>
                <w:sz w:val="20"/>
                <w:szCs w:val="20"/>
              </w:rPr>
              <w:t>Prewitt</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800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600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1.870</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254</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256</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478.601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 Bordas com Robinson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212</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16.440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212</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16.440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212</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16.440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lastRenderedPageBreak/>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Remover sujeiras com </w:t>
            </w:r>
            <w:proofErr w:type="spellStart"/>
            <w:r w:rsidRPr="009172C2">
              <w:rPr>
                <w:rFonts w:ascii="Arial" w:hAnsi="Arial" w:cs="Arial"/>
                <w:iCs w:val="0"/>
                <w:sz w:val="20"/>
                <w:szCs w:val="20"/>
              </w:rPr>
              <w:t>Binarização</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212</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16.440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Média</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Dilatação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138</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121</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212</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16.440</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Bordas Sobel Canal Green</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Afinamento Holt</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Dilatação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157</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255</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Detectar Bordas com </w:t>
            </w:r>
            <w:proofErr w:type="spellStart"/>
            <w:proofErr w:type="gramStart"/>
            <w:r w:rsidRPr="009172C2">
              <w:rPr>
                <w:rFonts w:ascii="Arial" w:hAnsi="Arial" w:cs="Arial"/>
                <w:iCs w:val="0"/>
                <w:sz w:val="20"/>
                <w:szCs w:val="20"/>
              </w:rPr>
              <w:t>MarrHildreth</w:t>
            </w:r>
            <w:proofErr w:type="spellEnd"/>
            <w:proofErr w:type="gram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simétrico</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Diminuição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224</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Detectar Bordas com Kirsch</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Localizar Objetos com Sobel</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 xml:space="preserve">Afinamento Zhang </w:t>
            </w:r>
            <w:proofErr w:type="spellStart"/>
            <w:r w:rsidRPr="009172C2">
              <w:rPr>
                <w:rFonts w:ascii="Arial" w:hAnsi="Arial" w:cs="Arial"/>
                <w:iCs w:val="0"/>
                <w:sz w:val="20"/>
                <w:szCs w:val="20"/>
              </w:rPr>
              <w:t>Suen</w:t>
            </w:r>
            <w:proofErr w:type="spellEnd"/>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r w:rsidR="009172C2" w:rsidRPr="009172C2" w:rsidTr="009172C2">
        <w:trPr>
          <w:trHeight w:val="255"/>
        </w:trPr>
        <w:tc>
          <w:tcPr>
            <w:tcW w:w="1476"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Imagem Grande</w:t>
            </w:r>
          </w:p>
        </w:tc>
        <w:tc>
          <w:tcPr>
            <w:tcW w:w="2432"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Histograma com dois picos</w:t>
            </w:r>
          </w:p>
        </w:tc>
        <w:tc>
          <w:tcPr>
            <w:tcW w:w="3121" w:type="dxa"/>
            <w:shd w:val="clear" w:color="auto" w:fill="auto"/>
            <w:noWrap/>
            <w:vAlign w:val="bottom"/>
            <w:hideMark/>
          </w:tcPr>
          <w:p w:rsidR="009172C2" w:rsidRPr="009172C2" w:rsidRDefault="009172C2" w:rsidP="009172C2">
            <w:pPr>
              <w:jc w:val="left"/>
              <w:rPr>
                <w:rFonts w:ascii="Arial" w:hAnsi="Arial" w:cs="Arial"/>
                <w:iCs w:val="0"/>
                <w:sz w:val="20"/>
                <w:szCs w:val="20"/>
              </w:rPr>
            </w:pPr>
            <w:r w:rsidRPr="009172C2">
              <w:rPr>
                <w:rFonts w:ascii="Arial" w:hAnsi="Arial" w:cs="Arial"/>
                <w:iCs w:val="0"/>
                <w:sz w:val="20"/>
                <w:szCs w:val="20"/>
              </w:rPr>
              <w:t>Dilatação da imagem</w:t>
            </w:r>
          </w:p>
        </w:tc>
        <w:tc>
          <w:tcPr>
            <w:tcW w:w="99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640</w:t>
            </w:r>
          </w:p>
        </w:tc>
        <w:tc>
          <w:tcPr>
            <w:tcW w:w="82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480</w:t>
            </w:r>
          </w:p>
        </w:tc>
        <w:tc>
          <w:tcPr>
            <w:tcW w:w="664"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1.196</w:t>
            </w:r>
          </w:p>
        </w:tc>
        <w:tc>
          <w:tcPr>
            <w:tcW w:w="630"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173</w:t>
            </w:r>
          </w:p>
        </w:tc>
        <w:tc>
          <w:tcPr>
            <w:tcW w:w="1475"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223</w:t>
            </w:r>
          </w:p>
        </w:tc>
        <w:tc>
          <w:tcPr>
            <w:tcW w:w="1487" w:type="dxa"/>
            <w:shd w:val="clear" w:color="auto" w:fill="auto"/>
            <w:noWrap/>
            <w:vAlign w:val="bottom"/>
            <w:hideMark/>
          </w:tcPr>
          <w:p w:rsidR="009172C2" w:rsidRPr="009172C2" w:rsidRDefault="009172C2" w:rsidP="009172C2">
            <w:pPr>
              <w:jc w:val="right"/>
              <w:rPr>
                <w:rFonts w:ascii="Arial" w:hAnsi="Arial" w:cs="Arial"/>
                <w:iCs w:val="0"/>
                <w:sz w:val="20"/>
                <w:szCs w:val="20"/>
              </w:rPr>
            </w:pPr>
            <w:r w:rsidRPr="009172C2">
              <w:rPr>
                <w:rFonts w:ascii="Arial" w:hAnsi="Arial" w:cs="Arial"/>
                <w:iCs w:val="0"/>
                <w:sz w:val="20"/>
                <w:szCs w:val="20"/>
              </w:rPr>
              <w:t>306.081</w:t>
            </w:r>
          </w:p>
        </w:tc>
      </w:tr>
    </w:tbl>
    <w:p w:rsidR="009172C2" w:rsidRPr="005F330D" w:rsidRDefault="009172C2" w:rsidP="00F443BF"/>
    <w:sectPr w:rsidR="009172C2" w:rsidRPr="005F330D" w:rsidSect="00110F58">
      <w:pgSz w:w="16840" w:h="11907" w:orient="landscape" w:code="9"/>
      <w:pgMar w:top="1134" w:right="1134" w:bottom="1701"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A3E" w:rsidRDefault="00747A3E" w:rsidP="00F443BF">
      <w:r>
        <w:separator/>
      </w:r>
    </w:p>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p w:rsidR="00747A3E" w:rsidRDefault="00747A3E"/>
    <w:p w:rsidR="00747A3E" w:rsidRDefault="00747A3E" w:rsidP="00982BE8"/>
  </w:endnote>
  <w:endnote w:type="continuationSeparator" w:id="0">
    <w:p w:rsidR="00747A3E" w:rsidRDefault="00747A3E" w:rsidP="00F443BF">
      <w:r>
        <w:continuationSeparator/>
      </w:r>
    </w:p>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p w:rsidR="00747A3E" w:rsidRDefault="00747A3E"/>
    <w:p w:rsidR="00747A3E" w:rsidRDefault="00747A3E" w:rsidP="00982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A3E" w:rsidRDefault="00747A3E" w:rsidP="00F443BF">
      <w:r>
        <w:separator/>
      </w:r>
    </w:p>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p w:rsidR="00747A3E" w:rsidRDefault="00747A3E"/>
    <w:p w:rsidR="00747A3E" w:rsidRDefault="00747A3E" w:rsidP="00982BE8"/>
  </w:footnote>
  <w:footnote w:type="continuationSeparator" w:id="0">
    <w:p w:rsidR="00747A3E" w:rsidRDefault="00747A3E" w:rsidP="00F443BF">
      <w:r>
        <w:continuationSeparator/>
      </w:r>
    </w:p>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rsidP="00F443BF"/>
    <w:p w:rsidR="00747A3E" w:rsidRDefault="00747A3E"/>
    <w:p w:rsidR="00747A3E" w:rsidRDefault="00747A3E"/>
    <w:p w:rsidR="00747A3E" w:rsidRDefault="00747A3E" w:rsidP="00982B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49" w:rsidRDefault="00F73F49" w:rsidP="00F443BF">
    <w:r>
      <w:fldChar w:fldCharType="begin"/>
    </w:r>
    <w:r>
      <w:instrText xml:space="preserve">PAGE  </w:instrText>
    </w:r>
    <w:r>
      <w:fldChar w:fldCharType="separate"/>
    </w:r>
    <w:r>
      <w:rPr>
        <w:noProof/>
      </w:rPr>
      <w:t>24</w:t>
    </w:r>
    <w:r>
      <w:rPr>
        <w:noProof/>
      </w:rPr>
      <w:fldChar w:fldCharType="end"/>
    </w:r>
  </w:p>
  <w:p w:rsidR="00F73F49" w:rsidRDefault="00F73F49" w:rsidP="00F443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49" w:rsidRDefault="00F73F49" w:rsidP="00F443BF">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49" w:rsidRDefault="00F73F49">
    <w:pPr>
      <w:pStyle w:val="Cabealho"/>
      <w:jc w:val="right"/>
    </w:pPr>
    <w:r>
      <w:fldChar w:fldCharType="begin"/>
    </w:r>
    <w:r>
      <w:instrText>PAGE   \* MERGEFORMAT</w:instrText>
    </w:r>
    <w:r>
      <w:fldChar w:fldCharType="separate"/>
    </w:r>
    <w:r w:rsidR="00A97792">
      <w:rPr>
        <w:noProof/>
      </w:rPr>
      <w:t>83</w:t>
    </w:r>
    <w:r>
      <w:fldChar w:fldCharType="end"/>
    </w:r>
  </w:p>
  <w:p w:rsidR="00F73F49" w:rsidRDefault="00F73F49" w:rsidP="00F443B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49" w:rsidRDefault="00F73F49">
    <w:pPr>
      <w:pStyle w:val="Cabealho"/>
      <w:jc w:val="right"/>
    </w:pPr>
    <w:r>
      <w:fldChar w:fldCharType="begin"/>
    </w:r>
    <w:r>
      <w:instrText>PAGE   \* MERGEFORMAT</w:instrText>
    </w:r>
    <w:r>
      <w:fldChar w:fldCharType="separate"/>
    </w:r>
    <w:r w:rsidR="00A97792">
      <w:rPr>
        <w:noProof/>
      </w:rPr>
      <w:t>65</w:t>
    </w:r>
    <w:r>
      <w:fldChar w:fldCharType="end"/>
    </w:r>
  </w:p>
  <w:p w:rsidR="00F73F49" w:rsidRDefault="00F73F49" w:rsidP="00F443BF">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49" w:rsidRDefault="00F73F49" w:rsidP="00F443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5B23"/>
    <w:multiLevelType w:val="hybridMultilevel"/>
    <w:tmpl w:val="001A4A66"/>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E7E21AB"/>
    <w:multiLevelType w:val="hybridMultilevel"/>
    <w:tmpl w:val="C4660E6E"/>
    <w:lvl w:ilvl="0" w:tplc="9B3A9CE0">
      <w:start w:val="1"/>
      <w:numFmt w:val="decimal"/>
      <w:lvlText w:val="%1.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2F0A4451"/>
    <w:multiLevelType w:val="hybridMultilevel"/>
    <w:tmpl w:val="AFBA2778"/>
    <w:lvl w:ilvl="0" w:tplc="A4B060D6">
      <w:start w:val="1"/>
      <w:numFmt w:val="lowerLetter"/>
      <w:pStyle w:val="Ttulo4"/>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F6D2C28"/>
    <w:multiLevelType w:val="hybridMultilevel"/>
    <w:tmpl w:val="906AC98C"/>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32076B6C"/>
    <w:multiLevelType w:val="hybridMultilevel"/>
    <w:tmpl w:val="A718CAC8"/>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34E914C0"/>
    <w:multiLevelType w:val="hybridMultilevel"/>
    <w:tmpl w:val="90E2D480"/>
    <w:lvl w:ilvl="0" w:tplc="04160017">
      <w:start w:val="1"/>
      <w:numFmt w:val="lowerLetter"/>
      <w:lvlText w:val="%1)"/>
      <w:lvlJc w:val="left"/>
      <w:pPr>
        <w:ind w:left="720" w:hanging="360"/>
      </w:pPr>
      <w:rPr>
        <w:rFonts w:cs="Times New Roman" w:hint="default"/>
      </w:rPr>
    </w:lvl>
    <w:lvl w:ilvl="1" w:tplc="0416000F">
      <w:start w:val="1"/>
      <w:numFmt w:val="decimal"/>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46486D20"/>
    <w:multiLevelType w:val="hybridMultilevel"/>
    <w:tmpl w:val="7E34EF22"/>
    <w:lvl w:ilvl="0" w:tplc="903A8A2C">
      <w:start w:val="1"/>
      <w:numFmt w:val="decimal"/>
      <w:pStyle w:val="Ttulo1"/>
      <w:lvlText w:val="%1."/>
      <w:lvlJc w:val="left"/>
      <w:pPr>
        <w:ind w:left="360" w:hanging="360"/>
      </w:pPr>
      <w:rPr>
        <w:rFonts w:cs="Times New Roman"/>
      </w:rPr>
    </w:lvl>
    <w:lvl w:ilvl="1" w:tplc="0416000F">
      <w:start w:val="1"/>
      <w:numFmt w:val="decimal"/>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7">
    <w:nsid w:val="52FC5C6F"/>
    <w:multiLevelType w:val="multilevel"/>
    <w:tmpl w:val="231ADE10"/>
    <w:lvl w:ilvl="0">
      <w:start w:val="1"/>
      <w:numFmt w:val="decimal"/>
      <w:lvlText w:val="%1."/>
      <w:lvlJc w:val="left"/>
      <w:pPr>
        <w:tabs>
          <w:tab w:val="num" w:pos="432"/>
        </w:tabs>
        <w:ind w:left="432" w:hanging="432"/>
      </w:pPr>
      <w:rPr>
        <w:rFonts w:cs="Times New Roman" w:hint="default"/>
      </w:rPr>
    </w:lvl>
    <w:lvl w:ilvl="1">
      <w:start w:val="1"/>
      <w:numFmt w:val="decimal"/>
      <w:pStyle w:val="Ttulo2"/>
      <w:lvlText w:val="%1.%2"/>
      <w:lvlJc w:val="left"/>
      <w:pPr>
        <w:tabs>
          <w:tab w:val="num" w:pos="576"/>
        </w:tabs>
        <w:ind w:left="576" w:hanging="576"/>
      </w:pPr>
      <w:rPr>
        <w:rFonts w:ascii="Times New Roman" w:hAnsi="Times New Roman" w:cs="Times New Roman" w:hint="default"/>
        <w:b/>
        <w:bCs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539F4B6D"/>
    <w:multiLevelType w:val="hybridMultilevel"/>
    <w:tmpl w:val="55704290"/>
    <w:lvl w:ilvl="0" w:tplc="2370CFFA">
      <w:start w:val="1"/>
      <w:numFmt w:val="bullet"/>
      <w:lvlText w:val=""/>
      <w:lvlJc w:val="left"/>
      <w:pPr>
        <w:ind w:left="2138" w:hanging="360"/>
      </w:pPr>
      <w:rPr>
        <w:rFonts w:ascii="Symbol" w:hAnsi="Symbol" w:hint="default"/>
        <w:color w:val="auto"/>
      </w:rPr>
    </w:lvl>
    <w:lvl w:ilvl="1" w:tplc="240A0003" w:tentative="1">
      <w:start w:val="1"/>
      <w:numFmt w:val="bullet"/>
      <w:lvlText w:val="o"/>
      <w:lvlJc w:val="left"/>
      <w:pPr>
        <w:ind w:left="2858" w:hanging="360"/>
      </w:pPr>
      <w:rPr>
        <w:rFonts w:ascii="Courier New" w:hAnsi="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9">
    <w:nsid w:val="61720F13"/>
    <w:multiLevelType w:val="singleLevel"/>
    <w:tmpl w:val="FF2019BC"/>
    <w:lvl w:ilvl="0">
      <w:start w:val="1"/>
      <w:numFmt w:val="decimal"/>
      <w:lvlText w:val="%1."/>
      <w:lvlJc w:val="left"/>
      <w:pPr>
        <w:tabs>
          <w:tab w:val="num" w:pos="360"/>
        </w:tabs>
        <w:ind w:left="360" w:hanging="360"/>
      </w:pPr>
      <w:rPr>
        <w:rFonts w:cs="Times New Roman"/>
      </w:rPr>
    </w:lvl>
  </w:abstractNum>
  <w:abstractNum w:abstractNumId="10">
    <w:nsid w:val="7B1B1F55"/>
    <w:multiLevelType w:val="hybridMultilevel"/>
    <w:tmpl w:val="1438EA04"/>
    <w:lvl w:ilvl="0" w:tplc="35C4FF4C">
      <w:start w:val="1"/>
      <w:numFmt w:val="lowerLetter"/>
      <w:lvlText w:val="%1)"/>
      <w:lvlJc w:val="left"/>
      <w:pPr>
        <w:ind w:left="1211" w:hanging="360"/>
      </w:pPr>
      <w:rPr>
        <w:rFonts w:cs="Times New Roman" w:hint="default"/>
        <w:b/>
        <w:color w:val="auto"/>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num w:numId="1">
    <w:abstractNumId w:val="7"/>
  </w:num>
  <w:num w:numId="2">
    <w:abstractNumId w:val="9"/>
  </w:num>
  <w:num w:numId="3">
    <w:abstractNumId w:val="6"/>
  </w:num>
  <w:num w:numId="4">
    <w:abstractNumId w:val="3"/>
  </w:num>
  <w:num w:numId="5">
    <w:abstractNumId w:val="7"/>
  </w:num>
  <w:num w:numId="6">
    <w:abstractNumId w:val="0"/>
  </w:num>
  <w:num w:numId="7">
    <w:abstractNumId w:val="10"/>
  </w:num>
  <w:num w:numId="8">
    <w:abstractNumId w:val="8"/>
  </w:num>
  <w:num w:numId="9">
    <w:abstractNumId w:val="7"/>
  </w:num>
  <w:num w:numId="10">
    <w:abstractNumId w:val="1"/>
  </w:num>
  <w:num w:numId="11">
    <w:abstractNumId w:val="2"/>
  </w:num>
  <w:num w:numId="12">
    <w:abstractNumId w:val="5"/>
  </w:num>
  <w:num w:numId="13">
    <w:abstractNumId w:val="4"/>
  </w:num>
  <w:num w:numId="14">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AC"/>
    <w:rsid w:val="00000098"/>
    <w:rsid w:val="000038D7"/>
    <w:rsid w:val="00003FD8"/>
    <w:rsid w:val="00004C62"/>
    <w:rsid w:val="00007358"/>
    <w:rsid w:val="00007855"/>
    <w:rsid w:val="00010114"/>
    <w:rsid w:val="00010326"/>
    <w:rsid w:val="00010594"/>
    <w:rsid w:val="000111F4"/>
    <w:rsid w:val="00011849"/>
    <w:rsid w:val="00011867"/>
    <w:rsid w:val="000136F5"/>
    <w:rsid w:val="0001468A"/>
    <w:rsid w:val="000167A0"/>
    <w:rsid w:val="00016AEE"/>
    <w:rsid w:val="00020309"/>
    <w:rsid w:val="00022CBF"/>
    <w:rsid w:val="000250E5"/>
    <w:rsid w:val="00025825"/>
    <w:rsid w:val="00026294"/>
    <w:rsid w:val="000269F0"/>
    <w:rsid w:val="0003140E"/>
    <w:rsid w:val="0003227D"/>
    <w:rsid w:val="0003272C"/>
    <w:rsid w:val="00032B7E"/>
    <w:rsid w:val="00034DB0"/>
    <w:rsid w:val="00035CCB"/>
    <w:rsid w:val="000362CD"/>
    <w:rsid w:val="000366E9"/>
    <w:rsid w:val="0003713C"/>
    <w:rsid w:val="0003764D"/>
    <w:rsid w:val="000409EC"/>
    <w:rsid w:val="0004386D"/>
    <w:rsid w:val="00043B2A"/>
    <w:rsid w:val="00044173"/>
    <w:rsid w:val="000456C5"/>
    <w:rsid w:val="0004667A"/>
    <w:rsid w:val="00046CA1"/>
    <w:rsid w:val="000500D3"/>
    <w:rsid w:val="000511F0"/>
    <w:rsid w:val="0005144C"/>
    <w:rsid w:val="000521AE"/>
    <w:rsid w:val="00052999"/>
    <w:rsid w:val="0005391B"/>
    <w:rsid w:val="00055CF5"/>
    <w:rsid w:val="00055ED0"/>
    <w:rsid w:val="000577DA"/>
    <w:rsid w:val="00061474"/>
    <w:rsid w:val="00061697"/>
    <w:rsid w:val="00061A9B"/>
    <w:rsid w:val="00061F75"/>
    <w:rsid w:val="00063370"/>
    <w:rsid w:val="000634DE"/>
    <w:rsid w:val="00063848"/>
    <w:rsid w:val="00064E1B"/>
    <w:rsid w:val="00070F88"/>
    <w:rsid w:val="00071611"/>
    <w:rsid w:val="000723BA"/>
    <w:rsid w:val="0007262E"/>
    <w:rsid w:val="00072D6D"/>
    <w:rsid w:val="0007326D"/>
    <w:rsid w:val="00074546"/>
    <w:rsid w:val="000756A7"/>
    <w:rsid w:val="00075B23"/>
    <w:rsid w:val="000768F5"/>
    <w:rsid w:val="000771E9"/>
    <w:rsid w:val="000776F5"/>
    <w:rsid w:val="00077AA1"/>
    <w:rsid w:val="00077BC4"/>
    <w:rsid w:val="00077DFB"/>
    <w:rsid w:val="000808A5"/>
    <w:rsid w:val="00082E55"/>
    <w:rsid w:val="00083104"/>
    <w:rsid w:val="000834E5"/>
    <w:rsid w:val="0008350A"/>
    <w:rsid w:val="00085E9A"/>
    <w:rsid w:val="00085F2A"/>
    <w:rsid w:val="000874EF"/>
    <w:rsid w:val="00087EBC"/>
    <w:rsid w:val="00091212"/>
    <w:rsid w:val="000916CC"/>
    <w:rsid w:val="000927AD"/>
    <w:rsid w:val="000927B0"/>
    <w:rsid w:val="00093DA7"/>
    <w:rsid w:val="00096297"/>
    <w:rsid w:val="000964B3"/>
    <w:rsid w:val="00096AD3"/>
    <w:rsid w:val="00097102"/>
    <w:rsid w:val="00097E42"/>
    <w:rsid w:val="000A03E0"/>
    <w:rsid w:val="000A1FC0"/>
    <w:rsid w:val="000A5D8B"/>
    <w:rsid w:val="000A5FDB"/>
    <w:rsid w:val="000A68F1"/>
    <w:rsid w:val="000A6E5F"/>
    <w:rsid w:val="000A798D"/>
    <w:rsid w:val="000A7C00"/>
    <w:rsid w:val="000B1C6A"/>
    <w:rsid w:val="000B33DB"/>
    <w:rsid w:val="000B38AC"/>
    <w:rsid w:val="000B5439"/>
    <w:rsid w:val="000B5B27"/>
    <w:rsid w:val="000B68D7"/>
    <w:rsid w:val="000B6901"/>
    <w:rsid w:val="000B69CF"/>
    <w:rsid w:val="000B76C8"/>
    <w:rsid w:val="000B7831"/>
    <w:rsid w:val="000B7B45"/>
    <w:rsid w:val="000C0422"/>
    <w:rsid w:val="000C0F3F"/>
    <w:rsid w:val="000C15A5"/>
    <w:rsid w:val="000C2250"/>
    <w:rsid w:val="000C4F3A"/>
    <w:rsid w:val="000C560B"/>
    <w:rsid w:val="000C78B4"/>
    <w:rsid w:val="000D0A31"/>
    <w:rsid w:val="000D19AE"/>
    <w:rsid w:val="000D28D8"/>
    <w:rsid w:val="000D2D94"/>
    <w:rsid w:val="000D5FA2"/>
    <w:rsid w:val="000D7272"/>
    <w:rsid w:val="000E0348"/>
    <w:rsid w:val="000E0676"/>
    <w:rsid w:val="000E06E2"/>
    <w:rsid w:val="000E0D0D"/>
    <w:rsid w:val="000E0DB3"/>
    <w:rsid w:val="000E1224"/>
    <w:rsid w:val="000E1B0A"/>
    <w:rsid w:val="000E222E"/>
    <w:rsid w:val="000E2E73"/>
    <w:rsid w:val="000E2F3B"/>
    <w:rsid w:val="000E2F80"/>
    <w:rsid w:val="000E626A"/>
    <w:rsid w:val="000E65E9"/>
    <w:rsid w:val="000E750B"/>
    <w:rsid w:val="000E79BD"/>
    <w:rsid w:val="000F0ED7"/>
    <w:rsid w:val="000F13B7"/>
    <w:rsid w:val="000F1F28"/>
    <w:rsid w:val="000F6ACC"/>
    <w:rsid w:val="000F7513"/>
    <w:rsid w:val="0010007B"/>
    <w:rsid w:val="00100974"/>
    <w:rsid w:val="00105FEB"/>
    <w:rsid w:val="00107117"/>
    <w:rsid w:val="00107977"/>
    <w:rsid w:val="00107A80"/>
    <w:rsid w:val="00107BEE"/>
    <w:rsid w:val="00110CD2"/>
    <w:rsid w:val="00110F58"/>
    <w:rsid w:val="001119EA"/>
    <w:rsid w:val="0011233A"/>
    <w:rsid w:val="00112353"/>
    <w:rsid w:val="00112DC4"/>
    <w:rsid w:val="001130DA"/>
    <w:rsid w:val="001130F0"/>
    <w:rsid w:val="001132CA"/>
    <w:rsid w:val="00113415"/>
    <w:rsid w:val="00114724"/>
    <w:rsid w:val="00116CD6"/>
    <w:rsid w:val="00116FAC"/>
    <w:rsid w:val="001179F3"/>
    <w:rsid w:val="00117A67"/>
    <w:rsid w:val="001213F5"/>
    <w:rsid w:val="0012183E"/>
    <w:rsid w:val="001240A3"/>
    <w:rsid w:val="00125A35"/>
    <w:rsid w:val="00125A38"/>
    <w:rsid w:val="00127434"/>
    <w:rsid w:val="00130477"/>
    <w:rsid w:val="0013112C"/>
    <w:rsid w:val="00131B54"/>
    <w:rsid w:val="00132B1E"/>
    <w:rsid w:val="00133781"/>
    <w:rsid w:val="00134E8B"/>
    <w:rsid w:val="00136F14"/>
    <w:rsid w:val="00137B92"/>
    <w:rsid w:val="00137E44"/>
    <w:rsid w:val="00140E05"/>
    <w:rsid w:val="00141556"/>
    <w:rsid w:val="0014158F"/>
    <w:rsid w:val="00141CBC"/>
    <w:rsid w:val="001427B5"/>
    <w:rsid w:val="00142908"/>
    <w:rsid w:val="00142E9E"/>
    <w:rsid w:val="0014311E"/>
    <w:rsid w:val="00144B22"/>
    <w:rsid w:val="001462BE"/>
    <w:rsid w:val="001463EE"/>
    <w:rsid w:val="00146D41"/>
    <w:rsid w:val="00147983"/>
    <w:rsid w:val="00150A76"/>
    <w:rsid w:val="00150FE3"/>
    <w:rsid w:val="001511DD"/>
    <w:rsid w:val="00151B8B"/>
    <w:rsid w:val="00153375"/>
    <w:rsid w:val="0015369C"/>
    <w:rsid w:val="00156222"/>
    <w:rsid w:val="001563B2"/>
    <w:rsid w:val="001568D1"/>
    <w:rsid w:val="00157A17"/>
    <w:rsid w:val="001601FF"/>
    <w:rsid w:val="001611A2"/>
    <w:rsid w:val="001648BB"/>
    <w:rsid w:val="0016613A"/>
    <w:rsid w:val="00167D01"/>
    <w:rsid w:val="00171B3E"/>
    <w:rsid w:val="00172BFE"/>
    <w:rsid w:val="0017325C"/>
    <w:rsid w:val="00173334"/>
    <w:rsid w:val="0017635B"/>
    <w:rsid w:val="001770B1"/>
    <w:rsid w:val="00180574"/>
    <w:rsid w:val="001820CB"/>
    <w:rsid w:val="0018251F"/>
    <w:rsid w:val="00182DAA"/>
    <w:rsid w:val="00182EF0"/>
    <w:rsid w:val="00183606"/>
    <w:rsid w:val="00185373"/>
    <w:rsid w:val="00190BCB"/>
    <w:rsid w:val="00190ECA"/>
    <w:rsid w:val="00191965"/>
    <w:rsid w:val="00191BB0"/>
    <w:rsid w:val="0019208B"/>
    <w:rsid w:val="00193444"/>
    <w:rsid w:val="00193BE4"/>
    <w:rsid w:val="00194D78"/>
    <w:rsid w:val="00195556"/>
    <w:rsid w:val="00195990"/>
    <w:rsid w:val="001959B2"/>
    <w:rsid w:val="00195A75"/>
    <w:rsid w:val="00196197"/>
    <w:rsid w:val="00196C59"/>
    <w:rsid w:val="001970DC"/>
    <w:rsid w:val="001A17A0"/>
    <w:rsid w:val="001A2708"/>
    <w:rsid w:val="001A2FF9"/>
    <w:rsid w:val="001A4362"/>
    <w:rsid w:val="001A5FFB"/>
    <w:rsid w:val="001A6214"/>
    <w:rsid w:val="001A62CB"/>
    <w:rsid w:val="001A65C0"/>
    <w:rsid w:val="001A7A74"/>
    <w:rsid w:val="001B0F50"/>
    <w:rsid w:val="001B3821"/>
    <w:rsid w:val="001B3ED5"/>
    <w:rsid w:val="001B4315"/>
    <w:rsid w:val="001B4B2B"/>
    <w:rsid w:val="001B5940"/>
    <w:rsid w:val="001B6C68"/>
    <w:rsid w:val="001B7810"/>
    <w:rsid w:val="001B7C61"/>
    <w:rsid w:val="001C0EBE"/>
    <w:rsid w:val="001C1154"/>
    <w:rsid w:val="001C13E8"/>
    <w:rsid w:val="001C1C7D"/>
    <w:rsid w:val="001C3860"/>
    <w:rsid w:val="001C3D06"/>
    <w:rsid w:val="001C3E94"/>
    <w:rsid w:val="001C56D3"/>
    <w:rsid w:val="001C61DA"/>
    <w:rsid w:val="001D0392"/>
    <w:rsid w:val="001D08DF"/>
    <w:rsid w:val="001D0E03"/>
    <w:rsid w:val="001D1830"/>
    <w:rsid w:val="001D2C0A"/>
    <w:rsid w:val="001D2CA9"/>
    <w:rsid w:val="001D3DF7"/>
    <w:rsid w:val="001D4652"/>
    <w:rsid w:val="001D53B2"/>
    <w:rsid w:val="001D63A8"/>
    <w:rsid w:val="001D6E88"/>
    <w:rsid w:val="001D7D3A"/>
    <w:rsid w:val="001E1BC9"/>
    <w:rsid w:val="001E2553"/>
    <w:rsid w:val="001E650E"/>
    <w:rsid w:val="001F03F5"/>
    <w:rsid w:val="001F178C"/>
    <w:rsid w:val="001F1EBD"/>
    <w:rsid w:val="001F399F"/>
    <w:rsid w:val="001F431B"/>
    <w:rsid w:val="001F4376"/>
    <w:rsid w:val="001F49C8"/>
    <w:rsid w:val="001F4E8D"/>
    <w:rsid w:val="001F5ED6"/>
    <w:rsid w:val="001F702D"/>
    <w:rsid w:val="002002A0"/>
    <w:rsid w:val="00201C43"/>
    <w:rsid w:val="00203195"/>
    <w:rsid w:val="002032FF"/>
    <w:rsid w:val="00203634"/>
    <w:rsid w:val="00204F62"/>
    <w:rsid w:val="0020562D"/>
    <w:rsid w:val="002057A7"/>
    <w:rsid w:val="00205D79"/>
    <w:rsid w:val="0021007A"/>
    <w:rsid w:val="002102AA"/>
    <w:rsid w:val="00211832"/>
    <w:rsid w:val="00213AAB"/>
    <w:rsid w:val="002141C2"/>
    <w:rsid w:val="002156D4"/>
    <w:rsid w:val="002165A7"/>
    <w:rsid w:val="00216F0D"/>
    <w:rsid w:val="002214DC"/>
    <w:rsid w:val="00222611"/>
    <w:rsid w:val="00226273"/>
    <w:rsid w:val="002265C3"/>
    <w:rsid w:val="00226CE0"/>
    <w:rsid w:val="00226DA1"/>
    <w:rsid w:val="002274CD"/>
    <w:rsid w:val="00230F71"/>
    <w:rsid w:val="00231DFC"/>
    <w:rsid w:val="00232538"/>
    <w:rsid w:val="0023379A"/>
    <w:rsid w:val="002351C4"/>
    <w:rsid w:val="00235CF4"/>
    <w:rsid w:val="00235D2B"/>
    <w:rsid w:val="00235E35"/>
    <w:rsid w:val="00236610"/>
    <w:rsid w:val="00237C3A"/>
    <w:rsid w:val="00240056"/>
    <w:rsid w:val="00240A22"/>
    <w:rsid w:val="00241EAD"/>
    <w:rsid w:val="0024334C"/>
    <w:rsid w:val="00243771"/>
    <w:rsid w:val="002453FC"/>
    <w:rsid w:val="00250C7E"/>
    <w:rsid w:val="00252312"/>
    <w:rsid w:val="00257D67"/>
    <w:rsid w:val="0026054D"/>
    <w:rsid w:val="00260B1D"/>
    <w:rsid w:val="002611E6"/>
    <w:rsid w:val="00261455"/>
    <w:rsid w:val="002627D3"/>
    <w:rsid w:val="00264800"/>
    <w:rsid w:val="00264BD7"/>
    <w:rsid w:val="00265ADF"/>
    <w:rsid w:val="00265AEA"/>
    <w:rsid w:val="00265B99"/>
    <w:rsid w:val="0026636A"/>
    <w:rsid w:val="00267623"/>
    <w:rsid w:val="002704F9"/>
    <w:rsid w:val="00273876"/>
    <w:rsid w:val="00273987"/>
    <w:rsid w:val="00275519"/>
    <w:rsid w:val="00276B65"/>
    <w:rsid w:val="002807FB"/>
    <w:rsid w:val="00280ECF"/>
    <w:rsid w:val="00282870"/>
    <w:rsid w:val="00284070"/>
    <w:rsid w:val="00284704"/>
    <w:rsid w:val="0028595D"/>
    <w:rsid w:val="00286A7E"/>
    <w:rsid w:val="00290155"/>
    <w:rsid w:val="00292D12"/>
    <w:rsid w:val="00293EDB"/>
    <w:rsid w:val="002969D5"/>
    <w:rsid w:val="00296BFA"/>
    <w:rsid w:val="002A1C97"/>
    <w:rsid w:val="002A7223"/>
    <w:rsid w:val="002B0B91"/>
    <w:rsid w:val="002B0D50"/>
    <w:rsid w:val="002B5428"/>
    <w:rsid w:val="002B5831"/>
    <w:rsid w:val="002B60A9"/>
    <w:rsid w:val="002B60C0"/>
    <w:rsid w:val="002B696F"/>
    <w:rsid w:val="002B7F08"/>
    <w:rsid w:val="002C2C52"/>
    <w:rsid w:val="002C3697"/>
    <w:rsid w:val="002C5412"/>
    <w:rsid w:val="002C64D2"/>
    <w:rsid w:val="002C660C"/>
    <w:rsid w:val="002D08E0"/>
    <w:rsid w:val="002D2A07"/>
    <w:rsid w:val="002D3B25"/>
    <w:rsid w:val="002D43FD"/>
    <w:rsid w:val="002D67EB"/>
    <w:rsid w:val="002D7EB3"/>
    <w:rsid w:val="002E286C"/>
    <w:rsid w:val="002E2FE9"/>
    <w:rsid w:val="002E30DE"/>
    <w:rsid w:val="002E47E3"/>
    <w:rsid w:val="002E4E13"/>
    <w:rsid w:val="002E4FC4"/>
    <w:rsid w:val="002E5696"/>
    <w:rsid w:val="002E5E03"/>
    <w:rsid w:val="002E697A"/>
    <w:rsid w:val="002F0805"/>
    <w:rsid w:val="002F1347"/>
    <w:rsid w:val="002F2B7D"/>
    <w:rsid w:val="002F5702"/>
    <w:rsid w:val="002F5A2D"/>
    <w:rsid w:val="002F629F"/>
    <w:rsid w:val="002F682F"/>
    <w:rsid w:val="002F6957"/>
    <w:rsid w:val="002F73F0"/>
    <w:rsid w:val="002F76DB"/>
    <w:rsid w:val="003029E1"/>
    <w:rsid w:val="0030444B"/>
    <w:rsid w:val="00304BCD"/>
    <w:rsid w:val="00305EBC"/>
    <w:rsid w:val="00306406"/>
    <w:rsid w:val="00306431"/>
    <w:rsid w:val="00307066"/>
    <w:rsid w:val="00307CD7"/>
    <w:rsid w:val="00310F72"/>
    <w:rsid w:val="003114AC"/>
    <w:rsid w:val="00312A2A"/>
    <w:rsid w:val="00313824"/>
    <w:rsid w:val="00313F62"/>
    <w:rsid w:val="003149BF"/>
    <w:rsid w:val="00314C44"/>
    <w:rsid w:val="00315848"/>
    <w:rsid w:val="00315856"/>
    <w:rsid w:val="00315B95"/>
    <w:rsid w:val="003168EC"/>
    <w:rsid w:val="00317C11"/>
    <w:rsid w:val="003219E0"/>
    <w:rsid w:val="003270BE"/>
    <w:rsid w:val="003279A2"/>
    <w:rsid w:val="003279EA"/>
    <w:rsid w:val="00331201"/>
    <w:rsid w:val="003312C1"/>
    <w:rsid w:val="00331444"/>
    <w:rsid w:val="00332E19"/>
    <w:rsid w:val="00333683"/>
    <w:rsid w:val="00333D2B"/>
    <w:rsid w:val="0033400B"/>
    <w:rsid w:val="00334147"/>
    <w:rsid w:val="0033531E"/>
    <w:rsid w:val="00336102"/>
    <w:rsid w:val="00336C51"/>
    <w:rsid w:val="003379B8"/>
    <w:rsid w:val="003416E3"/>
    <w:rsid w:val="003417AA"/>
    <w:rsid w:val="00341C5B"/>
    <w:rsid w:val="00343F50"/>
    <w:rsid w:val="0034678A"/>
    <w:rsid w:val="00347217"/>
    <w:rsid w:val="0035030C"/>
    <w:rsid w:val="00352B93"/>
    <w:rsid w:val="00352E6A"/>
    <w:rsid w:val="003548AB"/>
    <w:rsid w:val="003556D1"/>
    <w:rsid w:val="00361564"/>
    <w:rsid w:val="003618D3"/>
    <w:rsid w:val="003635E6"/>
    <w:rsid w:val="00364935"/>
    <w:rsid w:val="00365C90"/>
    <w:rsid w:val="003663A4"/>
    <w:rsid w:val="00371D6F"/>
    <w:rsid w:val="00372347"/>
    <w:rsid w:val="00372FC0"/>
    <w:rsid w:val="0037369B"/>
    <w:rsid w:val="003736C8"/>
    <w:rsid w:val="00373B2B"/>
    <w:rsid w:val="00376528"/>
    <w:rsid w:val="00376798"/>
    <w:rsid w:val="0037720D"/>
    <w:rsid w:val="00381EE6"/>
    <w:rsid w:val="00383761"/>
    <w:rsid w:val="00385E0D"/>
    <w:rsid w:val="003865EF"/>
    <w:rsid w:val="00386D7B"/>
    <w:rsid w:val="00386E3C"/>
    <w:rsid w:val="003873FB"/>
    <w:rsid w:val="00390BC0"/>
    <w:rsid w:val="00391D92"/>
    <w:rsid w:val="00392091"/>
    <w:rsid w:val="00392F1C"/>
    <w:rsid w:val="00393269"/>
    <w:rsid w:val="00393EEA"/>
    <w:rsid w:val="00394D76"/>
    <w:rsid w:val="0039559F"/>
    <w:rsid w:val="0039583A"/>
    <w:rsid w:val="003962C9"/>
    <w:rsid w:val="00396B83"/>
    <w:rsid w:val="00396D40"/>
    <w:rsid w:val="003A1170"/>
    <w:rsid w:val="003A1984"/>
    <w:rsid w:val="003A1D84"/>
    <w:rsid w:val="003A57A0"/>
    <w:rsid w:val="003A6B73"/>
    <w:rsid w:val="003A711F"/>
    <w:rsid w:val="003B0746"/>
    <w:rsid w:val="003B124E"/>
    <w:rsid w:val="003B1616"/>
    <w:rsid w:val="003B26D4"/>
    <w:rsid w:val="003B2FB5"/>
    <w:rsid w:val="003B409C"/>
    <w:rsid w:val="003B4BFD"/>
    <w:rsid w:val="003B6BD2"/>
    <w:rsid w:val="003C2541"/>
    <w:rsid w:val="003C2A0B"/>
    <w:rsid w:val="003C39E2"/>
    <w:rsid w:val="003C42BA"/>
    <w:rsid w:val="003C53EB"/>
    <w:rsid w:val="003D02B3"/>
    <w:rsid w:val="003D0374"/>
    <w:rsid w:val="003D22A6"/>
    <w:rsid w:val="003D467B"/>
    <w:rsid w:val="003D50C6"/>
    <w:rsid w:val="003D51A1"/>
    <w:rsid w:val="003D6D55"/>
    <w:rsid w:val="003E18AB"/>
    <w:rsid w:val="003E1CBF"/>
    <w:rsid w:val="003E33D8"/>
    <w:rsid w:val="003E3E36"/>
    <w:rsid w:val="003E7027"/>
    <w:rsid w:val="003E7AC5"/>
    <w:rsid w:val="003F00FE"/>
    <w:rsid w:val="003F06FB"/>
    <w:rsid w:val="003F0DE1"/>
    <w:rsid w:val="003F27C8"/>
    <w:rsid w:val="003F2ED4"/>
    <w:rsid w:val="003F54A9"/>
    <w:rsid w:val="003F54B6"/>
    <w:rsid w:val="003F6F8C"/>
    <w:rsid w:val="003F72E5"/>
    <w:rsid w:val="00402C59"/>
    <w:rsid w:val="0040362B"/>
    <w:rsid w:val="004039F5"/>
    <w:rsid w:val="00405002"/>
    <w:rsid w:val="00406106"/>
    <w:rsid w:val="00407A1D"/>
    <w:rsid w:val="00407FC4"/>
    <w:rsid w:val="004100D2"/>
    <w:rsid w:val="0041555B"/>
    <w:rsid w:val="00417321"/>
    <w:rsid w:val="00417E18"/>
    <w:rsid w:val="00420736"/>
    <w:rsid w:val="0042118B"/>
    <w:rsid w:val="004211F8"/>
    <w:rsid w:val="004212E9"/>
    <w:rsid w:val="00421581"/>
    <w:rsid w:val="0042199B"/>
    <w:rsid w:val="0042420E"/>
    <w:rsid w:val="0042593A"/>
    <w:rsid w:val="0042644D"/>
    <w:rsid w:val="004313DD"/>
    <w:rsid w:val="00431EC2"/>
    <w:rsid w:val="00432E1C"/>
    <w:rsid w:val="00433AD0"/>
    <w:rsid w:val="0043487F"/>
    <w:rsid w:val="00434A94"/>
    <w:rsid w:val="00435AF2"/>
    <w:rsid w:val="004376FA"/>
    <w:rsid w:val="0043783A"/>
    <w:rsid w:val="004400EF"/>
    <w:rsid w:val="00440280"/>
    <w:rsid w:val="00440478"/>
    <w:rsid w:val="0044070F"/>
    <w:rsid w:val="00441262"/>
    <w:rsid w:val="00441B01"/>
    <w:rsid w:val="00441FAA"/>
    <w:rsid w:val="00442748"/>
    <w:rsid w:val="004436AD"/>
    <w:rsid w:val="004456C7"/>
    <w:rsid w:val="004466FB"/>
    <w:rsid w:val="004469FD"/>
    <w:rsid w:val="00446F66"/>
    <w:rsid w:val="0045055E"/>
    <w:rsid w:val="0045104C"/>
    <w:rsid w:val="00451F4C"/>
    <w:rsid w:val="004532BC"/>
    <w:rsid w:val="00454594"/>
    <w:rsid w:val="004549BF"/>
    <w:rsid w:val="00456043"/>
    <w:rsid w:val="004569E4"/>
    <w:rsid w:val="0046088D"/>
    <w:rsid w:val="0046102F"/>
    <w:rsid w:val="00461AFB"/>
    <w:rsid w:val="00465DF0"/>
    <w:rsid w:val="00466023"/>
    <w:rsid w:val="00466EF3"/>
    <w:rsid w:val="0046708F"/>
    <w:rsid w:val="004679FA"/>
    <w:rsid w:val="0047111B"/>
    <w:rsid w:val="00472252"/>
    <w:rsid w:val="00472396"/>
    <w:rsid w:val="00472F38"/>
    <w:rsid w:val="00473170"/>
    <w:rsid w:val="00474011"/>
    <w:rsid w:val="00474300"/>
    <w:rsid w:val="00474FF3"/>
    <w:rsid w:val="00476180"/>
    <w:rsid w:val="00480106"/>
    <w:rsid w:val="00482ADC"/>
    <w:rsid w:val="00482E38"/>
    <w:rsid w:val="004846C8"/>
    <w:rsid w:val="004847C5"/>
    <w:rsid w:val="00490221"/>
    <w:rsid w:val="00490763"/>
    <w:rsid w:val="00493046"/>
    <w:rsid w:val="0049349F"/>
    <w:rsid w:val="00494433"/>
    <w:rsid w:val="004949E7"/>
    <w:rsid w:val="00494C44"/>
    <w:rsid w:val="00494DD9"/>
    <w:rsid w:val="004952AC"/>
    <w:rsid w:val="004A0B6B"/>
    <w:rsid w:val="004A0BDF"/>
    <w:rsid w:val="004A14F8"/>
    <w:rsid w:val="004A1674"/>
    <w:rsid w:val="004A28B8"/>
    <w:rsid w:val="004A3335"/>
    <w:rsid w:val="004A5A2D"/>
    <w:rsid w:val="004A5B96"/>
    <w:rsid w:val="004A5D13"/>
    <w:rsid w:val="004A657E"/>
    <w:rsid w:val="004A7A33"/>
    <w:rsid w:val="004A7BCB"/>
    <w:rsid w:val="004B07FE"/>
    <w:rsid w:val="004B0ACA"/>
    <w:rsid w:val="004B13D6"/>
    <w:rsid w:val="004B1A0C"/>
    <w:rsid w:val="004B2058"/>
    <w:rsid w:val="004B23FA"/>
    <w:rsid w:val="004B3DD0"/>
    <w:rsid w:val="004B40B6"/>
    <w:rsid w:val="004B52DA"/>
    <w:rsid w:val="004B79DB"/>
    <w:rsid w:val="004C1C76"/>
    <w:rsid w:val="004C28E4"/>
    <w:rsid w:val="004C335D"/>
    <w:rsid w:val="004C3691"/>
    <w:rsid w:val="004C3A91"/>
    <w:rsid w:val="004C3B6A"/>
    <w:rsid w:val="004C407D"/>
    <w:rsid w:val="004C7C8A"/>
    <w:rsid w:val="004D0AFB"/>
    <w:rsid w:val="004D1306"/>
    <w:rsid w:val="004D21DA"/>
    <w:rsid w:val="004D2963"/>
    <w:rsid w:val="004D2D0E"/>
    <w:rsid w:val="004D2D8A"/>
    <w:rsid w:val="004D361B"/>
    <w:rsid w:val="004D46C7"/>
    <w:rsid w:val="004D5011"/>
    <w:rsid w:val="004D5054"/>
    <w:rsid w:val="004D5A08"/>
    <w:rsid w:val="004D78B4"/>
    <w:rsid w:val="004D7900"/>
    <w:rsid w:val="004D7EDF"/>
    <w:rsid w:val="004E1CF5"/>
    <w:rsid w:val="004E4543"/>
    <w:rsid w:val="004E5710"/>
    <w:rsid w:val="004E6A56"/>
    <w:rsid w:val="004E6E35"/>
    <w:rsid w:val="004E72A5"/>
    <w:rsid w:val="004F138B"/>
    <w:rsid w:val="004F660A"/>
    <w:rsid w:val="004F6AAF"/>
    <w:rsid w:val="00500191"/>
    <w:rsid w:val="005033D9"/>
    <w:rsid w:val="00504650"/>
    <w:rsid w:val="00514A71"/>
    <w:rsid w:val="00514B9E"/>
    <w:rsid w:val="0051610D"/>
    <w:rsid w:val="00516883"/>
    <w:rsid w:val="0051704F"/>
    <w:rsid w:val="00517DA6"/>
    <w:rsid w:val="00517DE3"/>
    <w:rsid w:val="00521BD4"/>
    <w:rsid w:val="0052201D"/>
    <w:rsid w:val="0052248A"/>
    <w:rsid w:val="0052570C"/>
    <w:rsid w:val="005260A5"/>
    <w:rsid w:val="005267C0"/>
    <w:rsid w:val="0052789F"/>
    <w:rsid w:val="00527F0B"/>
    <w:rsid w:val="00530C45"/>
    <w:rsid w:val="005311C4"/>
    <w:rsid w:val="0053121E"/>
    <w:rsid w:val="00533E39"/>
    <w:rsid w:val="00534658"/>
    <w:rsid w:val="0054008B"/>
    <w:rsid w:val="00540C88"/>
    <w:rsid w:val="00541038"/>
    <w:rsid w:val="005420DA"/>
    <w:rsid w:val="00542917"/>
    <w:rsid w:val="00542F32"/>
    <w:rsid w:val="00542F68"/>
    <w:rsid w:val="005432F0"/>
    <w:rsid w:val="0054467B"/>
    <w:rsid w:val="00545177"/>
    <w:rsid w:val="0054593F"/>
    <w:rsid w:val="00545E2E"/>
    <w:rsid w:val="005512EE"/>
    <w:rsid w:val="00551969"/>
    <w:rsid w:val="005525F8"/>
    <w:rsid w:val="00552C4D"/>
    <w:rsid w:val="00555990"/>
    <w:rsid w:val="00555DE0"/>
    <w:rsid w:val="00556212"/>
    <w:rsid w:val="005564F5"/>
    <w:rsid w:val="00556F53"/>
    <w:rsid w:val="00557C0E"/>
    <w:rsid w:val="00560C1D"/>
    <w:rsid w:val="0056177C"/>
    <w:rsid w:val="00562026"/>
    <w:rsid w:val="00563591"/>
    <w:rsid w:val="005635ED"/>
    <w:rsid w:val="00565B1F"/>
    <w:rsid w:val="00565FBA"/>
    <w:rsid w:val="00565FD5"/>
    <w:rsid w:val="00570561"/>
    <w:rsid w:val="00572991"/>
    <w:rsid w:val="00573170"/>
    <w:rsid w:val="00576071"/>
    <w:rsid w:val="00576179"/>
    <w:rsid w:val="00576CF7"/>
    <w:rsid w:val="00581AF3"/>
    <w:rsid w:val="00583292"/>
    <w:rsid w:val="00586110"/>
    <w:rsid w:val="00587148"/>
    <w:rsid w:val="00587AE9"/>
    <w:rsid w:val="00591FE8"/>
    <w:rsid w:val="00592AC3"/>
    <w:rsid w:val="00596E08"/>
    <w:rsid w:val="005A1553"/>
    <w:rsid w:val="005A1931"/>
    <w:rsid w:val="005A19F2"/>
    <w:rsid w:val="005A31A6"/>
    <w:rsid w:val="005A3F73"/>
    <w:rsid w:val="005A50A9"/>
    <w:rsid w:val="005A6325"/>
    <w:rsid w:val="005A6636"/>
    <w:rsid w:val="005A71EF"/>
    <w:rsid w:val="005A721A"/>
    <w:rsid w:val="005A72A6"/>
    <w:rsid w:val="005A74E7"/>
    <w:rsid w:val="005B0BD7"/>
    <w:rsid w:val="005B15C8"/>
    <w:rsid w:val="005B23F7"/>
    <w:rsid w:val="005B24DB"/>
    <w:rsid w:val="005B3756"/>
    <w:rsid w:val="005B3A73"/>
    <w:rsid w:val="005B3C23"/>
    <w:rsid w:val="005B4EB2"/>
    <w:rsid w:val="005B5377"/>
    <w:rsid w:val="005B7F0B"/>
    <w:rsid w:val="005C0125"/>
    <w:rsid w:val="005C08EB"/>
    <w:rsid w:val="005C19C9"/>
    <w:rsid w:val="005C2B11"/>
    <w:rsid w:val="005D0CBB"/>
    <w:rsid w:val="005D15A8"/>
    <w:rsid w:val="005D2037"/>
    <w:rsid w:val="005D3183"/>
    <w:rsid w:val="005D440B"/>
    <w:rsid w:val="005D5373"/>
    <w:rsid w:val="005D74F7"/>
    <w:rsid w:val="005E10EE"/>
    <w:rsid w:val="005E32C1"/>
    <w:rsid w:val="005E3AE9"/>
    <w:rsid w:val="005E3E37"/>
    <w:rsid w:val="005E51ED"/>
    <w:rsid w:val="005E52F9"/>
    <w:rsid w:val="005E56B3"/>
    <w:rsid w:val="005E5F0A"/>
    <w:rsid w:val="005E6340"/>
    <w:rsid w:val="005E7771"/>
    <w:rsid w:val="005E787C"/>
    <w:rsid w:val="005F00E0"/>
    <w:rsid w:val="005F0C66"/>
    <w:rsid w:val="005F1471"/>
    <w:rsid w:val="005F19F4"/>
    <w:rsid w:val="005F241C"/>
    <w:rsid w:val="005F2D41"/>
    <w:rsid w:val="005F30A6"/>
    <w:rsid w:val="005F330D"/>
    <w:rsid w:val="005F34D4"/>
    <w:rsid w:val="005F3A33"/>
    <w:rsid w:val="005F40A2"/>
    <w:rsid w:val="005F47C0"/>
    <w:rsid w:val="005F7C47"/>
    <w:rsid w:val="005F7F92"/>
    <w:rsid w:val="006000A7"/>
    <w:rsid w:val="006055E6"/>
    <w:rsid w:val="00613099"/>
    <w:rsid w:val="006147E1"/>
    <w:rsid w:val="00616274"/>
    <w:rsid w:val="00616525"/>
    <w:rsid w:val="0061690C"/>
    <w:rsid w:val="00616B57"/>
    <w:rsid w:val="006179F0"/>
    <w:rsid w:val="006202FD"/>
    <w:rsid w:val="00620F1F"/>
    <w:rsid w:val="0062136E"/>
    <w:rsid w:val="00621B6A"/>
    <w:rsid w:val="00621C1B"/>
    <w:rsid w:val="00621E91"/>
    <w:rsid w:val="00623A02"/>
    <w:rsid w:val="00623A77"/>
    <w:rsid w:val="0062468D"/>
    <w:rsid w:val="006250D9"/>
    <w:rsid w:val="006301D3"/>
    <w:rsid w:val="0063275C"/>
    <w:rsid w:val="00634CFF"/>
    <w:rsid w:val="0063758D"/>
    <w:rsid w:val="00640590"/>
    <w:rsid w:val="00640B2B"/>
    <w:rsid w:val="00641824"/>
    <w:rsid w:val="00641876"/>
    <w:rsid w:val="0064489E"/>
    <w:rsid w:val="00644E66"/>
    <w:rsid w:val="00650B34"/>
    <w:rsid w:val="0065106D"/>
    <w:rsid w:val="00651456"/>
    <w:rsid w:val="00651B89"/>
    <w:rsid w:val="00652954"/>
    <w:rsid w:val="0065335D"/>
    <w:rsid w:val="006545CD"/>
    <w:rsid w:val="00662DB1"/>
    <w:rsid w:val="00662FD7"/>
    <w:rsid w:val="0066348E"/>
    <w:rsid w:val="00663672"/>
    <w:rsid w:val="0066435F"/>
    <w:rsid w:val="006643AA"/>
    <w:rsid w:val="00665943"/>
    <w:rsid w:val="00665CC6"/>
    <w:rsid w:val="00666E8D"/>
    <w:rsid w:val="006672DB"/>
    <w:rsid w:val="00672EA8"/>
    <w:rsid w:val="0067356A"/>
    <w:rsid w:val="00675B2D"/>
    <w:rsid w:val="0067781B"/>
    <w:rsid w:val="00677A4C"/>
    <w:rsid w:val="00677D6A"/>
    <w:rsid w:val="00681285"/>
    <w:rsid w:val="00683ABA"/>
    <w:rsid w:val="00684C71"/>
    <w:rsid w:val="00684EBE"/>
    <w:rsid w:val="00690390"/>
    <w:rsid w:val="006909C5"/>
    <w:rsid w:val="0069145E"/>
    <w:rsid w:val="006952B7"/>
    <w:rsid w:val="006A1256"/>
    <w:rsid w:val="006A1A60"/>
    <w:rsid w:val="006A2CD0"/>
    <w:rsid w:val="006A37DD"/>
    <w:rsid w:val="006A41ED"/>
    <w:rsid w:val="006A4C88"/>
    <w:rsid w:val="006A662E"/>
    <w:rsid w:val="006A7809"/>
    <w:rsid w:val="006B123D"/>
    <w:rsid w:val="006B2195"/>
    <w:rsid w:val="006B2858"/>
    <w:rsid w:val="006B3B5D"/>
    <w:rsid w:val="006B4159"/>
    <w:rsid w:val="006B6F68"/>
    <w:rsid w:val="006C0190"/>
    <w:rsid w:val="006C0752"/>
    <w:rsid w:val="006C1E7D"/>
    <w:rsid w:val="006C3451"/>
    <w:rsid w:val="006C3774"/>
    <w:rsid w:val="006C584F"/>
    <w:rsid w:val="006D2DCA"/>
    <w:rsid w:val="006D3BBF"/>
    <w:rsid w:val="006D44B9"/>
    <w:rsid w:val="006D452E"/>
    <w:rsid w:val="006D4BA7"/>
    <w:rsid w:val="006D7B8F"/>
    <w:rsid w:val="006E0888"/>
    <w:rsid w:val="006E12B4"/>
    <w:rsid w:val="006E2AEC"/>
    <w:rsid w:val="006E6D65"/>
    <w:rsid w:val="006F19D8"/>
    <w:rsid w:val="006F268C"/>
    <w:rsid w:val="006F2B91"/>
    <w:rsid w:val="006F5DA1"/>
    <w:rsid w:val="006F5FE1"/>
    <w:rsid w:val="006F71A5"/>
    <w:rsid w:val="006F75CC"/>
    <w:rsid w:val="006F763E"/>
    <w:rsid w:val="006F790B"/>
    <w:rsid w:val="00703F76"/>
    <w:rsid w:val="00711F61"/>
    <w:rsid w:val="00714E32"/>
    <w:rsid w:val="0071554C"/>
    <w:rsid w:val="007165BA"/>
    <w:rsid w:val="00717DDE"/>
    <w:rsid w:val="00720AFD"/>
    <w:rsid w:val="00723115"/>
    <w:rsid w:val="00723ED5"/>
    <w:rsid w:val="007247A4"/>
    <w:rsid w:val="00724DAC"/>
    <w:rsid w:val="007277FD"/>
    <w:rsid w:val="007305AA"/>
    <w:rsid w:val="00730846"/>
    <w:rsid w:val="007320D1"/>
    <w:rsid w:val="007327C8"/>
    <w:rsid w:val="00732C26"/>
    <w:rsid w:val="00733EAB"/>
    <w:rsid w:val="00735578"/>
    <w:rsid w:val="00736491"/>
    <w:rsid w:val="00736EAA"/>
    <w:rsid w:val="00737111"/>
    <w:rsid w:val="007375D2"/>
    <w:rsid w:val="00740C2A"/>
    <w:rsid w:val="007413B2"/>
    <w:rsid w:val="007413D6"/>
    <w:rsid w:val="007427BC"/>
    <w:rsid w:val="00742A44"/>
    <w:rsid w:val="00744148"/>
    <w:rsid w:val="007447C8"/>
    <w:rsid w:val="00744EE5"/>
    <w:rsid w:val="00744EE9"/>
    <w:rsid w:val="00745F22"/>
    <w:rsid w:val="007472B9"/>
    <w:rsid w:val="00747A3E"/>
    <w:rsid w:val="00747BC9"/>
    <w:rsid w:val="00747EE1"/>
    <w:rsid w:val="00750494"/>
    <w:rsid w:val="00750A0A"/>
    <w:rsid w:val="00751064"/>
    <w:rsid w:val="00752A27"/>
    <w:rsid w:val="007533F4"/>
    <w:rsid w:val="00753B41"/>
    <w:rsid w:val="00754E6F"/>
    <w:rsid w:val="00755982"/>
    <w:rsid w:val="00755C3B"/>
    <w:rsid w:val="0075604C"/>
    <w:rsid w:val="007565C0"/>
    <w:rsid w:val="00756E63"/>
    <w:rsid w:val="00757087"/>
    <w:rsid w:val="00760690"/>
    <w:rsid w:val="00760A6B"/>
    <w:rsid w:val="00762228"/>
    <w:rsid w:val="0076318F"/>
    <w:rsid w:val="00764BDF"/>
    <w:rsid w:val="00765044"/>
    <w:rsid w:val="00765867"/>
    <w:rsid w:val="00770194"/>
    <w:rsid w:val="00770B21"/>
    <w:rsid w:val="0077118F"/>
    <w:rsid w:val="007744D4"/>
    <w:rsid w:val="00774F5C"/>
    <w:rsid w:val="00777A6E"/>
    <w:rsid w:val="00782AD8"/>
    <w:rsid w:val="00782E09"/>
    <w:rsid w:val="00783772"/>
    <w:rsid w:val="007841FF"/>
    <w:rsid w:val="007845D3"/>
    <w:rsid w:val="007901B6"/>
    <w:rsid w:val="00790AC5"/>
    <w:rsid w:val="00790DA0"/>
    <w:rsid w:val="007911A7"/>
    <w:rsid w:val="00791745"/>
    <w:rsid w:val="007942BE"/>
    <w:rsid w:val="007952FF"/>
    <w:rsid w:val="00795889"/>
    <w:rsid w:val="0079645B"/>
    <w:rsid w:val="007A0DE6"/>
    <w:rsid w:val="007A30F2"/>
    <w:rsid w:val="007A3154"/>
    <w:rsid w:val="007A44A6"/>
    <w:rsid w:val="007A6A20"/>
    <w:rsid w:val="007A77E4"/>
    <w:rsid w:val="007A7BCF"/>
    <w:rsid w:val="007B0500"/>
    <w:rsid w:val="007B143F"/>
    <w:rsid w:val="007B1766"/>
    <w:rsid w:val="007B23A0"/>
    <w:rsid w:val="007B2762"/>
    <w:rsid w:val="007B75F9"/>
    <w:rsid w:val="007C0965"/>
    <w:rsid w:val="007C0E06"/>
    <w:rsid w:val="007C196C"/>
    <w:rsid w:val="007C20E0"/>
    <w:rsid w:val="007C210B"/>
    <w:rsid w:val="007C26A3"/>
    <w:rsid w:val="007C2A7F"/>
    <w:rsid w:val="007C33C4"/>
    <w:rsid w:val="007C40FF"/>
    <w:rsid w:val="007C5197"/>
    <w:rsid w:val="007D0AC7"/>
    <w:rsid w:val="007D10B7"/>
    <w:rsid w:val="007D16C0"/>
    <w:rsid w:val="007D22AE"/>
    <w:rsid w:val="007D3809"/>
    <w:rsid w:val="007D3B3E"/>
    <w:rsid w:val="007D3DE4"/>
    <w:rsid w:val="007D4BDF"/>
    <w:rsid w:val="007D5D7D"/>
    <w:rsid w:val="007D5E06"/>
    <w:rsid w:val="007E03F9"/>
    <w:rsid w:val="007E1D9A"/>
    <w:rsid w:val="007E35F8"/>
    <w:rsid w:val="007E46F2"/>
    <w:rsid w:val="007E5A73"/>
    <w:rsid w:val="007E6370"/>
    <w:rsid w:val="007F13A2"/>
    <w:rsid w:val="007F292F"/>
    <w:rsid w:val="007F58AC"/>
    <w:rsid w:val="007F7028"/>
    <w:rsid w:val="007F7B92"/>
    <w:rsid w:val="007F7FF8"/>
    <w:rsid w:val="00801770"/>
    <w:rsid w:val="00801958"/>
    <w:rsid w:val="00802643"/>
    <w:rsid w:val="008034DF"/>
    <w:rsid w:val="00803838"/>
    <w:rsid w:val="00804F03"/>
    <w:rsid w:val="008055E9"/>
    <w:rsid w:val="008114E4"/>
    <w:rsid w:val="00811855"/>
    <w:rsid w:val="00815053"/>
    <w:rsid w:val="008179A6"/>
    <w:rsid w:val="00817D25"/>
    <w:rsid w:val="0082076C"/>
    <w:rsid w:val="00822980"/>
    <w:rsid w:val="00824320"/>
    <w:rsid w:val="008255FA"/>
    <w:rsid w:val="008256DC"/>
    <w:rsid w:val="008257B9"/>
    <w:rsid w:val="00826523"/>
    <w:rsid w:val="0082723F"/>
    <w:rsid w:val="00827CD5"/>
    <w:rsid w:val="00831A58"/>
    <w:rsid w:val="00831DBC"/>
    <w:rsid w:val="0083305B"/>
    <w:rsid w:val="00833EB9"/>
    <w:rsid w:val="00835178"/>
    <w:rsid w:val="00835567"/>
    <w:rsid w:val="00837CF6"/>
    <w:rsid w:val="00841D1A"/>
    <w:rsid w:val="00843724"/>
    <w:rsid w:val="00844F3D"/>
    <w:rsid w:val="0084525F"/>
    <w:rsid w:val="00845D72"/>
    <w:rsid w:val="008475AC"/>
    <w:rsid w:val="00847991"/>
    <w:rsid w:val="008501A6"/>
    <w:rsid w:val="008518A7"/>
    <w:rsid w:val="00852061"/>
    <w:rsid w:val="00852E0E"/>
    <w:rsid w:val="008540C2"/>
    <w:rsid w:val="008562E5"/>
    <w:rsid w:val="00856E69"/>
    <w:rsid w:val="00860215"/>
    <w:rsid w:val="008611CF"/>
    <w:rsid w:val="008614F3"/>
    <w:rsid w:val="00862297"/>
    <w:rsid w:val="008625AD"/>
    <w:rsid w:val="00866943"/>
    <w:rsid w:val="008678F3"/>
    <w:rsid w:val="008706BE"/>
    <w:rsid w:val="0087085E"/>
    <w:rsid w:val="0087173F"/>
    <w:rsid w:val="0087204B"/>
    <w:rsid w:val="00872E42"/>
    <w:rsid w:val="008751CD"/>
    <w:rsid w:val="00876275"/>
    <w:rsid w:val="008813F0"/>
    <w:rsid w:val="00882BD1"/>
    <w:rsid w:val="00882D6E"/>
    <w:rsid w:val="00883AEC"/>
    <w:rsid w:val="00886803"/>
    <w:rsid w:val="00887456"/>
    <w:rsid w:val="00891F5A"/>
    <w:rsid w:val="00892769"/>
    <w:rsid w:val="00893C55"/>
    <w:rsid w:val="00894FB6"/>
    <w:rsid w:val="00897578"/>
    <w:rsid w:val="008A5EBB"/>
    <w:rsid w:val="008A605D"/>
    <w:rsid w:val="008A6E1F"/>
    <w:rsid w:val="008A796D"/>
    <w:rsid w:val="008B3049"/>
    <w:rsid w:val="008B528A"/>
    <w:rsid w:val="008B54A2"/>
    <w:rsid w:val="008B61A5"/>
    <w:rsid w:val="008B7504"/>
    <w:rsid w:val="008C07F0"/>
    <w:rsid w:val="008C10F6"/>
    <w:rsid w:val="008C13AF"/>
    <w:rsid w:val="008C31FB"/>
    <w:rsid w:val="008C5304"/>
    <w:rsid w:val="008C548E"/>
    <w:rsid w:val="008C66F2"/>
    <w:rsid w:val="008C6E54"/>
    <w:rsid w:val="008C7402"/>
    <w:rsid w:val="008D08E2"/>
    <w:rsid w:val="008D16A2"/>
    <w:rsid w:val="008D17E0"/>
    <w:rsid w:val="008D4628"/>
    <w:rsid w:val="008D5B24"/>
    <w:rsid w:val="008E09BD"/>
    <w:rsid w:val="008E3C75"/>
    <w:rsid w:val="008E4BE0"/>
    <w:rsid w:val="008E5CFB"/>
    <w:rsid w:val="008E616F"/>
    <w:rsid w:val="008E74F2"/>
    <w:rsid w:val="008E78CB"/>
    <w:rsid w:val="008F010A"/>
    <w:rsid w:val="008F028C"/>
    <w:rsid w:val="008F07B9"/>
    <w:rsid w:val="008F14DE"/>
    <w:rsid w:val="008F19ED"/>
    <w:rsid w:val="008F1C43"/>
    <w:rsid w:val="008F2646"/>
    <w:rsid w:val="008F3D86"/>
    <w:rsid w:val="008F42EB"/>
    <w:rsid w:val="008F439B"/>
    <w:rsid w:val="008F6A01"/>
    <w:rsid w:val="008F7D28"/>
    <w:rsid w:val="00900198"/>
    <w:rsid w:val="00900754"/>
    <w:rsid w:val="00900F51"/>
    <w:rsid w:val="00902DA9"/>
    <w:rsid w:val="00903025"/>
    <w:rsid w:val="00903810"/>
    <w:rsid w:val="00904F18"/>
    <w:rsid w:val="00905CDF"/>
    <w:rsid w:val="009061C8"/>
    <w:rsid w:val="009062F9"/>
    <w:rsid w:val="00906332"/>
    <w:rsid w:val="00907C74"/>
    <w:rsid w:val="009117E8"/>
    <w:rsid w:val="00911EDF"/>
    <w:rsid w:val="00914C89"/>
    <w:rsid w:val="009151C2"/>
    <w:rsid w:val="009154EB"/>
    <w:rsid w:val="009157C9"/>
    <w:rsid w:val="009172C2"/>
    <w:rsid w:val="00920796"/>
    <w:rsid w:val="00920F7F"/>
    <w:rsid w:val="00922258"/>
    <w:rsid w:val="00924CD3"/>
    <w:rsid w:val="00924CE8"/>
    <w:rsid w:val="00924FCF"/>
    <w:rsid w:val="009256FB"/>
    <w:rsid w:val="009260D8"/>
    <w:rsid w:val="00926972"/>
    <w:rsid w:val="009272B1"/>
    <w:rsid w:val="0092739E"/>
    <w:rsid w:val="00927563"/>
    <w:rsid w:val="00927D3C"/>
    <w:rsid w:val="00927D9D"/>
    <w:rsid w:val="00927F07"/>
    <w:rsid w:val="009312D9"/>
    <w:rsid w:val="0093205C"/>
    <w:rsid w:val="00932A22"/>
    <w:rsid w:val="00932C1D"/>
    <w:rsid w:val="00933757"/>
    <w:rsid w:val="00935487"/>
    <w:rsid w:val="00936923"/>
    <w:rsid w:val="00937DB1"/>
    <w:rsid w:val="009413ED"/>
    <w:rsid w:val="009418D0"/>
    <w:rsid w:val="009425CD"/>
    <w:rsid w:val="009444F0"/>
    <w:rsid w:val="00945775"/>
    <w:rsid w:val="009458D4"/>
    <w:rsid w:val="0094674A"/>
    <w:rsid w:val="009526AA"/>
    <w:rsid w:val="009538B5"/>
    <w:rsid w:val="009553B5"/>
    <w:rsid w:val="009571D4"/>
    <w:rsid w:val="0095758A"/>
    <w:rsid w:val="0095762C"/>
    <w:rsid w:val="00957EA1"/>
    <w:rsid w:val="00960ED9"/>
    <w:rsid w:val="009611AF"/>
    <w:rsid w:val="009620F9"/>
    <w:rsid w:val="00963DB1"/>
    <w:rsid w:val="009667D6"/>
    <w:rsid w:val="00967089"/>
    <w:rsid w:val="00967ADC"/>
    <w:rsid w:val="009711D2"/>
    <w:rsid w:val="0097361D"/>
    <w:rsid w:val="009804E5"/>
    <w:rsid w:val="009814BF"/>
    <w:rsid w:val="00982ABC"/>
    <w:rsid w:val="00982BE8"/>
    <w:rsid w:val="00984394"/>
    <w:rsid w:val="0098469B"/>
    <w:rsid w:val="00984705"/>
    <w:rsid w:val="00985507"/>
    <w:rsid w:val="00986D3E"/>
    <w:rsid w:val="009874D5"/>
    <w:rsid w:val="00987B4F"/>
    <w:rsid w:val="00991930"/>
    <w:rsid w:val="00992AB7"/>
    <w:rsid w:val="0099391C"/>
    <w:rsid w:val="00993B56"/>
    <w:rsid w:val="00994A32"/>
    <w:rsid w:val="00995219"/>
    <w:rsid w:val="00996BC7"/>
    <w:rsid w:val="00997261"/>
    <w:rsid w:val="00997E28"/>
    <w:rsid w:val="009A0F45"/>
    <w:rsid w:val="009A1C58"/>
    <w:rsid w:val="009A2234"/>
    <w:rsid w:val="009A2E52"/>
    <w:rsid w:val="009A3614"/>
    <w:rsid w:val="009A41C2"/>
    <w:rsid w:val="009A50ED"/>
    <w:rsid w:val="009A52D5"/>
    <w:rsid w:val="009A5952"/>
    <w:rsid w:val="009B2EA0"/>
    <w:rsid w:val="009B5B84"/>
    <w:rsid w:val="009B6601"/>
    <w:rsid w:val="009B6CB2"/>
    <w:rsid w:val="009B7486"/>
    <w:rsid w:val="009B7D97"/>
    <w:rsid w:val="009C053D"/>
    <w:rsid w:val="009C07CA"/>
    <w:rsid w:val="009C0DC4"/>
    <w:rsid w:val="009C22F6"/>
    <w:rsid w:val="009C2604"/>
    <w:rsid w:val="009C26B1"/>
    <w:rsid w:val="009C38B5"/>
    <w:rsid w:val="009C4FB4"/>
    <w:rsid w:val="009C66A4"/>
    <w:rsid w:val="009C77CD"/>
    <w:rsid w:val="009D2484"/>
    <w:rsid w:val="009D4E85"/>
    <w:rsid w:val="009D56CB"/>
    <w:rsid w:val="009D56D4"/>
    <w:rsid w:val="009D61E4"/>
    <w:rsid w:val="009D6DEE"/>
    <w:rsid w:val="009D781C"/>
    <w:rsid w:val="009D7C70"/>
    <w:rsid w:val="009E0210"/>
    <w:rsid w:val="009E177A"/>
    <w:rsid w:val="009E3324"/>
    <w:rsid w:val="009E3F5F"/>
    <w:rsid w:val="009E79A1"/>
    <w:rsid w:val="009F1084"/>
    <w:rsid w:val="009F1257"/>
    <w:rsid w:val="009F3ECD"/>
    <w:rsid w:val="009F4B16"/>
    <w:rsid w:val="009F4B1D"/>
    <w:rsid w:val="009F4D37"/>
    <w:rsid w:val="009F70FB"/>
    <w:rsid w:val="009F73EC"/>
    <w:rsid w:val="009F7886"/>
    <w:rsid w:val="009F7B91"/>
    <w:rsid w:val="00A01298"/>
    <w:rsid w:val="00A015EE"/>
    <w:rsid w:val="00A02256"/>
    <w:rsid w:val="00A05675"/>
    <w:rsid w:val="00A0569F"/>
    <w:rsid w:val="00A06E02"/>
    <w:rsid w:val="00A07EFF"/>
    <w:rsid w:val="00A10B62"/>
    <w:rsid w:val="00A1125D"/>
    <w:rsid w:val="00A11769"/>
    <w:rsid w:val="00A128AE"/>
    <w:rsid w:val="00A15A88"/>
    <w:rsid w:val="00A16288"/>
    <w:rsid w:val="00A16AD3"/>
    <w:rsid w:val="00A16E03"/>
    <w:rsid w:val="00A178A6"/>
    <w:rsid w:val="00A1795E"/>
    <w:rsid w:val="00A17B82"/>
    <w:rsid w:val="00A208B5"/>
    <w:rsid w:val="00A22687"/>
    <w:rsid w:val="00A22CBA"/>
    <w:rsid w:val="00A238F3"/>
    <w:rsid w:val="00A23FA4"/>
    <w:rsid w:val="00A24C33"/>
    <w:rsid w:val="00A2508A"/>
    <w:rsid w:val="00A26BAE"/>
    <w:rsid w:val="00A26D02"/>
    <w:rsid w:val="00A314DD"/>
    <w:rsid w:val="00A318FF"/>
    <w:rsid w:val="00A3279D"/>
    <w:rsid w:val="00A32F24"/>
    <w:rsid w:val="00A37C6D"/>
    <w:rsid w:val="00A427F5"/>
    <w:rsid w:val="00A42EAC"/>
    <w:rsid w:val="00A4314D"/>
    <w:rsid w:val="00A43D99"/>
    <w:rsid w:val="00A4414F"/>
    <w:rsid w:val="00A44197"/>
    <w:rsid w:val="00A441E3"/>
    <w:rsid w:val="00A4546D"/>
    <w:rsid w:val="00A47CE2"/>
    <w:rsid w:val="00A52458"/>
    <w:rsid w:val="00A53D10"/>
    <w:rsid w:val="00A54E05"/>
    <w:rsid w:val="00A56867"/>
    <w:rsid w:val="00A6064B"/>
    <w:rsid w:val="00A6132A"/>
    <w:rsid w:val="00A61CF5"/>
    <w:rsid w:val="00A62D45"/>
    <w:rsid w:val="00A62EA6"/>
    <w:rsid w:val="00A65B56"/>
    <w:rsid w:val="00A714EC"/>
    <w:rsid w:val="00A728E7"/>
    <w:rsid w:val="00A72A2C"/>
    <w:rsid w:val="00A732D1"/>
    <w:rsid w:val="00A739B2"/>
    <w:rsid w:val="00A742DA"/>
    <w:rsid w:val="00A75CA8"/>
    <w:rsid w:val="00A76936"/>
    <w:rsid w:val="00A822DA"/>
    <w:rsid w:val="00A82805"/>
    <w:rsid w:val="00A82884"/>
    <w:rsid w:val="00A83049"/>
    <w:rsid w:val="00A83893"/>
    <w:rsid w:val="00A83F29"/>
    <w:rsid w:val="00A85793"/>
    <w:rsid w:val="00A867AF"/>
    <w:rsid w:val="00A86EA3"/>
    <w:rsid w:val="00A87AC8"/>
    <w:rsid w:val="00A87F3C"/>
    <w:rsid w:val="00A91984"/>
    <w:rsid w:val="00A92AF4"/>
    <w:rsid w:val="00A92BAB"/>
    <w:rsid w:val="00A93155"/>
    <w:rsid w:val="00A937C5"/>
    <w:rsid w:val="00A9468B"/>
    <w:rsid w:val="00A95F6F"/>
    <w:rsid w:val="00A9642D"/>
    <w:rsid w:val="00A968A8"/>
    <w:rsid w:val="00A97061"/>
    <w:rsid w:val="00A975A7"/>
    <w:rsid w:val="00A97792"/>
    <w:rsid w:val="00A97900"/>
    <w:rsid w:val="00AA2F8B"/>
    <w:rsid w:val="00AA378A"/>
    <w:rsid w:val="00AA5321"/>
    <w:rsid w:val="00AA6750"/>
    <w:rsid w:val="00AA69A5"/>
    <w:rsid w:val="00AB0D91"/>
    <w:rsid w:val="00AB2C02"/>
    <w:rsid w:val="00AB4298"/>
    <w:rsid w:val="00AB7194"/>
    <w:rsid w:val="00AB7497"/>
    <w:rsid w:val="00AB760D"/>
    <w:rsid w:val="00AC0663"/>
    <w:rsid w:val="00AC07F7"/>
    <w:rsid w:val="00AC167B"/>
    <w:rsid w:val="00AC1D5F"/>
    <w:rsid w:val="00AC30A7"/>
    <w:rsid w:val="00AC33DC"/>
    <w:rsid w:val="00AC5932"/>
    <w:rsid w:val="00AC5D53"/>
    <w:rsid w:val="00AC5FEE"/>
    <w:rsid w:val="00AC77C3"/>
    <w:rsid w:val="00AD1612"/>
    <w:rsid w:val="00AD2355"/>
    <w:rsid w:val="00AD3700"/>
    <w:rsid w:val="00AD401E"/>
    <w:rsid w:val="00AD4C1A"/>
    <w:rsid w:val="00AD538B"/>
    <w:rsid w:val="00AD5FB0"/>
    <w:rsid w:val="00AD6696"/>
    <w:rsid w:val="00AE1F04"/>
    <w:rsid w:val="00AE4040"/>
    <w:rsid w:val="00AE4141"/>
    <w:rsid w:val="00AE4157"/>
    <w:rsid w:val="00AE5B0C"/>
    <w:rsid w:val="00AE5C10"/>
    <w:rsid w:val="00AE6AEB"/>
    <w:rsid w:val="00AE70F6"/>
    <w:rsid w:val="00AE7452"/>
    <w:rsid w:val="00AF079D"/>
    <w:rsid w:val="00AF15DD"/>
    <w:rsid w:val="00AF2ECF"/>
    <w:rsid w:val="00AF2F28"/>
    <w:rsid w:val="00AF40EE"/>
    <w:rsid w:val="00AF45AA"/>
    <w:rsid w:val="00AF5B11"/>
    <w:rsid w:val="00AF6F33"/>
    <w:rsid w:val="00B00B66"/>
    <w:rsid w:val="00B017F8"/>
    <w:rsid w:val="00B020FD"/>
    <w:rsid w:val="00B021BF"/>
    <w:rsid w:val="00B02AF6"/>
    <w:rsid w:val="00B058FD"/>
    <w:rsid w:val="00B06877"/>
    <w:rsid w:val="00B070F8"/>
    <w:rsid w:val="00B07958"/>
    <w:rsid w:val="00B1016F"/>
    <w:rsid w:val="00B11A17"/>
    <w:rsid w:val="00B1232F"/>
    <w:rsid w:val="00B12E95"/>
    <w:rsid w:val="00B14458"/>
    <w:rsid w:val="00B153CE"/>
    <w:rsid w:val="00B155A5"/>
    <w:rsid w:val="00B15908"/>
    <w:rsid w:val="00B15924"/>
    <w:rsid w:val="00B16556"/>
    <w:rsid w:val="00B16754"/>
    <w:rsid w:val="00B1749E"/>
    <w:rsid w:val="00B17962"/>
    <w:rsid w:val="00B17AA7"/>
    <w:rsid w:val="00B2083B"/>
    <w:rsid w:val="00B21806"/>
    <w:rsid w:val="00B23A77"/>
    <w:rsid w:val="00B24539"/>
    <w:rsid w:val="00B253BF"/>
    <w:rsid w:val="00B26D2B"/>
    <w:rsid w:val="00B26E7F"/>
    <w:rsid w:val="00B30668"/>
    <w:rsid w:val="00B31966"/>
    <w:rsid w:val="00B329C9"/>
    <w:rsid w:val="00B344C1"/>
    <w:rsid w:val="00B34D60"/>
    <w:rsid w:val="00B34FC8"/>
    <w:rsid w:val="00B35134"/>
    <w:rsid w:val="00B37634"/>
    <w:rsid w:val="00B40070"/>
    <w:rsid w:val="00B40C5F"/>
    <w:rsid w:val="00B42EF5"/>
    <w:rsid w:val="00B43602"/>
    <w:rsid w:val="00B44A28"/>
    <w:rsid w:val="00B452B5"/>
    <w:rsid w:val="00B4576E"/>
    <w:rsid w:val="00B46543"/>
    <w:rsid w:val="00B545EF"/>
    <w:rsid w:val="00B54CF7"/>
    <w:rsid w:val="00B558F8"/>
    <w:rsid w:val="00B55F34"/>
    <w:rsid w:val="00B55F77"/>
    <w:rsid w:val="00B56390"/>
    <w:rsid w:val="00B570FA"/>
    <w:rsid w:val="00B57C5C"/>
    <w:rsid w:val="00B57F78"/>
    <w:rsid w:val="00B6060B"/>
    <w:rsid w:val="00B60DAE"/>
    <w:rsid w:val="00B61F3E"/>
    <w:rsid w:val="00B62931"/>
    <w:rsid w:val="00B62A0A"/>
    <w:rsid w:val="00B62CFE"/>
    <w:rsid w:val="00B64B6D"/>
    <w:rsid w:val="00B64C82"/>
    <w:rsid w:val="00B664C7"/>
    <w:rsid w:val="00B67CF8"/>
    <w:rsid w:val="00B70202"/>
    <w:rsid w:val="00B707D6"/>
    <w:rsid w:val="00B70F0B"/>
    <w:rsid w:val="00B711C5"/>
    <w:rsid w:val="00B718AC"/>
    <w:rsid w:val="00B72122"/>
    <w:rsid w:val="00B72301"/>
    <w:rsid w:val="00B73504"/>
    <w:rsid w:val="00B75A15"/>
    <w:rsid w:val="00B75B1E"/>
    <w:rsid w:val="00B76D55"/>
    <w:rsid w:val="00B80248"/>
    <w:rsid w:val="00B80B00"/>
    <w:rsid w:val="00B8156B"/>
    <w:rsid w:val="00B83D09"/>
    <w:rsid w:val="00B83DBC"/>
    <w:rsid w:val="00B84E51"/>
    <w:rsid w:val="00B85CC0"/>
    <w:rsid w:val="00B85F9C"/>
    <w:rsid w:val="00B86180"/>
    <w:rsid w:val="00B87E19"/>
    <w:rsid w:val="00B90569"/>
    <w:rsid w:val="00B921E1"/>
    <w:rsid w:val="00B9242E"/>
    <w:rsid w:val="00B92986"/>
    <w:rsid w:val="00B92B94"/>
    <w:rsid w:val="00B93680"/>
    <w:rsid w:val="00B941B4"/>
    <w:rsid w:val="00BA0BA5"/>
    <w:rsid w:val="00BA3CF0"/>
    <w:rsid w:val="00BA44DA"/>
    <w:rsid w:val="00BA4F2F"/>
    <w:rsid w:val="00BA650C"/>
    <w:rsid w:val="00BA6CD7"/>
    <w:rsid w:val="00BB066A"/>
    <w:rsid w:val="00BB0D13"/>
    <w:rsid w:val="00BB1D61"/>
    <w:rsid w:val="00BB24AE"/>
    <w:rsid w:val="00BB4D88"/>
    <w:rsid w:val="00BB5C78"/>
    <w:rsid w:val="00BC230C"/>
    <w:rsid w:val="00BC274C"/>
    <w:rsid w:val="00BC5625"/>
    <w:rsid w:val="00BC6671"/>
    <w:rsid w:val="00BC6748"/>
    <w:rsid w:val="00BC70B8"/>
    <w:rsid w:val="00BC73C2"/>
    <w:rsid w:val="00BD117B"/>
    <w:rsid w:val="00BD2CB8"/>
    <w:rsid w:val="00BD36FB"/>
    <w:rsid w:val="00BD636F"/>
    <w:rsid w:val="00BD63EB"/>
    <w:rsid w:val="00BD79E4"/>
    <w:rsid w:val="00BE0495"/>
    <w:rsid w:val="00BE18F2"/>
    <w:rsid w:val="00BE241E"/>
    <w:rsid w:val="00BE3836"/>
    <w:rsid w:val="00BE4AD3"/>
    <w:rsid w:val="00BE69AC"/>
    <w:rsid w:val="00BE798F"/>
    <w:rsid w:val="00BE7B00"/>
    <w:rsid w:val="00BF205B"/>
    <w:rsid w:val="00BF3D0F"/>
    <w:rsid w:val="00C00132"/>
    <w:rsid w:val="00C0053E"/>
    <w:rsid w:val="00C01574"/>
    <w:rsid w:val="00C01654"/>
    <w:rsid w:val="00C02979"/>
    <w:rsid w:val="00C035C7"/>
    <w:rsid w:val="00C03AF6"/>
    <w:rsid w:val="00C04824"/>
    <w:rsid w:val="00C05017"/>
    <w:rsid w:val="00C101CF"/>
    <w:rsid w:val="00C110F2"/>
    <w:rsid w:val="00C15FA9"/>
    <w:rsid w:val="00C170CD"/>
    <w:rsid w:val="00C21D4E"/>
    <w:rsid w:val="00C21EF3"/>
    <w:rsid w:val="00C22B89"/>
    <w:rsid w:val="00C232FF"/>
    <w:rsid w:val="00C23D0C"/>
    <w:rsid w:val="00C24308"/>
    <w:rsid w:val="00C244A8"/>
    <w:rsid w:val="00C2489E"/>
    <w:rsid w:val="00C257D0"/>
    <w:rsid w:val="00C25940"/>
    <w:rsid w:val="00C2760B"/>
    <w:rsid w:val="00C30E47"/>
    <w:rsid w:val="00C31091"/>
    <w:rsid w:val="00C31E65"/>
    <w:rsid w:val="00C32316"/>
    <w:rsid w:val="00C32C17"/>
    <w:rsid w:val="00C3618C"/>
    <w:rsid w:val="00C3665D"/>
    <w:rsid w:val="00C36D1F"/>
    <w:rsid w:val="00C36DD2"/>
    <w:rsid w:val="00C371C9"/>
    <w:rsid w:val="00C41505"/>
    <w:rsid w:val="00C41523"/>
    <w:rsid w:val="00C42C3F"/>
    <w:rsid w:val="00C44CC6"/>
    <w:rsid w:val="00C45675"/>
    <w:rsid w:val="00C47154"/>
    <w:rsid w:val="00C51099"/>
    <w:rsid w:val="00C511D6"/>
    <w:rsid w:val="00C512C8"/>
    <w:rsid w:val="00C527D4"/>
    <w:rsid w:val="00C52D9C"/>
    <w:rsid w:val="00C5368D"/>
    <w:rsid w:val="00C5402C"/>
    <w:rsid w:val="00C56DAC"/>
    <w:rsid w:val="00C577BB"/>
    <w:rsid w:val="00C63F1F"/>
    <w:rsid w:val="00C65D21"/>
    <w:rsid w:val="00C66CF7"/>
    <w:rsid w:val="00C66D9F"/>
    <w:rsid w:val="00C672A0"/>
    <w:rsid w:val="00C67968"/>
    <w:rsid w:val="00C67D6C"/>
    <w:rsid w:val="00C70449"/>
    <w:rsid w:val="00C70C81"/>
    <w:rsid w:val="00C70C9D"/>
    <w:rsid w:val="00C74124"/>
    <w:rsid w:val="00C74A10"/>
    <w:rsid w:val="00C76FD2"/>
    <w:rsid w:val="00C77ECA"/>
    <w:rsid w:val="00C813C3"/>
    <w:rsid w:val="00C8310D"/>
    <w:rsid w:val="00C855BA"/>
    <w:rsid w:val="00C864EE"/>
    <w:rsid w:val="00C8666B"/>
    <w:rsid w:val="00C87999"/>
    <w:rsid w:val="00C87BBD"/>
    <w:rsid w:val="00C90105"/>
    <w:rsid w:val="00C90EB8"/>
    <w:rsid w:val="00C91AC7"/>
    <w:rsid w:val="00C93152"/>
    <w:rsid w:val="00C93171"/>
    <w:rsid w:val="00C9434B"/>
    <w:rsid w:val="00C94366"/>
    <w:rsid w:val="00C94C70"/>
    <w:rsid w:val="00C958B9"/>
    <w:rsid w:val="00C958F9"/>
    <w:rsid w:val="00C9600D"/>
    <w:rsid w:val="00CA027C"/>
    <w:rsid w:val="00CA3B7A"/>
    <w:rsid w:val="00CA41EF"/>
    <w:rsid w:val="00CA5750"/>
    <w:rsid w:val="00CA59C0"/>
    <w:rsid w:val="00CA5DF9"/>
    <w:rsid w:val="00CB0C8B"/>
    <w:rsid w:val="00CB19E4"/>
    <w:rsid w:val="00CB238E"/>
    <w:rsid w:val="00CB2CE2"/>
    <w:rsid w:val="00CB42BC"/>
    <w:rsid w:val="00CB542B"/>
    <w:rsid w:val="00CB7C22"/>
    <w:rsid w:val="00CC11E6"/>
    <w:rsid w:val="00CC123D"/>
    <w:rsid w:val="00CC3586"/>
    <w:rsid w:val="00CC36BB"/>
    <w:rsid w:val="00CC3C65"/>
    <w:rsid w:val="00CC6EFF"/>
    <w:rsid w:val="00CC79DA"/>
    <w:rsid w:val="00CC7C80"/>
    <w:rsid w:val="00CD02BD"/>
    <w:rsid w:val="00CD0B2E"/>
    <w:rsid w:val="00CD0FC4"/>
    <w:rsid w:val="00CD130C"/>
    <w:rsid w:val="00CD4861"/>
    <w:rsid w:val="00CD49A3"/>
    <w:rsid w:val="00CD705C"/>
    <w:rsid w:val="00CE00DF"/>
    <w:rsid w:val="00CE02D6"/>
    <w:rsid w:val="00CE04C8"/>
    <w:rsid w:val="00CE08E0"/>
    <w:rsid w:val="00CE3660"/>
    <w:rsid w:val="00CE465E"/>
    <w:rsid w:val="00CE4C57"/>
    <w:rsid w:val="00CE7CC8"/>
    <w:rsid w:val="00CF031D"/>
    <w:rsid w:val="00CF04FC"/>
    <w:rsid w:val="00CF11C7"/>
    <w:rsid w:val="00CF3140"/>
    <w:rsid w:val="00CF31AB"/>
    <w:rsid w:val="00CF375D"/>
    <w:rsid w:val="00CF4C63"/>
    <w:rsid w:val="00CF5638"/>
    <w:rsid w:val="00CF6E60"/>
    <w:rsid w:val="00CF6E86"/>
    <w:rsid w:val="00CF76A0"/>
    <w:rsid w:val="00D00630"/>
    <w:rsid w:val="00D00981"/>
    <w:rsid w:val="00D0286A"/>
    <w:rsid w:val="00D032DA"/>
    <w:rsid w:val="00D03B82"/>
    <w:rsid w:val="00D03FD1"/>
    <w:rsid w:val="00D04942"/>
    <w:rsid w:val="00D04D4E"/>
    <w:rsid w:val="00D0549E"/>
    <w:rsid w:val="00D05743"/>
    <w:rsid w:val="00D05CD4"/>
    <w:rsid w:val="00D06174"/>
    <w:rsid w:val="00D07F28"/>
    <w:rsid w:val="00D101DB"/>
    <w:rsid w:val="00D10F01"/>
    <w:rsid w:val="00D11E1C"/>
    <w:rsid w:val="00D11FB8"/>
    <w:rsid w:val="00D12833"/>
    <w:rsid w:val="00D12E3A"/>
    <w:rsid w:val="00D1440A"/>
    <w:rsid w:val="00D152B2"/>
    <w:rsid w:val="00D168FA"/>
    <w:rsid w:val="00D1703D"/>
    <w:rsid w:val="00D20094"/>
    <w:rsid w:val="00D2180E"/>
    <w:rsid w:val="00D22244"/>
    <w:rsid w:val="00D22664"/>
    <w:rsid w:val="00D22732"/>
    <w:rsid w:val="00D23442"/>
    <w:rsid w:val="00D239EA"/>
    <w:rsid w:val="00D272FD"/>
    <w:rsid w:val="00D278B9"/>
    <w:rsid w:val="00D30384"/>
    <w:rsid w:val="00D30F23"/>
    <w:rsid w:val="00D31B47"/>
    <w:rsid w:val="00D31E19"/>
    <w:rsid w:val="00D32254"/>
    <w:rsid w:val="00D3238A"/>
    <w:rsid w:val="00D32D4A"/>
    <w:rsid w:val="00D33710"/>
    <w:rsid w:val="00D34E9B"/>
    <w:rsid w:val="00D35250"/>
    <w:rsid w:val="00D35A4D"/>
    <w:rsid w:val="00D36C68"/>
    <w:rsid w:val="00D37309"/>
    <w:rsid w:val="00D37E88"/>
    <w:rsid w:val="00D40080"/>
    <w:rsid w:val="00D408FC"/>
    <w:rsid w:val="00D40ECF"/>
    <w:rsid w:val="00D40F04"/>
    <w:rsid w:val="00D426D5"/>
    <w:rsid w:val="00D42958"/>
    <w:rsid w:val="00D44F13"/>
    <w:rsid w:val="00D464D2"/>
    <w:rsid w:val="00D46FB7"/>
    <w:rsid w:val="00D47505"/>
    <w:rsid w:val="00D47AA5"/>
    <w:rsid w:val="00D50591"/>
    <w:rsid w:val="00D519F8"/>
    <w:rsid w:val="00D54B21"/>
    <w:rsid w:val="00D5581D"/>
    <w:rsid w:val="00D55866"/>
    <w:rsid w:val="00D5687D"/>
    <w:rsid w:val="00D57AC1"/>
    <w:rsid w:val="00D623B0"/>
    <w:rsid w:val="00D62866"/>
    <w:rsid w:val="00D62930"/>
    <w:rsid w:val="00D63E5C"/>
    <w:rsid w:val="00D653F7"/>
    <w:rsid w:val="00D67335"/>
    <w:rsid w:val="00D70256"/>
    <w:rsid w:val="00D72068"/>
    <w:rsid w:val="00D72E23"/>
    <w:rsid w:val="00D73726"/>
    <w:rsid w:val="00D7428D"/>
    <w:rsid w:val="00D7469A"/>
    <w:rsid w:val="00D767F2"/>
    <w:rsid w:val="00D77D16"/>
    <w:rsid w:val="00D808B1"/>
    <w:rsid w:val="00D8093D"/>
    <w:rsid w:val="00D827EB"/>
    <w:rsid w:val="00D83B67"/>
    <w:rsid w:val="00D83E6F"/>
    <w:rsid w:val="00D84571"/>
    <w:rsid w:val="00D84AF7"/>
    <w:rsid w:val="00D87DEC"/>
    <w:rsid w:val="00D90C0B"/>
    <w:rsid w:val="00D929E5"/>
    <w:rsid w:val="00D92EF5"/>
    <w:rsid w:val="00D93EE7"/>
    <w:rsid w:val="00D95089"/>
    <w:rsid w:val="00D95FDC"/>
    <w:rsid w:val="00D962D4"/>
    <w:rsid w:val="00DA0452"/>
    <w:rsid w:val="00DA0C74"/>
    <w:rsid w:val="00DA0CD9"/>
    <w:rsid w:val="00DA2D28"/>
    <w:rsid w:val="00DA2E91"/>
    <w:rsid w:val="00DA3BF7"/>
    <w:rsid w:val="00DA4841"/>
    <w:rsid w:val="00DA4A3E"/>
    <w:rsid w:val="00DA7891"/>
    <w:rsid w:val="00DB0F3C"/>
    <w:rsid w:val="00DB1000"/>
    <w:rsid w:val="00DB1379"/>
    <w:rsid w:val="00DB1BBE"/>
    <w:rsid w:val="00DB2B5C"/>
    <w:rsid w:val="00DB3DFC"/>
    <w:rsid w:val="00DB4677"/>
    <w:rsid w:val="00DB5DF2"/>
    <w:rsid w:val="00DB67FF"/>
    <w:rsid w:val="00DB7B9F"/>
    <w:rsid w:val="00DC0895"/>
    <w:rsid w:val="00DC08D9"/>
    <w:rsid w:val="00DC40D7"/>
    <w:rsid w:val="00DC4A27"/>
    <w:rsid w:val="00DC7449"/>
    <w:rsid w:val="00DD364B"/>
    <w:rsid w:val="00DD437E"/>
    <w:rsid w:val="00DD4596"/>
    <w:rsid w:val="00DD465D"/>
    <w:rsid w:val="00DD4F26"/>
    <w:rsid w:val="00DD5D7D"/>
    <w:rsid w:val="00DE0537"/>
    <w:rsid w:val="00DE26B2"/>
    <w:rsid w:val="00DE2A62"/>
    <w:rsid w:val="00DE3F12"/>
    <w:rsid w:val="00DE6269"/>
    <w:rsid w:val="00DE6875"/>
    <w:rsid w:val="00DE7957"/>
    <w:rsid w:val="00DE7BD4"/>
    <w:rsid w:val="00DF0328"/>
    <w:rsid w:val="00DF03F2"/>
    <w:rsid w:val="00DF0A0B"/>
    <w:rsid w:val="00DF166E"/>
    <w:rsid w:val="00DF1BDA"/>
    <w:rsid w:val="00DF1D44"/>
    <w:rsid w:val="00DF450A"/>
    <w:rsid w:val="00DF494B"/>
    <w:rsid w:val="00DF603E"/>
    <w:rsid w:val="00DF64F7"/>
    <w:rsid w:val="00DF7CAC"/>
    <w:rsid w:val="00DF7E9B"/>
    <w:rsid w:val="00E01971"/>
    <w:rsid w:val="00E0217F"/>
    <w:rsid w:val="00E023AA"/>
    <w:rsid w:val="00E02A2D"/>
    <w:rsid w:val="00E03167"/>
    <w:rsid w:val="00E0359A"/>
    <w:rsid w:val="00E057A9"/>
    <w:rsid w:val="00E059F3"/>
    <w:rsid w:val="00E07D69"/>
    <w:rsid w:val="00E1488A"/>
    <w:rsid w:val="00E14C6A"/>
    <w:rsid w:val="00E14DC8"/>
    <w:rsid w:val="00E14ED6"/>
    <w:rsid w:val="00E1627B"/>
    <w:rsid w:val="00E16446"/>
    <w:rsid w:val="00E16823"/>
    <w:rsid w:val="00E16B04"/>
    <w:rsid w:val="00E20385"/>
    <w:rsid w:val="00E21218"/>
    <w:rsid w:val="00E214F6"/>
    <w:rsid w:val="00E23BCA"/>
    <w:rsid w:val="00E2468F"/>
    <w:rsid w:val="00E256D4"/>
    <w:rsid w:val="00E26741"/>
    <w:rsid w:val="00E271FB"/>
    <w:rsid w:val="00E302AD"/>
    <w:rsid w:val="00E30DB0"/>
    <w:rsid w:val="00E3160C"/>
    <w:rsid w:val="00E31E9D"/>
    <w:rsid w:val="00E334AA"/>
    <w:rsid w:val="00E3475A"/>
    <w:rsid w:val="00E35596"/>
    <w:rsid w:val="00E40D3B"/>
    <w:rsid w:val="00E40F5A"/>
    <w:rsid w:val="00E41127"/>
    <w:rsid w:val="00E41728"/>
    <w:rsid w:val="00E418F6"/>
    <w:rsid w:val="00E4436E"/>
    <w:rsid w:val="00E44582"/>
    <w:rsid w:val="00E460F3"/>
    <w:rsid w:val="00E47424"/>
    <w:rsid w:val="00E5071A"/>
    <w:rsid w:val="00E5148D"/>
    <w:rsid w:val="00E51547"/>
    <w:rsid w:val="00E53FC2"/>
    <w:rsid w:val="00E55A8F"/>
    <w:rsid w:val="00E571D3"/>
    <w:rsid w:val="00E57DAD"/>
    <w:rsid w:val="00E60867"/>
    <w:rsid w:val="00E61379"/>
    <w:rsid w:val="00E61D2A"/>
    <w:rsid w:val="00E62A90"/>
    <w:rsid w:val="00E67766"/>
    <w:rsid w:val="00E67911"/>
    <w:rsid w:val="00E70A81"/>
    <w:rsid w:val="00E715B7"/>
    <w:rsid w:val="00E7463F"/>
    <w:rsid w:val="00E74BB0"/>
    <w:rsid w:val="00E76F65"/>
    <w:rsid w:val="00E8216D"/>
    <w:rsid w:val="00E831A0"/>
    <w:rsid w:val="00E8362B"/>
    <w:rsid w:val="00E872A0"/>
    <w:rsid w:val="00E90102"/>
    <w:rsid w:val="00E93138"/>
    <w:rsid w:val="00E93668"/>
    <w:rsid w:val="00E9473F"/>
    <w:rsid w:val="00E969C9"/>
    <w:rsid w:val="00E96CAF"/>
    <w:rsid w:val="00E9713D"/>
    <w:rsid w:val="00EA0128"/>
    <w:rsid w:val="00EA3ABC"/>
    <w:rsid w:val="00EA50C2"/>
    <w:rsid w:val="00EA5EF3"/>
    <w:rsid w:val="00EB00C3"/>
    <w:rsid w:val="00EB07DC"/>
    <w:rsid w:val="00EB1287"/>
    <w:rsid w:val="00EB14BA"/>
    <w:rsid w:val="00EB1BCA"/>
    <w:rsid w:val="00EB2486"/>
    <w:rsid w:val="00EB3755"/>
    <w:rsid w:val="00EB3B39"/>
    <w:rsid w:val="00EB43CD"/>
    <w:rsid w:val="00EB4BC4"/>
    <w:rsid w:val="00EB4F0C"/>
    <w:rsid w:val="00EB5970"/>
    <w:rsid w:val="00EB63AE"/>
    <w:rsid w:val="00EC0931"/>
    <w:rsid w:val="00EC0EE1"/>
    <w:rsid w:val="00EC10F5"/>
    <w:rsid w:val="00EC18FE"/>
    <w:rsid w:val="00EC34EF"/>
    <w:rsid w:val="00EC41C9"/>
    <w:rsid w:val="00EC434B"/>
    <w:rsid w:val="00EC55B1"/>
    <w:rsid w:val="00EC5C54"/>
    <w:rsid w:val="00EC69CB"/>
    <w:rsid w:val="00EC710C"/>
    <w:rsid w:val="00EC725A"/>
    <w:rsid w:val="00ED0373"/>
    <w:rsid w:val="00ED06FE"/>
    <w:rsid w:val="00ED08E4"/>
    <w:rsid w:val="00ED1ECD"/>
    <w:rsid w:val="00ED2DE4"/>
    <w:rsid w:val="00ED34C6"/>
    <w:rsid w:val="00ED353A"/>
    <w:rsid w:val="00ED3B46"/>
    <w:rsid w:val="00ED5DDC"/>
    <w:rsid w:val="00ED6BD9"/>
    <w:rsid w:val="00ED7470"/>
    <w:rsid w:val="00EE01F4"/>
    <w:rsid w:val="00EE03FC"/>
    <w:rsid w:val="00EE3681"/>
    <w:rsid w:val="00EE6FBA"/>
    <w:rsid w:val="00EE71FD"/>
    <w:rsid w:val="00EE7BFD"/>
    <w:rsid w:val="00EF1508"/>
    <w:rsid w:val="00EF2407"/>
    <w:rsid w:val="00EF58E1"/>
    <w:rsid w:val="00F002D4"/>
    <w:rsid w:val="00F005B3"/>
    <w:rsid w:val="00F00BAB"/>
    <w:rsid w:val="00F02859"/>
    <w:rsid w:val="00F029E3"/>
    <w:rsid w:val="00F05D90"/>
    <w:rsid w:val="00F07E04"/>
    <w:rsid w:val="00F11203"/>
    <w:rsid w:val="00F11308"/>
    <w:rsid w:val="00F11D15"/>
    <w:rsid w:val="00F12CF6"/>
    <w:rsid w:val="00F13011"/>
    <w:rsid w:val="00F162CE"/>
    <w:rsid w:val="00F2014E"/>
    <w:rsid w:val="00F21517"/>
    <w:rsid w:val="00F21CC6"/>
    <w:rsid w:val="00F23CB3"/>
    <w:rsid w:val="00F241A3"/>
    <w:rsid w:val="00F24E62"/>
    <w:rsid w:val="00F3347B"/>
    <w:rsid w:val="00F345CE"/>
    <w:rsid w:val="00F352D6"/>
    <w:rsid w:val="00F355BF"/>
    <w:rsid w:val="00F3604A"/>
    <w:rsid w:val="00F369D1"/>
    <w:rsid w:val="00F37F75"/>
    <w:rsid w:val="00F41177"/>
    <w:rsid w:val="00F414CD"/>
    <w:rsid w:val="00F43B02"/>
    <w:rsid w:val="00F44015"/>
    <w:rsid w:val="00F443BF"/>
    <w:rsid w:val="00F445E8"/>
    <w:rsid w:val="00F46106"/>
    <w:rsid w:val="00F466F7"/>
    <w:rsid w:val="00F46908"/>
    <w:rsid w:val="00F5039B"/>
    <w:rsid w:val="00F515A7"/>
    <w:rsid w:val="00F5710C"/>
    <w:rsid w:val="00F5722B"/>
    <w:rsid w:val="00F60EA6"/>
    <w:rsid w:val="00F61072"/>
    <w:rsid w:val="00F63B46"/>
    <w:rsid w:val="00F64808"/>
    <w:rsid w:val="00F64868"/>
    <w:rsid w:val="00F6655F"/>
    <w:rsid w:val="00F6719A"/>
    <w:rsid w:val="00F67C08"/>
    <w:rsid w:val="00F67D7C"/>
    <w:rsid w:val="00F70049"/>
    <w:rsid w:val="00F70A9B"/>
    <w:rsid w:val="00F70BE8"/>
    <w:rsid w:val="00F7342D"/>
    <w:rsid w:val="00F73F49"/>
    <w:rsid w:val="00F74069"/>
    <w:rsid w:val="00F7434F"/>
    <w:rsid w:val="00F746DA"/>
    <w:rsid w:val="00F74749"/>
    <w:rsid w:val="00F74DA3"/>
    <w:rsid w:val="00F74DD0"/>
    <w:rsid w:val="00F7536C"/>
    <w:rsid w:val="00F773A1"/>
    <w:rsid w:val="00F804CB"/>
    <w:rsid w:val="00F81469"/>
    <w:rsid w:val="00F81D9A"/>
    <w:rsid w:val="00F82058"/>
    <w:rsid w:val="00F82385"/>
    <w:rsid w:val="00F840AB"/>
    <w:rsid w:val="00F8422D"/>
    <w:rsid w:val="00F85625"/>
    <w:rsid w:val="00F87366"/>
    <w:rsid w:val="00F87A58"/>
    <w:rsid w:val="00F87CB4"/>
    <w:rsid w:val="00F90F83"/>
    <w:rsid w:val="00F911DB"/>
    <w:rsid w:val="00F9196C"/>
    <w:rsid w:val="00F92C23"/>
    <w:rsid w:val="00F940C5"/>
    <w:rsid w:val="00F949B0"/>
    <w:rsid w:val="00F96D3D"/>
    <w:rsid w:val="00F9775B"/>
    <w:rsid w:val="00FA11C5"/>
    <w:rsid w:val="00FA129C"/>
    <w:rsid w:val="00FA2BAC"/>
    <w:rsid w:val="00FA3071"/>
    <w:rsid w:val="00FA46A9"/>
    <w:rsid w:val="00FA474D"/>
    <w:rsid w:val="00FA532C"/>
    <w:rsid w:val="00FA7EB8"/>
    <w:rsid w:val="00FB37DD"/>
    <w:rsid w:val="00FB3BF7"/>
    <w:rsid w:val="00FB3FCD"/>
    <w:rsid w:val="00FB6CFA"/>
    <w:rsid w:val="00FB786B"/>
    <w:rsid w:val="00FC074C"/>
    <w:rsid w:val="00FC0783"/>
    <w:rsid w:val="00FC15C3"/>
    <w:rsid w:val="00FC1D67"/>
    <w:rsid w:val="00FC2E51"/>
    <w:rsid w:val="00FC352E"/>
    <w:rsid w:val="00FC708C"/>
    <w:rsid w:val="00FC72CA"/>
    <w:rsid w:val="00FD05AA"/>
    <w:rsid w:val="00FD2968"/>
    <w:rsid w:val="00FD2DA1"/>
    <w:rsid w:val="00FD4041"/>
    <w:rsid w:val="00FD5E5B"/>
    <w:rsid w:val="00FD5F05"/>
    <w:rsid w:val="00FD6C10"/>
    <w:rsid w:val="00FD703C"/>
    <w:rsid w:val="00FD72EC"/>
    <w:rsid w:val="00FD7E0A"/>
    <w:rsid w:val="00FE07D2"/>
    <w:rsid w:val="00FE12EA"/>
    <w:rsid w:val="00FE1DC0"/>
    <w:rsid w:val="00FE3D37"/>
    <w:rsid w:val="00FE4888"/>
    <w:rsid w:val="00FE55B9"/>
    <w:rsid w:val="00FE5981"/>
    <w:rsid w:val="00FE614E"/>
    <w:rsid w:val="00FE768A"/>
    <w:rsid w:val="00FE76A2"/>
    <w:rsid w:val="00FF0ED5"/>
    <w:rsid w:val="00FF2EA6"/>
    <w:rsid w:val="00FF526A"/>
    <w:rsid w:val="00FF62BD"/>
    <w:rsid w:val="00FF770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F443BF"/>
    <w:pPr>
      <w:jc w:val="both"/>
    </w:pPr>
    <w:rPr>
      <w:rFonts w:ascii="Times New Roman" w:eastAsia="Times New Roman" w:hAnsi="Times New Roman"/>
      <w:iCs/>
      <w:color w:val="000000"/>
      <w:sz w:val="24"/>
      <w:szCs w:val="24"/>
    </w:rPr>
  </w:style>
  <w:style w:type="paragraph" w:styleId="Ttulo1">
    <w:name w:val="heading 1"/>
    <w:basedOn w:val="Normal"/>
    <w:next w:val="Normal"/>
    <w:link w:val="Ttulo1Char"/>
    <w:autoRedefine/>
    <w:uiPriority w:val="99"/>
    <w:qFormat/>
    <w:rsid w:val="00F443BF"/>
    <w:pPr>
      <w:keepNext/>
      <w:pageBreakBefore/>
      <w:numPr>
        <w:numId w:val="3"/>
      </w:numPr>
      <w:spacing w:after="480"/>
      <w:jc w:val="left"/>
      <w:outlineLvl w:val="0"/>
    </w:pPr>
    <w:rPr>
      <w:rFonts w:eastAsia="Calibri"/>
      <w:b/>
      <w:iCs w:val="0"/>
      <w:caps/>
      <w:spacing w:val="10"/>
      <w:kern w:val="28"/>
      <w:szCs w:val="20"/>
    </w:rPr>
  </w:style>
  <w:style w:type="paragraph" w:styleId="Ttulo2">
    <w:name w:val="heading 2"/>
    <w:basedOn w:val="Normal"/>
    <w:next w:val="Normal"/>
    <w:link w:val="Ttulo2Char"/>
    <w:autoRedefine/>
    <w:uiPriority w:val="99"/>
    <w:qFormat/>
    <w:rsid w:val="00852E0E"/>
    <w:pPr>
      <w:keepNext/>
      <w:numPr>
        <w:ilvl w:val="1"/>
        <w:numId w:val="15"/>
      </w:numPr>
      <w:spacing w:before="360" w:after="240"/>
      <w:jc w:val="left"/>
      <w:outlineLvl w:val="1"/>
    </w:pPr>
    <w:rPr>
      <w:rFonts w:eastAsia="Calibri"/>
      <w:b/>
      <w:iCs w:val="0"/>
      <w:spacing w:val="10"/>
      <w:kern w:val="28"/>
      <w:szCs w:val="20"/>
    </w:rPr>
  </w:style>
  <w:style w:type="paragraph" w:styleId="Ttulo3">
    <w:name w:val="heading 3"/>
    <w:basedOn w:val="Normal"/>
    <w:next w:val="Normal"/>
    <w:link w:val="Ttulo3Char"/>
    <w:autoRedefine/>
    <w:uiPriority w:val="99"/>
    <w:qFormat/>
    <w:rsid w:val="00DB7B9F"/>
    <w:pPr>
      <w:numPr>
        <w:ilvl w:val="2"/>
        <w:numId w:val="15"/>
      </w:numPr>
      <w:spacing w:before="360" w:after="240"/>
      <w:jc w:val="left"/>
      <w:outlineLvl w:val="2"/>
    </w:pPr>
    <w:rPr>
      <w:rFonts w:eastAsia="Calibri"/>
      <w:b/>
      <w:iCs w:val="0"/>
      <w:szCs w:val="20"/>
    </w:rPr>
  </w:style>
  <w:style w:type="paragraph" w:styleId="Ttulo4">
    <w:name w:val="heading 4"/>
    <w:basedOn w:val="Normal"/>
    <w:next w:val="Normal"/>
    <w:link w:val="Ttulo4Char"/>
    <w:autoRedefine/>
    <w:uiPriority w:val="99"/>
    <w:qFormat/>
    <w:rsid w:val="00782AD8"/>
    <w:pPr>
      <w:numPr>
        <w:numId w:val="11"/>
      </w:numPr>
      <w:spacing w:before="240" w:after="120"/>
      <w:ind w:left="1208" w:hanging="357"/>
      <w:jc w:val="left"/>
      <w:outlineLvl w:val="3"/>
    </w:pPr>
    <w:rPr>
      <w:rFonts w:eastAsia="Calibri"/>
      <w:b/>
      <w:iCs w:val="0"/>
      <w:szCs w:val="20"/>
    </w:rPr>
  </w:style>
  <w:style w:type="paragraph" w:styleId="Ttulo5">
    <w:name w:val="heading 5"/>
    <w:basedOn w:val="Normal"/>
    <w:next w:val="Normal"/>
    <w:link w:val="Ttulo5Char"/>
    <w:autoRedefine/>
    <w:uiPriority w:val="99"/>
    <w:qFormat/>
    <w:rsid w:val="00BE69AC"/>
    <w:pPr>
      <w:numPr>
        <w:ilvl w:val="4"/>
        <w:numId w:val="15"/>
      </w:numPr>
      <w:spacing w:before="240" w:after="120"/>
      <w:outlineLvl w:val="4"/>
    </w:pPr>
    <w:rPr>
      <w:rFonts w:eastAsia="Calibri"/>
      <w:b/>
      <w:iCs w:val="0"/>
      <w:spacing w:val="-5"/>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F443BF"/>
    <w:rPr>
      <w:rFonts w:ascii="Times New Roman" w:hAnsi="Times New Roman"/>
      <w:b/>
      <w:caps/>
      <w:color w:val="000000"/>
      <w:spacing w:val="10"/>
      <w:kern w:val="28"/>
      <w:sz w:val="24"/>
    </w:rPr>
  </w:style>
  <w:style w:type="character" w:customStyle="1" w:styleId="Ttulo2Char">
    <w:name w:val="Título 2 Char"/>
    <w:link w:val="Ttulo2"/>
    <w:uiPriority w:val="99"/>
    <w:locked/>
    <w:rsid w:val="00852E0E"/>
    <w:rPr>
      <w:rFonts w:ascii="Times New Roman" w:hAnsi="Times New Roman"/>
      <w:b/>
      <w:color w:val="000000"/>
      <w:spacing w:val="10"/>
      <w:kern w:val="28"/>
      <w:sz w:val="24"/>
    </w:rPr>
  </w:style>
  <w:style w:type="character" w:customStyle="1" w:styleId="Ttulo3Char">
    <w:name w:val="Título 3 Char"/>
    <w:link w:val="Ttulo3"/>
    <w:uiPriority w:val="99"/>
    <w:locked/>
    <w:rsid w:val="00DB7B9F"/>
    <w:rPr>
      <w:rFonts w:ascii="Times New Roman" w:hAnsi="Times New Roman"/>
      <w:b/>
      <w:color w:val="000000"/>
      <w:sz w:val="24"/>
    </w:rPr>
  </w:style>
  <w:style w:type="character" w:customStyle="1" w:styleId="Ttulo4Char">
    <w:name w:val="Título 4 Char"/>
    <w:link w:val="Ttulo4"/>
    <w:uiPriority w:val="99"/>
    <w:locked/>
    <w:rsid w:val="00782AD8"/>
    <w:rPr>
      <w:rFonts w:ascii="Times New Roman" w:hAnsi="Times New Roman"/>
      <w:b/>
      <w:color w:val="000000"/>
      <w:sz w:val="24"/>
    </w:rPr>
  </w:style>
  <w:style w:type="character" w:customStyle="1" w:styleId="Ttulo5Char">
    <w:name w:val="Título 5 Char"/>
    <w:link w:val="Ttulo5"/>
    <w:uiPriority w:val="99"/>
    <w:locked/>
    <w:rsid w:val="00BE69AC"/>
    <w:rPr>
      <w:rFonts w:ascii="Times New Roman" w:hAnsi="Times New Roman"/>
      <w:b/>
      <w:color w:val="000000"/>
      <w:spacing w:val="-5"/>
      <w:sz w:val="24"/>
    </w:rPr>
  </w:style>
  <w:style w:type="paragraph" w:customStyle="1" w:styleId="Ttulo0">
    <w:name w:val="Título 0"/>
    <w:basedOn w:val="Normal"/>
    <w:next w:val="Normal"/>
    <w:autoRedefine/>
    <w:uiPriority w:val="99"/>
    <w:rsid w:val="003E33D8"/>
    <w:pPr>
      <w:keepNext/>
      <w:pageBreakBefore/>
      <w:spacing w:after="700"/>
      <w:jc w:val="center"/>
    </w:pPr>
    <w:rPr>
      <w:b/>
      <w:caps/>
    </w:rPr>
  </w:style>
  <w:style w:type="paragraph" w:customStyle="1" w:styleId="Capa">
    <w:name w:val="Capa"/>
    <w:autoRedefine/>
    <w:uiPriority w:val="99"/>
    <w:rsid w:val="00BE69AC"/>
    <w:pPr>
      <w:keepNext/>
      <w:keepLines/>
      <w:pageBreakBefore/>
      <w:spacing w:line="480" w:lineRule="auto"/>
      <w:jc w:val="center"/>
    </w:pPr>
    <w:rPr>
      <w:rFonts w:ascii="Times New Roman" w:eastAsia="Times New Roman" w:hAnsi="Times New Roman"/>
      <w:caps/>
      <w:noProof/>
      <w:color w:val="000000"/>
      <w:sz w:val="32"/>
    </w:rPr>
  </w:style>
  <w:style w:type="paragraph" w:customStyle="1" w:styleId="CapaTexto">
    <w:name w:val="Capa Texto"/>
    <w:next w:val="Normal"/>
    <w:autoRedefine/>
    <w:uiPriority w:val="99"/>
    <w:rsid w:val="00BE69AC"/>
    <w:pPr>
      <w:keepNext/>
      <w:spacing w:line="480" w:lineRule="auto"/>
      <w:jc w:val="center"/>
    </w:pPr>
    <w:rPr>
      <w:rFonts w:ascii="Times New Roman" w:eastAsia="Times New Roman" w:hAnsi="Times New Roman"/>
      <w:caps/>
      <w:noProof/>
      <w:color w:val="000000"/>
      <w:sz w:val="32"/>
    </w:rPr>
  </w:style>
  <w:style w:type="paragraph" w:styleId="Rodap">
    <w:name w:val="footer"/>
    <w:basedOn w:val="Normal"/>
    <w:link w:val="RodapChar"/>
    <w:uiPriority w:val="99"/>
    <w:rsid w:val="00BE69AC"/>
    <w:pPr>
      <w:tabs>
        <w:tab w:val="center" w:pos="4419"/>
        <w:tab w:val="right" w:pos="8838"/>
      </w:tabs>
    </w:pPr>
    <w:rPr>
      <w:rFonts w:eastAsia="Calibri"/>
      <w:iCs w:val="0"/>
      <w:szCs w:val="20"/>
    </w:rPr>
  </w:style>
  <w:style w:type="character" w:customStyle="1" w:styleId="RodapChar">
    <w:name w:val="Rodapé Char"/>
    <w:link w:val="Rodap"/>
    <w:uiPriority w:val="99"/>
    <w:locked/>
    <w:rsid w:val="00BE69AC"/>
    <w:rPr>
      <w:rFonts w:ascii="Times New Roman" w:hAnsi="Times New Roman"/>
      <w:color w:val="000000"/>
      <w:sz w:val="24"/>
      <w:lang w:eastAsia="pt-BR"/>
    </w:rPr>
  </w:style>
  <w:style w:type="paragraph" w:styleId="Sumrio1">
    <w:name w:val="toc 1"/>
    <w:basedOn w:val="Normal"/>
    <w:next w:val="Normal"/>
    <w:autoRedefine/>
    <w:uiPriority w:val="39"/>
    <w:rsid w:val="00BE69AC"/>
    <w:pPr>
      <w:spacing w:before="120"/>
      <w:ind w:left="198" w:hanging="198"/>
    </w:pPr>
    <w:rPr>
      <w:b/>
      <w:caps/>
    </w:rPr>
  </w:style>
  <w:style w:type="paragraph" w:styleId="Sumrio2">
    <w:name w:val="toc 2"/>
    <w:basedOn w:val="Normal"/>
    <w:next w:val="Normal"/>
    <w:autoRedefine/>
    <w:uiPriority w:val="39"/>
    <w:rsid w:val="001D7D3A"/>
    <w:pPr>
      <w:tabs>
        <w:tab w:val="left" w:pos="1248"/>
        <w:tab w:val="right" w:leader="dot" w:pos="9062"/>
      </w:tabs>
      <w:ind w:left="663" w:hanging="425"/>
    </w:pPr>
    <w:rPr>
      <w:noProof/>
    </w:rPr>
  </w:style>
  <w:style w:type="paragraph" w:styleId="Sumrio3">
    <w:name w:val="toc 3"/>
    <w:basedOn w:val="Normal"/>
    <w:next w:val="Normal"/>
    <w:autoRedefine/>
    <w:uiPriority w:val="39"/>
    <w:rsid w:val="005E32C1"/>
    <w:pPr>
      <w:tabs>
        <w:tab w:val="left" w:pos="1440"/>
        <w:tab w:val="right" w:leader="underscore" w:pos="9062"/>
      </w:tabs>
      <w:ind w:left="1248" w:hanging="624"/>
    </w:pPr>
    <w:rPr>
      <w:noProof/>
    </w:rPr>
  </w:style>
  <w:style w:type="paragraph" w:styleId="ndicedeilustraes">
    <w:name w:val="table of figures"/>
    <w:basedOn w:val="Normal"/>
    <w:next w:val="FontedasFiguras"/>
    <w:autoRedefine/>
    <w:uiPriority w:val="99"/>
    <w:rsid w:val="00D808B1"/>
    <w:pPr>
      <w:spacing w:line="360" w:lineRule="auto"/>
      <w:jc w:val="left"/>
    </w:pPr>
    <w:rPr>
      <w:iCs w:val="0"/>
      <w:noProof/>
    </w:rPr>
  </w:style>
  <w:style w:type="paragraph" w:customStyle="1" w:styleId="FontedasFiguras">
    <w:name w:val="Fonte das Figuras"/>
    <w:basedOn w:val="Normal"/>
    <w:next w:val="TextodoTrabalho"/>
    <w:autoRedefine/>
    <w:uiPriority w:val="99"/>
    <w:rsid w:val="00011867"/>
    <w:pPr>
      <w:jc w:val="center"/>
    </w:pPr>
    <w:rPr>
      <w:sz w:val="20"/>
    </w:rPr>
  </w:style>
  <w:style w:type="paragraph" w:customStyle="1" w:styleId="TextodoTrabalho">
    <w:name w:val="Texto do Trabalho"/>
    <w:basedOn w:val="Normal"/>
    <w:uiPriority w:val="99"/>
    <w:rsid w:val="00BE69AC"/>
    <w:pPr>
      <w:spacing w:before="120" w:after="120" w:line="360" w:lineRule="auto"/>
      <w:ind w:firstLine="851"/>
    </w:pPr>
  </w:style>
  <w:style w:type="paragraph" w:customStyle="1" w:styleId="CapaTexto2">
    <w:name w:val="Capa Texto2"/>
    <w:basedOn w:val="Normal"/>
    <w:autoRedefine/>
    <w:rsid w:val="00BE69AC"/>
    <w:pPr>
      <w:jc w:val="center"/>
    </w:pPr>
    <w:rPr>
      <w:sz w:val="28"/>
      <w:szCs w:val="28"/>
    </w:rPr>
  </w:style>
  <w:style w:type="paragraph" w:customStyle="1" w:styleId="LocaleData">
    <w:name w:val="Local e Data"/>
    <w:basedOn w:val="Normal"/>
    <w:autoRedefine/>
    <w:uiPriority w:val="99"/>
    <w:rsid w:val="00BE69AC"/>
    <w:pPr>
      <w:jc w:val="center"/>
    </w:pPr>
    <w:rPr>
      <w:sz w:val="28"/>
    </w:rPr>
  </w:style>
  <w:style w:type="paragraph" w:styleId="Cabealho">
    <w:name w:val="header"/>
    <w:basedOn w:val="Normal"/>
    <w:link w:val="CabealhoChar"/>
    <w:uiPriority w:val="99"/>
    <w:rsid w:val="00BE69AC"/>
    <w:pPr>
      <w:tabs>
        <w:tab w:val="center" w:pos="4419"/>
        <w:tab w:val="right" w:pos="8838"/>
      </w:tabs>
    </w:pPr>
    <w:rPr>
      <w:rFonts w:eastAsia="Calibri"/>
      <w:iCs w:val="0"/>
      <w:szCs w:val="20"/>
    </w:rPr>
  </w:style>
  <w:style w:type="character" w:customStyle="1" w:styleId="CabealhoChar">
    <w:name w:val="Cabeçalho Char"/>
    <w:link w:val="Cabealho"/>
    <w:uiPriority w:val="99"/>
    <w:locked/>
    <w:rsid w:val="00BE69AC"/>
    <w:rPr>
      <w:rFonts w:ascii="Times New Roman" w:hAnsi="Times New Roman"/>
      <w:color w:val="000000"/>
      <w:sz w:val="24"/>
      <w:lang w:eastAsia="pt-BR"/>
    </w:rPr>
  </w:style>
  <w:style w:type="character" w:styleId="Nmerodepgina">
    <w:name w:val="page number"/>
    <w:uiPriority w:val="99"/>
    <w:rsid w:val="00BE69AC"/>
    <w:rPr>
      <w:rFonts w:cs="Times New Roman"/>
    </w:rPr>
  </w:style>
  <w:style w:type="paragraph" w:customStyle="1" w:styleId="Normal3">
    <w:name w:val="Normal 3"/>
    <w:autoRedefine/>
    <w:uiPriority w:val="99"/>
    <w:rsid w:val="00BE69AC"/>
    <w:pPr>
      <w:spacing w:line="360" w:lineRule="auto"/>
    </w:pPr>
    <w:rPr>
      <w:rFonts w:ascii="Times New Roman" w:eastAsia="Times New Roman" w:hAnsi="Times New Roman"/>
      <w:noProof/>
      <w:sz w:val="24"/>
    </w:rPr>
  </w:style>
  <w:style w:type="character" w:styleId="Hyperlink">
    <w:name w:val="Hyperlink"/>
    <w:uiPriority w:val="99"/>
    <w:rsid w:val="00BE69AC"/>
    <w:rPr>
      <w:rFonts w:cs="Times New Roman"/>
      <w:color w:val="0000FF"/>
      <w:sz w:val="24"/>
      <w:u w:val="single"/>
    </w:rPr>
  </w:style>
  <w:style w:type="paragraph" w:customStyle="1" w:styleId="TextodeAgradecimento">
    <w:name w:val="Texto de Agradecimento"/>
    <w:basedOn w:val="Corpodetexto"/>
    <w:uiPriority w:val="99"/>
    <w:rsid w:val="00BE69AC"/>
    <w:pPr>
      <w:spacing w:before="120" w:line="360" w:lineRule="auto"/>
      <w:ind w:left="4536" w:right="-108"/>
    </w:pPr>
    <w:rPr>
      <w:color w:val="auto"/>
    </w:rPr>
  </w:style>
  <w:style w:type="paragraph" w:styleId="Corpodetexto">
    <w:name w:val="Body Text"/>
    <w:basedOn w:val="Normal"/>
    <w:link w:val="CorpodetextoChar"/>
    <w:uiPriority w:val="99"/>
    <w:semiHidden/>
    <w:rsid w:val="00BE69AC"/>
    <w:pPr>
      <w:spacing w:after="120"/>
    </w:pPr>
    <w:rPr>
      <w:rFonts w:eastAsia="Calibri"/>
      <w:iCs w:val="0"/>
      <w:szCs w:val="20"/>
    </w:rPr>
  </w:style>
  <w:style w:type="character" w:customStyle="1" w:styleId="CorpodetextoChar">
    <w:name w:val="Corpo de texto Char"/>
    <w:link w:val="Corpodetexto"/>
    <w:uiPriority w:val="99"/>
    <w:semiHidden/>
    <w:locked/>
    <w:rsid w:val="00BE69AC"/>
    <w:rPr>
      <w:rFonts w:ascii="Times New Roman" w:hAnsi="Times New Roman"/>
      <w:color w:val="000000"/>
      <w:sz w:val="24"/>
      <w:lang w:eastAsia="pt-BR"/>
    </w:rPr>
  </w:style>
  <w:style w:type="paragraph" w:customStyle="1" w:styleId="TtuloAgradecimento">
    <w:name w:val="Título Agradecimento"/>
    <w:basedOn w:val="Ttulo0"/>
    <w:next w:val="TextodeAgradecimento"/>
    <w:autoRedefine/>
    <w:uiPriority w:val="99"/>
    <w:rsid w:val="00BE69AC"/>
    <w:pPr>
      <w:pageBreakBefore w:val="0"/>
    </w:pPr>
    <w:rPr>
      <w:szCs w:val="28"/>
    </w:rPr>
  </w:style>
  <w:style w:type="paragraph" w:customStyle="1" w:styleId="TextodoResumo">
    <w:name w:val="Texto do Resumo"/>
    <w:basedOn w:val="Normal"/>
    <w:next w:val="Normal"/>
    <w:uiPriority w:val="99"/>
    <w:rsid w:val="00BE69AC"/>
    <w:pPr>
      <w:ind w:firstLine="851"/>
    </w:pPr>
  </w:style>
  <w:style w:type="paragraph" w:customStyle="1" w:styleId="Palavras-chave">
    <w:name w:val="Palavras-chave"/>
    <w:basedOn w:val="Normal"/>
    <w:next w:val="Normal"/>
    <w:uiPriority w:val="99"/>
    <w:rsid w:val="00BE69AC"/>
  </w:style>
  <w:style w:type="paragraph" w:styleId="Remissivo1">
    <w:name w:val="index 1"/>
    <w:basedOn w:val="Normal"/>
    <w:next w:val="Normal"/>
    <w:autoRedefine/>
    <w:uiPriority w:val="99"/>
    <w:semiHidden/>
    <w:rsid w:val="00BE69AC"/>
    <w:pPr>
      <w:widowControl w:val="0"/>
      <w:tabs>
        <w:tab w:val="right" w:leader="dot" w:pos="9062"/>
      </w:tabs>
      <w:spacing w:line="360" w:lineRule="auto"/>
      <w:jc w:val="left"/>
    </w:pPr>
    <w:rPr>
      <w:noProof/>
      <w:color w:val="auto"/>
    </w:rPr>
  </w:style>
  <w:style w:type="paragraph" w:customStyle="1" w:styleId="Ttulo1-semnumerao">
    <w:name w:val="Título 1 - sem numeração"/>
    <w:basedOn w:val="Ttulo1"/>
    <w:next w:val="Normal"/>
    <w:uiPriority w:val="99"/>
    <w:rsid w:val="009538B5"/>
  </w:style>
  <w:style w:type="paragraph" w:customStyle="1" w:styleId="Comentrio-retirar">
    <w:name w:val="Comentário - retirar"/>
    <w:basedOn w:val="Normal"/>
    <w:next w:val="Normal"/>
    <w:uiPriority w:val="99"/>
    <w:rsid w:val="00BE69AC"/>
    <w:rPr>
      <w:color w:val="FF0000"/>
    </w:rPr>
  </w:style>
  <w:style w:type="paragraph" w:customStyle="1" w:styleId="RefernciasBibliogrficas">
    <w:name w:val="Referências Bibliográficas"/>
    <w:basedOn w:val="Normal"/>
    <w:rsid w:val="00BE69AC"/>
    <w:pPr>
      <w:tabs>
        <w:tab w:val="left" w:pos="9639"/>
      </w:tabs>
      <w:spacing w:before="120" w:after="120"/>
    </w:pPr>
    <w:rPr>
      <w:iCs w:val="0"/>
      <w:color w:val="auto"/>
    </w:rPr>
  </w:style>
  <w:style w:type="paragraph" w:customStyle="1" w:styleId="Figura">
    <w:name w:val="Figura"/>
    <w:basedOn w:val="Normal"/>
    <w:next w:val="ndicedeilustraes"/>
    <w:uiPriority w:val="99"/>
    <w:rsid w:val="00BE69AC"/>
    <w:pPr>
      <w:jc w:val="center"/>
    </w:pPr>
  </w:style>
  <w:style w:type="paragraph" w:customStyle="1" w:styleId="LegendadeFigura">
    <w:name w:val="Legenda de Figura"/>
    <w:basedOn w:val="Normal"/>
    <w:next w:val="FontedasFiguras"/>
    <w:autoRedefine/>
    <w:uiPriority w:val="99"/>
    <w:qFormat/>
    <w:rsid w:val="001D7D3A"/>
    <w:pPr>
      <w:jc w:val="center"/>
    </w:pPr>
    <w:rPr>
      <w:lang w:eastAsia="en-US"/>
    </w:rPr>
  </w:style>
  <w:style w:type="paragraph" w:customStyle="1" w:styleId="LegendadeTabela">
    <w:name w:val="Legenda de Tabela"/>
    <w:basedOn w:val="Normal"/>
    <w:next w:val="Normal"/>
    <w:rsid w:val="00FB786B"/>
    <w:pPr>
      <w:spacing w:after="120"/>
    </w:pPr>
  </w:style>
  <w:style w:type="paragraph" w:customStyle="1" w:styleId="FontedeTabela">
    <w:name w:val="Fonte de Tabela"/>
    <w:basedOn w:val="FontedasFiguras"/>
    <w:next w:val="TextodoTrabalho"/>
    <w:autoRedefine/>
    <w:uiPriority w:val="99"/>
    <w:rsid w:val="00BE69AC"/>
    <w:pPr>
      <w:jc w:val="both"/>
    </w:pPr>
  </w:style>
  <w:style w:type="paragraph" w:styleId="Textodebalo">
    <w:name w:val="Balloon Text"/>
    <w:basedOn w:val="Normal"/>
    <w:link w:val="TextodebaloChar"/>
    <w:uiPriority w:val="99"/>
    <w:semiHidden/>
    <w:rsid w:val="00BE69AC"/>
    <w:rPr>
      <w:rFonts w:ascii="Tahoma" w:eastAsia="Calibri" w:hAnsi="Tahoma"/>
      <w:iCs w:val="0"/>
      <w:sz w:val="16"/>
      <w:szCs w:val="20"/>
    </w:rPr>
  </w:style>
  <w:style w:type="character" w:customStyle="1" w:styleId="TextodebaloChar">
    <w:name w:val="Texto de balão Char"/>
    <w:link w:val="Textodebalo"/>
    <w:uiPriority w:val="99"/>
    <w:semiHidden/>
    <w:locked/>
    <w:rsid w:val="00BE69AC"/>
    <w:rPr>
      <w:rFonts w:ascii="Tahoma" w:hAnsi="Tahoma"/>
      <w:color w:val="000000"/>
      <w:sz w:val="16"/>
      <w:lang w:eastAsia="pt-BR"/>
    </w:rPr>
  </w:style>
  <w:style w:type="paragraph" w:styleId="Legenda">
    <w:name w:val="caption"/>
    <w:basedOn w:val="Normal"/>
    <w:next w:val="Normal"/>
    <w:autoRedefine/>
    <w:uiPriority w:val="99"/>
    <w:qFormat/>
    <w:rsid w:val="00852E0E"/>
    <w:pPr>
      <w:spacing w:after="200"/>
    </w:pPr>
    <w:rPr>
      <w:bCs/>
      <w:color w:val="auto"/>
      <w:szCs w:val="18"/>
    </w:rPr>
  </w:style>
  <w:style w:type="paragraph" w:styleId="CabealhodoSumrio">
    <w:name w:val="TOC Heading"/>
    <w:basedOn w:val="Ttulo1"/>
    <w:next w:val="Normal"/>
    <w:uiPriority w:val="39"/>
    <w:qFormat/>
    <w:rsid w:val="009538B5"/>
    <w:pPr>
      <w:keepLines/>
      <w:pageBreakBefore w:val="0"/>
      <w:spacing w:before="480" w:after="0" w:line="276" w:lineRule="auto"/>
      <w:outlineLvl w:val="9"/>
    </w:pPr>
    <w:rPr>
      <w:rFonts w:ascii="Cambria" w:hAnsi="Cambria"/>
      <w:bCs/>
      <w:caps w:val="0"/>
      <w:color w:val="365F91"/>
      <w:spacing w:val="0"/>
      <w:kern w:val="0"/>
      <w:sz w:val="28"/>
      <w:szCs w:val="28"/>
    </w:rPr>
  </w:style>
  <w:style w:type="paragraph" w:customStyle="1" w:styleId="Referencias">
    <w:name w:val="Referencias"/>
    <w:basedOn w:val="Normal"/>
    <w:next w:val="Normal"/>
    <w:uiPriority w:val="99"/>
    <w:rsid w:val="00352B93"/>
    <w:pPr>
      <w:spacing w:after="240"/>
      <w:jc w:val="left"/>
    </w:pPr>
    <w:rPr>
      <w:iCs w:val="0"/>
      <w:color w:val="auto"/>
    </w:rPr>
  </w:style>
  <w:style w:type="paragraph" w:styleId="PargrafodaLista">
    <w:name w:val="List Paragraph"/>
    <w:basedOn w:val="Normal"/>
    <w:uiPriority w:val="99"/>
    <w:qFormat/>
    <w:rsid w:val="003416E3"/>
    <w:pPr>
      <w:autoSpaceDE w:val="0"/>
      <w:autoSpaceDN w:val="0"/>
      <w:adjustRightInd w:val="0"/>
      <w:spacing w:before="120" w:after="120" w:line="360" w:lineRule="auto"/>
      <w:ind w:left="708" w:firstLine="851"/>
    </w:pPr>
  </w:style>
  <w:style w:type="paragraph" w:styleId="NormalWeb">
    <w:name w:val="Normal (Web)"/>
    <w:basedOn w:val="Normal"/>
    <w:uiPriority w:val="99"/>
    <w:semiHidden/>
    <w:rsid w:val="00252312"/>
    <w:pPr>
      <w:spacing w:before="100" w:beforeAutospacing="1" w:after="100" w:afterAutospacing="1"/>
      <w:jc w:val="left"/>
    </w:pPr>
    <w:rPr>
      <w:iCs w:val="0"/>
      <w:color w:val="auto"/>
    </w:rPr>
  </w:style>
  <w:style w:type="character" w:customStyle="1" w:styleId="il">
    <w:name w:val="il"/>
    <w:uiPriority w:val="99"/>
    <w:rsid w:val="004436AD"/>
  </w:style>
  <w:style w:type="character" w:customStyle="1" w:styleId="apple-converted-space">
    <w:name w:val="apple-converted-space"/>
    <w:rsid w:val="004436AD"/>
  </w:style>
  <w:style w:type="table" w:styleId="Tabelacomgrade">
    <w:name w:val="Table Grid"/>
    <w:basedOn w:val="Tabelanormal"/>
    <w:uiPriority w:val="59"/>
    <w:rsid w:val="00D03B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har"/>
    <w:autoRedefine/>
    <w:qFormat/>
    <w:rsid w:val="001D0392"/>
    <w:pPr>
      <w:spacing w:after="60"/>
      <w:jc w:val="left"/>
      <w:outlineLvl w:val="1"/>
    </w:pPr>
    <w:rPr>
      <w:rFonts w:ascii="Cambria" w:hAnsi="Cambria"/>
    </w:rPr>
  </w:style>
  <w:style w:type="character" w:customStyle="1" w:styleId="SubttuloChar">
    <w:name w:val="Subtítulo Char"/>
    <w:link w:val="Subttulo"/>
    <w:rsid w:val="001D0392"/>
    <w:rPr>
      <w:rFonts w:ascii="Cambria" w:eastAsia="Times New Roman" w:hAnsi="Cambria" w:cs="Times New Roman"/>
      <w:iCs/>
      <w:color w:val="000000"/>
      <w:sz w:val="24"/>
      <w:szCs w:val="24"/>
    </w:rPr>
  </w:style>
  <w:style w:type="paragraph" w:styleId="Ttulo">
    <w:name w:val="Title"/>
    <w:basedOn w:val="Normal"/>
    <w:next w:val="Normal"/>
    <w:link w:val="TtuloChar"/>
    <w:qFormat/>
    <w:rsid w:val="005F330D"/>
    <w:pPr>
      <w:spacing w:before="240" w:after="60"/>
      <w:jc w:val="center"/>
      <w:outlineLvl w:val="0"/>
    </w:pPr>
    <w:rPr>
      <w:rFonts w:ascii="Cambria" w:hAnsi="Cambria"/>
      <w:b/>
      <w:bCs/>
      <w:kern w:val="28"/>
      <w:sz w:val="32"/>
      <w:szCs w:val="32"/>
    </w:rPr>
  </w:style>
  <w:style w:type="character" w:customStyle="1" w:styleId="TtuloChar">
    <w:name w:val="Título Char"/>
    <w:link w:val="Ttulo"/>
    <w:rsid w:val="005F330D"/>
    <w:rPr>
      <w:rFonts w:ascii="Cambria" w:eastAsia="Times New Roman" w:hAnsi="Cambria" w:cs="Times New Roman"/>
      <w:b/>
      <w:bCs/>
      <w:iCs/>
      <w:color w:val="000000"/>
      <w:kern w:val="28"/>
      <w:sz w:val="32"/>
      <w:szCs w:val="32"/>
    </w:rPr>
  </w:style>
  <w:style w:type="character" w:styleId="HiperlinkVisitado">
    <w:name w:val="FollowedHyperlink"/>
    <w:basedOn w:val="Fontepargpadro"/>
    <w:uiPriority w:val="99"/>
    <w:semiHidden/>
    <w:unhideWhenUsed/>
    <w:locked/>
    <w:rsid w:val="00075B23"/>
    <w:rPr>
      <w:color w:val="800080" w:themeColor="followedHyperlink"/>
      <w:u w:val="single"/>
    </w:rPr>
  </w:style>
  <w:style w:type="character" w:customStyle="1" w:styleId="hps">
    <w:name w:val="hps"/>
    <w:basedOn w:val="Fontepargpadro"/>
    <w:rsid w:val="009354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F443BF"/>
    <w:pPr>
      <w:jc w:val="both"/>
    </w:pPr>
    <w:rPr>
      <w:rFonts w:ascii="Times New Roman" w:eastAsia="Times New Roman" w:hAnsi="Times New Roman"/>
      <w:iCs/>
      <w:color w:val="000000"/>
      <w:sz w:val="24"/>
      <w:szCs w:val="24"/>
    </w:rPr>
  </w:style>
  <w:style w:type="paragraph" w:styleId="Ttulo1">
    <w:name w:val="heading 1"/>
    <w:basedOn w:val="Normal"/>
    <w:next w:val="Normal"/>
    <w:link w:val="Ttulo1Char"/>
    <w:autoRedefine/>
    <w:uiPriority w:val="99"/>
    <w:qFormat/>
    <w:rsid w:val="00F443BF"/>
    <w:pPr>
      <w:keepNext/>
      <w:pageBreakBefore/>
      <w:numPr>
        <w:numId w:val="3"/>
      </w:numPr>
      <w:spacing w:after="480"/>
      <w:jc w:val="left"/>
      <w:outlineLvl w:val="0"/>
    </w:pPr>
    <w:rPr>
      <w:rFonts w:eastAsia="Calibri"/>
      <w:b/>
      <w:iCs w:val="0"/>
      <w:caps/>
      <w:spacing w:val="10"/>
      <w:kern w:val="28"/>
      <w:szCs w:val="20"/>
    </w:rPr>
  </w:style>
  <w:style w:type="paragraph" w:styleId="Ttulo2">
    <w:name w:val="heading 2"/>
    <w:basedOn w:val="Normal"/>
    <w:next w:val="Normal"/>
    <w:link w:val="Ttulo2Char"/>
    <w:autoRedefine/>
    <w:uiPriority w:val="99"/>
    <w:qFormat/>
    <w:rsid w:val="00852E0E"/>
    <w:pPr>
      <w:keepNext/>
      <w:numPr>
        <w:ilvl w:val="1"/>
        <w:numId w:val="15"/>
      </w:numPr>
      <w:spacing w:before="360" w:after="240"/>
      <w:jc w:val="left"/>
      <w:outlineLvl w:val="1"/>
    </w:pPr>
    <w:rPr>
      <w:rFonts w:eastAsia="Calibri"/>
      <w:b/>
      <w:iCs w:val="0"/>
      <w:spacing w:val="10"/>
      <w:kern w:val="28"/>
      <w:szCs w:val="20"/>
    </w:rPr>
  </w:style>
  <w:style w:type="paragraph" w:styleId="Ttulo3">
    <w:name w:val="heading 3"/>
    <w:basedOn w:val="Normal"/>
    <w:next w:val="Normal"/>
    <w:link w:val="Ttulo3Char"/>
    <w:autoRedefine/>
    <w:uiPriority w:val="99"/>
    <w:qFormat/>
    <w:rsid w:val="00DB7B9F"/>
    <w:pPr>
      <w:numPr>
        <w:ilvl w:val="2"/>
        <w:numId w:val="15"/>
      </w:numPr>
      <w:spacing w:before="360" w:after="240"/>
      <w:jc w:val="left"/>
      <w:outlineLvl w:val="2"/>
    </w:pPr>
    <w:rPr>
      <w:rFonts w:eastAsia="Calibri"/>
      <w:b/>
      <w:iCs w:val="0"/>
      <w:szCs w:val="20"/>
    </w:rPr>
  </w:style>
  <w:style w:type="paragraph" w:styleId="Ttulo4">
    <w:name w:val="heading 4"/>
    <w:basedOn w:val="Normal"/>
    <w:next w:val="Normal"/>
    <w:link w:val="Ttulo4Char"/>
    <w:autoRedefine/>
    <w:uiPriority w:val="99"/>
    <w:qFormat/>
    <w:rsid w:val="00782AD8"/>
    <w:pPr>
      <w:numPr>
        <w:numId w:val="11"/>
      </w:numPr>
      <w:spacing w:before="240" w:after="120"/>
      <w:ind w:left="1208" w:hanging="357"/>
      <w:jc w:val="left"/>
      <w:outlineLvl w:val="3"/>
    </w:pPr>
    <w:rPr>
      <w:rFonts w:eastAsia="Calibri"/>
      <w:b/>
      <w:iCs w:val="0"/>
      <w:szCs w:val="20"/>
    </w:rPr>
  </w:style>
  <w:style w:type="paragraph" w:styleId="Ttulo5">
    <w:name w:val="heading 5"/>
    <w:basedOn w:val="Normal"/>
    <w:next w:val="Normal"/>
    <w:link w:val="Ttulo5Char"/>
    <w:autoRedefine/>
    <w:uiPriority w:val="99"/>
    <w:qFormat/>
    <w:rsid w:val="00BE69AC"/>
    <w:pPr>
      <w:numPr>
        <w:ilvl w:val="4"/>
        <w:numId w:val="15"/>
      </w:numPr>
      <w:spacing w:before="240" w:after="120"/>
      <w:outlineLvl w:val="4"/>
    </w:pPr>
    <w:rPr>
      <w:rFonts w:eastAsia="Calibri"/>
      <w:b/>
      <w:iCs w:val="0"/>
      <w:spacing w:val="-5"/>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F443BF"/>
    <w:rPr>
      <w:rFonts w:ascii="Times New Roman" w:hAnsi="Times New Roman"/>
      <w:b/>
      <w:caps/>
      <w:color w:val="000000"/>
      <w:spacing w:val="10"/>
      <w:kern w:val="28"/>
      <w:sz w:val="24"/>
    </w:rPr>
  </w:style>
  <w:style w:type="character" w:customStyle="1" w:styleId="Ttulo2Char">
    <w:name w:val="Título 2 Char"/>
    <w:link w:val="Ttulo2"/>
    <w:uiPriority w:val="99"/>
    <w:locked/>
    <w:rsid w:val="00852E0E"/>
    <w:rPr>
      <w:rFonts w:ascii="Times New Roman" w:hAnsi="Times New Roman"/>
      <w:b/>
      <w:color w:val="000000"/>
      <w:spacing w:val="10"/>
      <w:kern w:val="28"/>
      <w:sz w:val="24"/>
    </w:rPr>
  </w:style>
  <w:style w:type="character" w:customStyle="1" w:styleId="Ttulo3Char">
    <w:name w:val="Título 3 Char"/>
    <w:link w:val="Ttulo3"/>
    <w:uiPriority w:val="99"/>
    <w:locked/>
    <w:rsid w:val="00DB7B9F"/>
    <w:rPr>
      <w:rFonts w:ascii="Times New Roman" w:hAnsi="Times New Roman"/>
      <w:b/>
      <w:color w:val="000000"/>
      <w:sz w:val="24"/>
    </w:rPr>
  </w:style>
  <w:style w:type="character" w:customStyle="1" w:styleId="Ttulo4Char">
    <w:name w:val="Título 4 Char"/>
    <w:link w:val="Ttulo4"/>
    <w:uiPriority w:val="99"/>
    <w:locked/>
    <w:rsid w:val="00782AD8"/>
    <w:rPr>
      <w:rFonts w:ascii="Times New Roman" w:hAnsi="Times New Roman"/>
      <w:b/>
      <w:color w:val="000000"/>
      <w:sz w:val="24"/>
    </w:rPr>
  </w:style>
  <w:style w:type="character" w:customStyle="1" w:styleId="Ttulo5Char">
    <w:name w:val="Título 5 Char"/>
    <w:link w:val="Ttulo5"/>
    <w:uiPriority w:val="99"/>
    <w:locked/>
    <w:rsid w:val="00BE69AC"/>
    <w:rPr>
      <w:rFonts w:ascii="Times New Roman" w:hAnsi="Times New Roman"/>
      <w:b/>
      <w:color w:val="000000"/>
      <w:spacing w:val="-5"/>
      <w:sz w:val="24"/>
    </w:rPr>
  </w:style>
  <w:style w:type="paragraph" w:customStyle="1" w:styleId="Ttulo0">
    <w:name w:val="Título 0"/>
    <w:basedOn w:val="Normal"/>
    <w:next w:val="Normal"/>
    <w:autoRedefine/>
    <w:uiPriority w:val="99"/>
    <w:rsid w:val="003E33D8"/>
    <w:pPr>
      <w:keepNext/>
      <w:pageBreakBefore/>
      <w:spacing w:after="700"/>
      <w:jc w:val="center"/>
    </w:pPr>
    <w:rPr>
      <w:b/>
      <w:caps/>
    </w:rPr>
  </w:style>
  <w:style w:type="paragraph" w:customStyle="1" w:styleId="Capa">
    <w:name w:val="Capa"/>
    <w:autoRedefine/>
    <w:uiPriority w:val="99"/>
    <w:rsid w:val="00BE69AC"/>
    <w:pPr>
      <w:keepNext/>
      <w:keepLines/>
      <w:pageBreakBefore/>
      <w:spacing w:line="480" w:lineRule="auto"/>
      <w:jc w:val="center"/>
    </w:pPr>
    <w:rPr>
      <w:rFonts w:ascii="Times New Roman" w:eastAsia="Times New Roman" w:hAnsi="Times New Roman"/>
      <w:caps/>
      <w:noProof/>
      <w:color w:val="000000"/>
      <w:sz w:val="32"/>
    </w:rPr>
  </w:style>
  <w:style w:type="paragraph" w:customStyle="1" w:styleId="CapaTexto">
    <w:name w:val="Capa Texto"/>
    <w:next w:val="Normal"/>
    <w:autoRedefine/>
    <w:uiPriority w:val="99"/>
    <w:rsid w:val="00BE69AC"/>
    <w:pPr>
      <w:keepNext/>
      <w:spacing w:line="480" w:lineRule="auto"/>
      <w:jc w:val="center"/>
    </w:pPr>
    <w:rPr>
      <w:rFonts w:ascii="Times New Roman" w:eastAsia="Times New Roman" w:hAnsi="Times New Roman"/>
      <w:caps/>
      <w:noProof/>
      <w:color w:val="000000"/>
      <w:sz w:val="32"/>
    </w:rPr>
  </w:style>
  <w:style w:type="paragraph" w:styleId="Rodap">
    <w:name w:val="footer"/>
    <w:basedOn w:val="Normal"/>
    <w:link w:val="RodapChar"/>
    <w:uiPriority w:val="99"/>
    <w:rsid w:val="00BE69AC"/>
    <w:pPr>
      <w:tabs>
        <w:tab w:val="center" w:pos="4419"/>
        <w:tab w:val="right" w:pos="8838"/>
      </w:tabs>
    </w:pPr>
    <w:rPr>
      <w:rFonts w:eastAsia="Calibri"/>
      <w:iCs w:val="0"/>
      <w:szCs w:val="20"/>
    </w:rPr>
  </w:style>
  <w:style w:type="character" w:customStyle="1" w:styleId="RodapChar">
    <w:name w:val="Rodapé Char"/>
    <w:link w:val="Rodap"/>
    <w:uiPriority w:val="99"/>
    <w:locked/>
    <w:rsid w:val="00BE69AC"/>
    <w:rPr>
      <w:rFonts w:ascii="Times New Roman" w:hAnsi="Times New Roman"/>
      <w:color w:val="000000"/>
      <w:sz w:val="24"/>
      <w:lang w:eastAsia="pt-BR"/>
    </w:rPr>
  </w:style>
  <w:style w:type="paragraph" w:styleId="Sumrio1">
    <w:name w:val="toc 1"/>
    <w:basedOn w:val="Normal"/>
    <w:next w:val="Normal"/>
    <w:autoRedefine/>
    <w:uiPriority w:val="39"/>
    <w:rsid w:val="00BE69AC"/>
    <w:pPr>
      <w:spacing w:before="120"/>
      <w:ind w:left="198" w:hanging="198"/>
    </w:pPr>
    <w:rPr>
      <w:b/>
      <w:caps/>
    </w:rPr>
  </w:style>
  <w:style w:type="paragraph" w:styleId="Sumrio2">
    <w:name w:val="toc 2"/>
    <w:basedOn w:val="Normal"/>
    <w:next w:val="Normal"/>
    <w:autoRedefine/>
    <w:uiPriority w:val="39"/>
    <w:rsid w:val="001D7D3A"/>
    <w:pPr>
      <w:tabs>
        <w:tab w:val="left" w:pos="1248"/>
        <w:tab w:val="right" w:leader="dot" w:pos="9062"/>
      </w:tabs>
      <w:ind w:left="663" w:hanging="425"/>
    </w:pPr>
    <w:rPr>
      <w:noProof/>
    </w:rPr>
  </w:style>
  <w:style w:type="paragraph" w:styleId="Sumrio3">
    <w:name w:val="toc 3"/>
    <w:basedOn w:val="Normal"/>
    <w:next w:val="Normal"/>
    <w:autoRedefine/>
    <w:uiPriority w:val="39"/>
    <w:rsid w:val="005E32C1"/>
    <w:pPr>
      <w:tabs>
        <w:tab w:val="left" w:pos="1440"/>
        <w:tab w:val="right" w:leader="underscore" w:pos="9062"/>
      </w:tabs>
      <w:ind w:left="1248" w:hanging="624"/>
    </w:pPr>
    <w:rPr>
      <w:noProof/>
    </w:rPr>
  </w:style>
  <w:style w:type="paragraph" w:styleId="ndicedeilustraes">
    <w:name w:val="table of figures"/>
    <w:basedOn w:val="Normal"/>
    <w:next w:val="FontedasFiguras"/>
    <w:autoRedefine/>
    <w:uiPriority w:val="99"/>
    <w:rsid w:val="00D808B1"/>
    <w:pPr>
      <w:spacing w:line="360" w:lineRule="auto"/>
      <w:jc w:val="left"/>
    </w:pPr>
    <w:rPr>
      <w:iCs w:val="0"/>
      <w:noProof/>
    </w:rPr>
  </w:style>
  <w:style w:type="paragraph" w:customStyle="1" w:styleId="FontedasFiguras">
    <w:name w:val="Fonte das Figuras"/>
    <w:basedOn w:val="Normal"/>
    <w:next w:val="TextodoTrabalho"/>
    <w:autoRedefine/>
    <w:uiPriority w:val="99"/>
    <w:rsid w:val="00011867"/>
    <w:pPr>
      <w:jc w:val="center"/>
    </w:pPr>
    <w:rPr>
      <w:sz w:val="20"/>
    </w:rPr>
  </w:style>
  <w:style w:type="paragraph" w:customStyle="1" w:styleId="TextodoTrabalho">
    <w:name w:val="Texto do Trabalho"/>
    <w:basedOn w:val="Normal"/>
    <w:uiPriority w:val="99"/>
    <w:rsid w:val="00BE69AC"/>
    <w:pPr>
      <w:spacing w:before="120" w:after="120" w:line="360" w:lineRule="auto"/>
      <w:ind w:firstLine="851"/>
    </w:pPr>
  </w:style>
  <w:style w:type="paragraph" w:customStyle="1" w:styleId="CapaTexto2">
    <w:name w:val="Capa Texto2"/>
    <w:basedOn w:val="Normal"/>
    <w:autoRedefine/>
    <w:rsid w:val="00BE69AC"/>
    <w:pPr>
      <w:jc w:val="center"/>
    </w:pPr>
    <w:rPr>
      <w:sz w:val="28"/>
      <w:szCs w:val="28"/>
    </w:rPr>
  </w:style>
  <w:style w:type="paragraph" w:customStyle="1" w:styleId="LocaleData">
    <w:name w:val="Local e Data"/>
    <w:basedOn w:val="Normal"/>
    <w:autoRedefine/>
    <w:uiPriority w:val="99"/>
    <w:rsid w:val="00BE69AC"/>
    <w:pPr>
      <w:jc w:val="center"/>
    </w:pPr>
    <w:rPr>
      <w:sz w:val="28"/>
    </w:rPr>
  </w:style>
  <w:style w:type="paragraph" w:styleId="Cabealho">
    <w:name w:val="header"/>
    <w:basedOn w:val="Normal"/>
    <w:link w:val="CabealhoChar"/>
    <w:uiPriority w:val="99"/>
    <w:rsid w:val="00BE69AC"/>
    <w:pPr>
      <w:tabs>
        <w:tab w:val="center" w:pos="4419"/>
        <w:tab w:val="right" w:pos="8838"/>
      </w:tabs>
    </w:pPr>
    <w:rPr>
      <w:rFonts w:eastAsia="Calibri"/>
      <w:iCs w:val="0"/>
      <w:szCs w:val="20"/>
    </w:rPr>
  </w:style>
  <w:style w:type="character" w:customStyle="1" w:styleId="CabealhoChar">
    <w:name w:val="Cabeçalho Char"/>
    <w:link w:val="Cabealho"/>
    <w:uiPriority w:val="99"/>
    <w:locked/>
    <w:rsid w:val="00BE69AC"/>
    <w:rPr>
      <w:rFonts w:ascii="Times New Roman" w:hAnsi="Times New Roman"/>
      <w:color w:val="000000"/>
      <w:sz w:val="24"/>
      <w:lang w:eastAsia="pt-BR"/>
    </w:rPr>
  </w:style>
  <w:style w:type="character" w:styleId="Nmerodepgina">
    <w:name w:val="page number"/>
    <w:uiPriority w:val="99"/>
    <w:rsid w:val="00BE69AC"/>
    <w:rPr>
      <w:rFonts w:cs="Times New Roman"/>
    </w:rPr>
  </w:style>
  <w:style w:type="paragraph" w:customStyle="1" w:styleId="Normal3">
    <w:name w:val="Normal 3"/>
    <w:autoRedefine/>
    <w:uiPriority w:val="99"/>
    <w:rsid w:val="00BE69AC"/>
    <w:pPr>
      <w:spacing w:line="360" w:lineRule="auto"/>
    </w:pPr>
    <w:rPr>
      <w:rFonts w:ascii="Times New Roman" w:eastAsia="Times New Roman" w:hAnsi="Times New Roman"/>
      <w:noProof/>
      <w:sz w:val="24"/>
    </w:rPr>
  </w:style>
  <w:style w:type="character" w:styleId="Hyperlink">
    <w:name w:val="Hyperlink"/>
    <w:uiPriority w:val="99"/>
    <w:rsid w:val="00BE69AC"/>
    <w:rPr>
      <w:rFonts w:cs="Times New Roman"/>
      <w:color w:val="0000FF"/>
      <w:sz w:val="24"/>
      <w:u w:val="single"/>
    </w:rPr>
  </w:style>
  <w:style w:type="paragraph" w:customStyle="1" w:styleId="TextodeAgradecimento">
    <w:name w:val="Texto de Agradecimento"/>
    <w:basedOn w:val="Corpodetexto"/>
    <w:uiPriority w:val="99"/>
    <w:rsid w:val="00BE69AC"/>
    <w:pPr>
      <w:spacing w:before="120" w:line="360" w:lineRule="auto"/>
      <w:ind w:left="4536" w:right="-108"/>
    </w:pPr>
    <w:rPr>
      <w:color w:val="auto"/>
    </w:rPr>
  </w:style>
  <w:style w:type="paragraph" w:styleId="Corpodetexto">
    <w:name w:val="Body Text"/>
    <w:basedOn w:val="Normal"/>
    <w:link w:val="CorpodetextoChar"/>
    <w:uiPriority w:val="99"/>
    <w:semiHidden/>
    <w:rsid w:val="00BE69AC"/>
    <w:pPr>
      <w:spacing w:after="120"/>
    </w:pPr>
    <w:rPr>
      <w:rFonts w:eastAsia="Calibri"/>
      <w:iCs w:val="0"/>
      <w:szCs w:val="20"/>
    </w:rPr>
  </w:style>
  <w:style w:type="character" w:customStyle="1" w:styleId="CorpodetextoChar">
    <w:name w:val="Corpo de texto Char"/>
    <w:link w:val="Corpodetexto"/>
    <w:uiPriority w:val="99"/>
    <w:semiHidden/>
    <w:locked/>
    <w:rsid w:val="00BE69AC"/>
    <w:rPr>
      <w:rFonts w:ascii="Times New Roman" w:hAnsi="Times New Roman"/>
      <w:color w:val="000000"/>
      <w:sz w:val="24"/>
      <w:lang w:eastAsia="pt-BR"/>
    </w:rPr>
  </w:style>
  <w:style w:type="paragraph" w:customStyle="1" w:styleId="TtuloAgradecimento">
    <w:name w:val="Título Agradecimento"/>
    <w:basedOn w:val="Ttulo0"/>
    <w:next w:val="TextodeAgradecimento"/>
    <w:autoRedefine/>
    <w:uiPriority w:val="99"/>
    <w:rsid w:val="00BE69AC"/>
    <w:pPr>
      <w:pageBreakBefore w:val="0"/>
    </w:pPr>
    <w:rPr>
      <w:szCs w:val="28"/>
    </w:rPr>
  </w:style>
  <w:style w:type="paragraph" w:customStyle="1" w:styleId="TextodoResumo">
    <w:name w:val="Texto do Resumo"/>
    <w:basedOn w:val="Normal"/>
    <w:next w:val="Normal"/>
    <w:uiPriority w:val="99"/>
    <w:rsid w:val="00BE69AC"/>
    <w:pPr>
      <w:ind w:firstLine="851"/>
    </w:pPr>
  </w:style>
  <w:style w:type="paragraph" w:customStyle="1" w:styleId="Palavras-chave">
    <w:name w:val="Palavras-chave"/>
    <w:basedOn w:val="Normal"/>
    <w:next w:val="Normal"/>
    <w:uiPriority w:val="99"/>
    <w:rsid w:val="00BE69AC"/>
  </w:style>
  <w:style w:type="paragraph" w:styleId="Remissivo1">
    <w:name w:val="index 1"/>
    <w:basedOn w:val="Normal"/>
    <w:next w:val="Normal"/>
    <w:autoRedefine/>
    <w:uiPriority w:val="99"/>
    <w:semiHidden/>
    <w:rsid w:val="00BE69AC"/>
    <w:pPr>
      <w:widowControl w:val="0"/>
      <w:tabs>
        <w:tab w:val="right" w:leader="dot" w:pos="9062"/>
      </w:tabs>
      <w:spacing w:line="360" w:lineRule="auto"/>
      <w:jc w:val="left"/>
    </w:pPr>
    <w:rPr>
      <w:noProof/>
      <w:color w:val="auto"/>
    </w:rPr>
  </w:style>
  <w:style w:type="paragraph" w:customStyle="1" w:styleId="Ttulo1-semnumerao">
    <w:name w:val="Título 1 - sem numeração"/>
    <w:basedOn w:val="Ttulo1"/>
    <w:next w:val="Normal"/>
    <w:uiPriority w:val="99"/>
    <w:rsid w:val="009538B5"/>
  </w:style>
  <w:style w:type="paragraph" w:customStyle="1" w:styleId="Comentrio-retirar">
    <w:name w:val="Comentário - retirar"/>
    <w:basedOn w:val="Normal"/>
    <w:next w:val="Normal"/>
    <w:uiPriority w:val="99"/>
    <w:rsid w:val="00BE69AC"/>
    <w:rPr>
      <w:color w:val="FF0000"/>
    </w:rPr>
  </w:style>
  <w:style w:type="paragraph" w:customStyle="1" w:styleId="RefernciasBibliogrficas">
    <w:name w:val="Referências Bibliográficas"/>
    <w:basedOn w:val="Normal"/>
    <w:rsid w:val="00BE69AC"/>
    <w:pPr>
      <w:tabs>
        <w:tab w:val="left" w:pos="9639"/>
      </w:tabs>
      <w:spacing w:before="120" w:after="120"/>
    </w:pPr>
    <w:rPr>
      <w:iCs w:val="0"/>
      <w:color w:val="auto"/>
    </w:rPr>
  </w:style>
  <w:style w:type="paragraph" w:customStyle="1" w:styleId="Figura">
    <w:name w:val="Figura"/>
    <w:basedOn w:val="Normal"/>
    <w:next w:val="ndicedeilustraes"/>
    <w:uiPriority w:val="99"/>
    <w:rsid w:val="00BE69AC"/>
    <w:pPr>
      <w:jc w:val="center"/>
    </w:pPr>
  </w:style>
  <w:style w:type="paragraph" w:customStyle="1" w:styleId="LegendadeFigura">
    <w:name w:val="Legenda de Figura"/>
    <w:basedOn w:val="Normal"/>
    <w:next w:val="FontedasFiguras"/>
    <w:autoRedefine/>
    <w:uiPriority w:val="99"/>
    <w:qFormat/>
    <w:rsid w:val="001D7D3A"/>
    <w:pPr>
      <w:jc w:val="center"/>
    </w:pPr>
    <w:rPr>
      <w:lang w:eastAsia="en-US"/>
    </w:rPr>
  </w:style>
  <w:style w:type="paragraph" w:customStyle="1" w:styleId="LegendadeTabela">
    <w:name w:val="Legenda de Tabela"/>
    <w:basedOn w:val="Normal"/>
    <w:next w:val="Normal"/>
    <w:rsid w:val="00FB786B"/>
    <w:pPr>
      <w:spacing w:after="120"/>
    </w:pPr>
  </w:style>
  <w:style w:type="paragraph" w:customStyle="1" w:styleId="FontedeTabela">
    <w:name w:val="Fonte de Tabela"/>
    <w:basedOn w:val="FontedasFiguras"/>
    <w:next w:val="TextodoTrabalho"/>
    <w:autoRedefine/>
    <w:uiPriority w:val="99"/>
    <w:rsid w:val="00BE69AC"/>
    <w:pPr>
      <w:jc w:val="both"/>
    </w:pPr>
  </w:style>
  <w:style w:type="paragraph" w:styleId="Textodebalo">
    <w:name w:val="Balloon Text"/>
    <w:basedOn w:val="Normal"/>
    <w:link w:val="TextodebaloChar"/>
    <w:uiPriority w:val="99"/>
    <w:semiHidden/>
    <w:rsid w:val="00BE69AC"/>
    <w:rPr>
      <w:rFonts w:ascii="Tahoma" w:eastAsia="Calibri" w:hAnsi="Tahoma"/>
      <w:iCs w:val="0"/>
      <w:sz w:val="16"/>
      <w:szCs w:val="20"/>
    </w:rPr>
  </w:style>
  <w:style w:type="character" w:customStyle="1" w:styleId="TextodebaloChar">
    <w:name w:val="Texto de balão Char"/>
    <w:link w:val="Textodebalo"/>
    <w:uiPriority w:val="99"/>
    <w:semiHidden/>
    <w:locked/>
    <w:rsid w:val="00BE69AC"/>
    <w:rPr>
      <w:rFonts w:ascii="Tahoma" w:hAnsi="Tahoma"/>
      <w:color w:val="000000"/>
      <w:sz w:val="16"/>
      <w:lang w:eastAsia="pt-BR"/>
    </w:rPr>
  </w:style>
  <w:style w:type="paragraph" w:styleId="Legenda">
    <w:name w:val="caption"/>
    <w:basedOn w:val="Normal"/>
    <w:next w:val="Normal"/>
    <w:autoRedefine/>
    <w:uiPriority w:val="99"/>
    <w:qFormat/>
    <w:rsid w:val="00852E0E"/>
    <w:pPr>
      <w:spacing w:after="200"/>
    </w:pPr>
    <w:rPr>
      <w:bCs/>
      <w:color w:val="auto"/>
      <w:szCs w:val="18"/>
    </w:rPr>
  </w:style>
  <w:style w:type="paragraph" w:styleId="CabealhodoSumrio">
    <w:name w:val="TOC Heading"/>
    <w:basedOn w:val="Ttulo1"/>
    <w:next w:val="Normal"/>
    <w:uiPriority w:val="39"/>
    <w:qFormat/>
    <w:rsid w:val="009538B5"/>
    <w:pPr>
      <w:keepLines/>
      <w:pageBreakBefore w:val="0"/>
      <w:spacing w:before="480" w:after="0" w:line="276" w:lineRule="auto"/>
      <w:outlineLvl w:val="9"/>
    </w:pPr>
    <w:rPr>
      <w:rFonts w:ascii="Cambria" w:hAnsi="Cambria"/>
      <w:bCs/>
      <w:caps w:val="0"/>
      <w:color w:val="365F91"/>
      <w:spacing w:val="0"/>
      <w:kern w:val="0"/>
      <w:sz w:val="28"/>
      <w:szCs w:val="28"/>
    </w:rPr>
  </w:style>
  <w:style w:type="paragraph" w:customStyle="1" w:styleId="Referencias">
    <w:name w:val="Referencias"/>
    <w:basedOn w:val="Normal"/>
    <w:next w:val="Normal"/>
    <w:uiPriority w:val="99"/>
    <w:rsid w:val="00352B93"/>
    <w:pPr>
      <w:spacing w:after="240"/>
      <w:jc w:val="left"/>
    </w:pPr>
    <w:rPr>
      <w:iCs w:val="0"/>
      <w:color w:val="auto"/>
    </w:rPr>
  </w:style>
  <w:style w:type="paragraph" w:styleId="PargrafodaLista">
    <w:name w:val="List Paragraph"/>
    <w:basedOn w:val="Normal"/>
    <w:uiPriority w:val="99"/>
    <w:qFormat/>
    <w:rsid w:val="003416E3"/>
    <w:pPr>
      <w:autoSpaceDE w:val="0"/>
      <w:autoSpaceDN w:val="0"/>
      <w:adjustRightInd w:val="0"/>
      <w:spacing w:before="120" w:after="120" w:line="360" w:lineRule="auto"/>
      <w:ind w:left="708" w:firstLine="851"/>
    </w:pPr>
  </w:style>
  <w:style w:type="paragraph" w:styleId="NormalWeb">
    <w:name w:val="Normal (Web)"/>
    <w:basedOn w:val="Normal"/>
    <w:uiPriority w:val="99"/>
    <w:semiHidden/>
    <w:rsid w:val="00252312"/>
    <w:pPr>
      <w:spacing w:before="100" w:beforeAutospacing="1" w:after="100" w:afterAutospacing="1"/>
      <w:jc w:val="left"/>
    </w:pPr>
    <w:rPr>
      <w:iCs w:val="0"/>
      <w:color w:val="auto"/>
    </w:rPr>
  </w:style>
  <w:style w:type="character" w:customStyle="1" w:styleId="il">
    <w:name w:val="il"/>
    <w:uiPriority w:val="99"/>
    <w:rsid w:val="004436AD"/>
  </w:style>
  <w:style w:type="character" w:customStyle="1" w:styleId="apple-converted-space">
    <w:name w:val="apple-converted-space"/>
    <w:rsid w:val="004436AD"/>
  </w:style>
  <w:style w:type="table" w:styleId="Tabelacomgrade">
    <w:name w:val="Table Grid"/>
    <w:basedOn w:val="Tabelanormal"/>
    <w:uiPriority w:val="59"/>
    <w:rsid w:val="00D03B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har"/>
    <w:autoRedefine/>
    <w:qFormat/>
    <w:rsid w:val="001D0392"/>
    <w:pPr>
      <w:spacing w:after="60"/>
      <w:jc w:val="left"/>
      <w:outlineLvl w:val="1"/>
    </w:pPr>
    <w:rPr>
      <w:rFonts w:ascii="Cambria" w:hAnsi="Cambria"/>
    </w:rPr>
  </w:style>
  <w:style w:type="character" w:customStyle="1" w:styleId="SubttuloChar">
    <w:name w:val="Subtítulo Char"/>
    <w:link w:val="Subttulo"/>
    <w:rsid w:val="001D0392"/>
    <w:rPr>
      <w:rFonts w:ascii="Cambria" w:eastAsia="Times New Roman" w:hAnsi="Cambria" w:cs="Times New Roman"/>
      <w:iCs/>
      <w:color w:val="000000"/>
      <w:sz w:val="24"/>
      <w:szCs w:val="24"/>
    </w:rPr>
  </w:style>
  <w:style w:type="paragraph" w:styleId="Ttulo">
    <w:name w:val="Title"/>
    <w:basedOn w:val="Normal"/>
    <w:next w:val="Normal"/>
    <w:link w:val="TtuloChar"/>
    <w:qFormat/>
    <w:rsid w:val="005F330D"/>
    <w:pPr>
      <w:spacing w:before="240" w:after="60"/>
      <w:jc w:val="center"/>
      <w:outlineLvl w:val="0"/>
    </w:pPr>
    <w:rPr>
      <w:rFonts w:ascii="Cambria" w:hAnsi="Cambria"/>
      <w:b/>
      <w:bCs/>
      <w:kern w:val="28"/>
      <w:sz w:val="32"/>
      <w:szCs w:val="32"/>
    </w:rPr>
  </w:style>
  <w:style w:type="character" w:customStyle="1" w:styleId="TtuloChar">
    <w:name w:val="Título Char"/>
    <w:link w:val="Ttulo"/>
    <w:rsid w:val="005F330D"/>
    <w:rPr>
      <w:rFonts w:ascii="Cambria" w:eastAsia="Times New Roman" w:hAnsi="Cambria" w:cs="Times New Roman"/>
      <w:b/>
      <w:bCs/>
      <w:iCs/>
      <w:color w:val="000000"/>
      <w:kern w:val="28"/>
      <w:sz w:val="32"/>
      <w:szCs w:val="32"/>
    </w:rPr>
  </w:style>
  <w:style w:type="character" w:styleId="HiperlinkVisitado">
    <w:name w:val="FollowedHyperlink"/>
    <w:basedOn w:val="Fontepargpadro"/>
    <w:uiPriority w:val="99"/>
    <w:semiHidden/>
    <w:unhideWhenUsed/>
    <w:locked/>
    <w:rsid w:val="00075B23"/>
    <w:rPr>
      <w:color w:val="800080" w:themeColor="followedHyperlink"/>
      <w:u w:val="single"/>
    </w:rPr>
  </w:style>
  <w:style w:type="character" w:customStyle="1" w:styleId="hps">
    <w:name w:val="hps"/>
    <w:basedOn w:val="Fontepargpadro"/>
    <w:rsid w:val="00935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25170">
      <w:bodyDiv w:val="1"/>
      <w:marLeft w:val="0"/>
      <w:marRight w:val="0"/>
      <w:marTop w:val="0"/>
      <w:marBottom w:val="0"/>
      <w:divBdr>
        <w:top w:val="none" w:sz="0" w:space="0" w:color="auto"/>
        <w:left w:val="none" w:sz="0" w:space="0" w:color="auto"/>
        <w:bottom w:val="none" w:sz="0" w:space="0" w:color="auto"/>
        <w:right w:val="none" w:sz="0" w:space="0" w:color="auto"/>
      </w:divBdr>
    </w:div>
    <w:div w:id="492179680">
      <w:bodyDiv w:val="1"/>
      <w:marLeft w:val="0"/>
      <w:marRight w:val="0"/>
      <w:marTop w:val="0"/>
      <w:marBottom w:val="0"/>
      <w:divBdr>
        <w:top w:val="none" w:sz="0" w:space="0" w:color="auto"/>
        <w:left w:val="none" w:sz="0" w:space="0" w:color="auto"/>
        <w:bottom w:val="none" w:sz="0" w:space="0" w:color="auto"/>
        <w:right w:val="none" w:sz="0" w:space="0" w:color="auto"/>
      </w:divBdr>
    </w:div>
    <w:div w:id="546602623">
      <w:bodyDiv w:val="1"/>
      <w:marLeft w:val="0"/>
      <w:marRight w:val="0"/>
      <w:marTop w:val="0"/>
      <w:marBottom w:val="0"/>
      <w:divBdr>
        <w:top w:val="none" w:sz="0" w:space="0" w:color="auto"/>
        <w:left w:val="none" w:sz="0" w:space="0" w:color="auto"/>
        <w:bottom w:val="none" w:sz="0" w:space="0" w:color="auto"/>
        <w:right w:val="none" w:sz="0" w:space="0" w:color="auto"/>
      </w:divBdr>
    </w:div>
    <w:div w:id="629357697">
      <w:bodyDiv w:val="1"/>
      <w:marLeft w:val="0"/>
      <w:marRight w:val="0"/>
      <w:marTop w:val="0"/>
      <w:marBottom w:val="0"/>
      <w:divBdr>
        <w:top w:val="none" w:sz="0" w:space="0" w:color="auto"/>
        <w:left w:val="none" w:sz="0" w:space="0" w:color="auto"/>
        <w:bottom w:val="none" w:sz="0" w:space="0" w:color="auto"/>
        <w:right w:val="none" w:sz="0" w:space="0" w:color="auto"/>
      </w:divBdr>
    </w:div>
    <w:div w:id="736125908">
      <w:bodyDiv w:val="1"/>
      <w:marLeft w:val="0"/>
      <w:marRight w:val="0"/>
      <w:marTop w:val="0"/>
      <w:marBottom w:val="0"/>
      <w:divBdr>
        <w:top w:val="none" w:sz="0" w:space="0" w:color="auto"/>
        <w:left w:val="none" w:sz="0" w:space="0" w:color="auto"/>
        <w:bottom w:val="none" w:sz="0" w:space="0" w:color="auto"/>
        <w:right w:val="none" w:sz="0" w:space="0" w:color="auto"/>
      </w:divBdr>
    </w:div>
    <w:div w:id="1292899098">
      <w:bodyDiv w:val="1"/>
      <w:marLeft w:val="0"/>
      <w:marRight w:val="0"/>
      <w:marTop w:val="0"/>
      <w:marBottom w:val="0"/>
      <w:divBdr>
        <w:top w:val="none" w:sz="0" w:space="0" w:color="auto"/>
        <w:left w:val="none" w:sz="0" w:space="0" w:color="auto"/>
        <w:bottom w:val="none" w:sz="0" w:space="0" w:color="auto"/>
        <w:right w:val="none" w:sz="0" w:space="0" w:color="auto"/>
      </w:divBdr>
    </w:div>
    <w:div w:id="1832601549">
      <w:bodyDiv w:val="1"/>
      <w:marLeft w:val="0"/>
      <w:marRight w:val="0"/>
      <w:marTop w:val="0"/>
      <w:marBottom w:val="0"/>
      <w:divBdr>
        <w:top w:val="none" w:sz="0" w:space="0" w:color="auto"/>
        <w:left w:val="none" w:sz="0" w:space="0" w:color="auto"/>
        <w:bottom w:val="none" w:sz="0" w:space="0" w:color="auto"/>
        <w:right w:val="none" w:sz="0" w:space="0" w:color="auto"/>
      </w:divBdr>
    </w:div>
    <w:div w:id="1844667031">
      <w:marLeft w:val="0"/>
      <w:marRight w:val="0"/>
      <w:marTop w:val="0"/>
      <w:marBottom w:val="0"/>
      <w:divBdr>
        <w:top w:val="none" w:sz="0" w:space="0" w:color="auto"/>
        <w:left w:val="none" w:sz="0" w:space="0" w:color="auto"/>
        <w:bottom w:val="none" w:sz="0" w:space="0" w:color="auto"/>
        <w:right w:val="none" w:sz="0" w:space="0" w:color="auto"/>
      </w:divBdr>
    </w:div>
    <w:div w:id="1844667032">
      <w:marLeft w:val="0"/>
      <w:marRight w:val="0"/>
      <w:marTop w:val="0"/>
      <w:marBottom w:val="0"/>
      <w:divBdr>
        <w:top w:val="none" w:sz="0" w:space="0" w:color="auto"/>
        <w:left w:val="none" w:sz="0" w:space="0" w:color="auto"/>
        <w:bottom w:val="none" w:sz="0" w:space="0" w:color="auto"/>
        <w:right w:val="none" w:sz="0" w:space="0" w:color="auto"/>
      </w:divBdr>
    </w:div>
    <w:div w:id="1844667033">
      <w:marLeft w:val="0"/>
      <w:marRight w:val="0"/>
      <w:marTop w:val="0"/>
      <w:marBottom w:val="0"/>
      <w:divBdr>
        <w:top w:val="none" w:sz="0" w:space="0" w:color="auto"/>
        <w:left w:val="none" w:sz="0" w:space="0" w:color="auto"/>
        <w:bottom w:val="none" w:sz="0" w:space="0" w:color="auto"/>
        <w:right w:val="none" w:sz="0" w:space="0" w:color="auto"/>
      </w:divBdr>
    </w:div>
    <w:div w:id="1844667034">
      <w:marLeft w:val="0"/>
      <w:marRight w:val="0"/>
      <w:marTop w:val="0"/>
      <w:marBottom w:val="0"/>
      <w:divBdr>
        <w:top w:val="none" w:sz="0" w:space="0" w:color="auto"/>
        <w:left w:val="none" w:sz="0" w:space="0" w:color="auto"/>
        <w:bottom w:val="none" w:sz="0" w:space="0" w:color="auto"/>
        <w:right w:val="none" w:sz="0" w:space="0" w:color="auto"/>
      </w:divBdr>
    </w:div>
    <w:div w:id="1844667035">
      <w:marLeft w:val="0"/>
      <w:marRight w:val="0"/>
      <w:marTop w:val="0"/>
      <w:marBottom w:val="0"/>
      <w:divBdr>
        <w:top w:val="none" w:sz="0" w:space="0" w:color="auto"/>
        <w:left w:val="none" w:sz="0" w:space="0" w:color="auto"/>
        <w:bottom w:val="none" w:sz="0" w:space="0" w:color="auto"/>
        <w:right w:val="none" w:sz="0" w:space="0" w:color="auto"/>
      </w:divBdr>
    </w:div>
    <w:div w:id="1844667036">
      <w:marLeft w:val="0"/>
      <w:marRight w:val="0"/>
      <w:marTop w:val="0"/>
      <w:marBottom w:val="0"/>
      <w:divBdr>
        <w:top w:val="none" w:sz="0" w:space="0" w:color="auto"/>
        <w:left w:val="none" w:sz="0" w:space="0" w:color="auto"/>
        <w:bottom w:val="none" w:sz="0" w:space="0" w:color="auto"/>
        <w:right w:val="none" w:sz="0" w:space="0" w:color="auto"/>
      </w:divBdr>
    </w:div>
    <w:div w:id="1844667037">
      <w:marLeft w:val="0"/>
      <w:marRight w:val="0"/>
      <w:marTop w:val="0"/>
      <w:marBottom w:val="0"/>
      <w:divBdr>
        <w:top w:val="none" w:sz="0" w:space="0" w:color="auto"/>
        <w:left w:val="none" w:sz="0" w:space="0" w:color="auto"/>
        <w:bottom w:val="none" w:sz="0" w:space="0" w:color="auto"/>
        <w:right w:val="none" w:sz="0" w:space="0" w:color="auto"/>
      </w:divBdr>
    </w:div>
    <w:div w:id="1844667038">
      <w:marLeft w:val="0"/>
      <w:marRight w:val="0"/>
      <w:marTop w:val="0"/>
      <w:marBottom w:val="0"/>
      <w:divBdr>
        <w:top w:val="none" w:sz="0" w:space="0" w:color="auto"/>
        <w:left w:val="none" w:sz="0" w:space="0" w:color="auto"/>
        <w:bottom w:val="none" w:sz="0" w:space="0" w:color="auto"/>
        <w:right w:val="none" w:sz="0" w:space="0" w:color="auto"/>
      </w:divBdr>
    </w:div>
    <w:div w:id="1844667039">
      <w:marLeft w:val="0"/>
      <w:marRight w:val="0"/>
      <w:marTop w:val="0"/>
      <w:marBottom w:val="0"/>
      <w:divBdr>
        <w:top w:val="none" w:sz="0" w:space="0" w:color="auto"/>
        <w:left w:val="none" w:sz="0" w:space="0" w:color="auto"/>
        <w:bottom w:val="none" w:sz="0" w:space="0" w:color="auto"/>
        <w:right w:val="none" w:sz="0" w:space="0" w:color="auto"/>
      </w:divBdr>
    </w:div>
    <w:div w:id="18446670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8EE5E-9BA1-4C45-AC3F-0B2312761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16623</Words>
  <Characters>89770</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UNIVERSIDADE FEEVALE</vt:lpstr>
    </vt:vector>
  </TitlesOfParts>
  <Company/>
  <LinksUpToDate>false</LinksUpToDate>
  <CharactersWithSpaces>106181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FEEVALE</dc:title>
  <dc:creator>Felipe</dc:creator>
  <cp:lastModifiedBy>Felipe</cp:lastModifiedBy>
  <cp:revision>32</cp:revision>
  <cp:lastPrinted>2011-12-20T12:19:00Z</cp:lastPrinted>
  <dcterms:created xsi:type="dcterms:W3CDTF">2011-11-17T19:25:00Z</dcterms:created>
  <dcterms:modified xsi:type="dcterms:W3CDTF">2011-12-20T12:19:00Z</dcterms:modified>
</cp:coreProperties>
</file>