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F4F" w:rsidRPr="00464526" w:rsidRDefault="00CB1F4F" w:rsidP="00CB1F4F">
      <w:pPr>
        <w:pStyle w:val="Capa"/>
        <w:rPr>
          <w:szCs w:val="32"/>
        </w:rPr>
      </w:pPr>
      <w:r w:rsidRPr="00464526">
        <w:rPr>
          <w:szCs w:val="32"/>
        </w:rPr>
        <w:t>UNIVERSIdade FEEVALE</w:t>
      </w:r>
    </w:p>
    <w:p w:rsidR="00CB1F4F" w:rsidRPr="00464526" w:rsidRDefault="00CB1F4F" w:rsidP="00CB1F4F">
      <w:pPr>
        <w:pStyle w:val="CapaTexto"/>
        <w:rPr>
          <w:szCs w:val="32"/>
        </w:rPr>
      </w:pPr>
    </w:p>
    <w:p w:rsidR="00CB1F4F" w:rsidRPr="00464526" w:rsidRDefault="00CB1F4F" w:rsidP="00CB1F4F">
      <w:pPr>
        <w:rPr>
          <w:sz w:val="32"/>
          <w:szCs w:val="32"/>
          <w:lang w:eastAsia="pt-BR"/>
        </w:rPr>
      </w:pPr>
    </w:p>
    <w:p w:rsidR="00CB1F4F" w:rsidRPr="00464526" w:rsidRDefault="00CB1F4F" w:rsidP="00CB1F4F">
      <w:pPr>
        <w:rPr>
          <w:sz w:val="32"/>
          <w:szCs w:val="32"/>
          <w:lang w:eastAsia="pt-BR"/>
        </w:rPr>
      </w:pPr>
    </w:p>
    <w:p w:rsidR="00CB1F4F" w:rsidRPr="00464526" w:rsidRDefault="00CB1F4F" w:rsidP="00CB1F4F">
      <w:pPr>
        <w:rPr>
          <w:sz w:val="32"/>
          <w:szCs w:val="32"/>
          <w:lang w:eastAsia="pt-BR"/>
        </w:rPr>
      </w:pPr>
    </w:p>
    <w:p w:rsidR="00CB1F4F" w:rsidRPr="00464526" w:rsidRDefault="00CB1F4F" w:rsidP="00CB1F4F">
      <w:pPr>
        <w:pStyle w:val="CapaTexto"/>
        <w:outlineLvl w:val="0"/>
        <w:rPr>
          <w:szCs w:val="32"/>
        </w:rPr>
      </w:pPr>
      <w:bookmarkStart w:id="0" w:name="_Toc339642207"/>
      <w:bookmarkStart w:id="1" w:name="_Toc339642804"/>
      <w:bookmarkStart w:id="2" w:name="_Toc339829329"/>
      <w:bookmarkStart w:id="3" w:name="_Toc340778934"/>
      <w:bookmarkStart w:id="4" w:name="_Toc351670528"/>
      <w:bookmarkStart w:id="5" w:name="_Toc354781688"/>
      <w:bookmarkStart w:id="6" w:name="_Toc355903712"/>
      <w:bookmarkStart w:id="7" w:name="_Toc356417735"/>
      <w:bookmarkStart w:id="8" w:name="_Toc357195568"/>
      <w:bookmarkStart w:id="9" w:name="_Toc357468673"/>
      <w:bookmarkStart w:id="10" w:name="_Toc358153739"/>
      <w:bookmarkStart w:id="11" w:name="_Toc358671948"/>
      <w:bookmarkStart w:id="12" w:name="_Toc358671986"/>
      <w:bookmarkStart w:id="13" w:name="_Toc358915088"/>
      <w:bookmarkStart w:id="14" w:name="_Toc358915195"/>
      <w:r w:rsidRPr="00464526">
        <w:rPr>
          <w:szCs w:val="32"/>
        </w:rPr>
        <w:t>lucas roberto kochenborger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CB1F4F" w:rsidRPr="00464526" w:rsidRDefault="00CB1F4F" w:rsidP="00CB1F4F">
      <w:pPr>
        <w:pStyle w:val="CapaTexto"/>
        <w:outlineLvl w:val="0"/>
        <w:rPr>
          <w:szCs w:val="32"/>
        </w:rPr>
      </w:pPr>
    </w:p>
    <w:p w:rsidR="00CB1F4F" w:rsidRPr="00464526" w:rsidRDefault="00CB1F4F" w:rsidP="00CB1F4F">
      <w:pPr>
        <w:rPr>
          <w:sz w:val="32"/>
          <w:szCs w:val="32"/>
          <w:lang w:eastAsia="pt-BR"/>
        </w:rPr>
      </w:pPr>
    </w:p>
    <w:p w:rsidR="00CB1F4F" w:rsidRPr="00464526" w:rsidRDefault="00CB1F4F" w:rsidP="00CB1F4F">
      <w:pPr>
        <w:pStyle w:val="CapaTexto"/>
        <w:rPr>
          <w:szCs w:val="32"/>
        </w:rPr>
      </w:pPr>
    </w:p>
    <w:p w:rsidR="00CB1F4F" w:rsidRPr="00464526" w:rsidRDefault="00CB1F4F" w:rsidP="00CB1F4F">
      <w:pPr>
        <w:pStyle w:val="CapaTexto"/>
        <w:rPr>
          <w:szCs w:val="32"/>
        </w:rPr>
      </w:pPr>
    </w:p>
    <w:p w:rsidR="00CB1F4F" w:rsidRPr="00464526" w:rsidRDefault="00CB1F4F" w:rsidP="00CB1F4F">
      <w:pPr>
        <w:pStyle w:val="Normal3"/>
        <w:rPr>
          <w:sz w:val="32"/>
          <w:szCs w:val="32"/>
        </w:rPr>
      </w:pPr>
    </w:p>
    <w:p w:rsidR="00CB1F4F" w:rsidRPr="00464526" w:rsidRDefault="00CB1F4F" w:rsidP="00CB1F4F">
      <w:pPr>
        <w:pStyle w:val="Normal3"/>
        <w:rPr>
          <w:sz w:val="32"/>
          <w:szCs w:val="32"/>
        </w:rPr>
      </w:pPr>
    </w:p>
    <w:p w:rsidR="00CB1F4F" w:rsidRPr="00464526" w:rsidRDefault="00CB1F4F" w:rsidP="00CB1F4F">
      <w:pPr>
        <w:pStyle w:val="NomeTrabalho"/>
        <w:rPr>
          <w:szCs w:val="32"/>
        </w:rPr>
      </w:pPr>
      <w:bookmarkStart w:id="15" w:name="_Toc339642208"/>
      <w:bookmarkStart w:id="16" w:name="_Toc339642701"/>
      <w:bookmarkStart w:id="17" w:name="_Toc339642805"/>
      <w:bookmarkStart w:id="18" w:name="_Toc339829330"/>
      <w:bookmarkStart w:id="19" w:name="_Toc340778935"/>
      <w:bookmarkStart w:id="20" w:name="_Toc351670529"/>
      <w:bookmarkStart w:id="21" w:name="_Toc354003830"/>
      <w:bookmarkStart w:id="22" w:name="_Toc354781689"/>
      <w:bookmarkStart w:id="23" w:name="_Toc355903713"/>
      <w:bookmarkStart w:id="24" w:name="_Toc356417736"/>
      <w:bookmarkStart w:id="25" w:name="_Toc357195569"/>
      <w:bookmarkStart w:id="26" w:name="_Toc357468674"/>
      <w:bookmarkStart w:id="27" w:name="_Toc358153740"/>
      <w:bookmarkStart w:id="28" w:name="_Toc358671949"/>
      <w:bookmarkStart w:id="29" w:name="_Toc358671987"/>
      <w:bookmarkStart w:id="30" w:name="_Toc358915089"/>
      <w:bookmarkStart w:id="31" w:name="_Toc358915196"/>
      <w:r w:rsidRPr="00464526">
        <w:rPr>
          <w:szCs w:val="32"/>
        </w:rPr>
        <w:t>dESENVOLVIMENTO DE UM PROTÓTIPO DE SOFTWARE PARA DETECÇÃO DA CAMADA PERICÁRDIO</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CB1F4F" w:rsidRPr="00464526" w:rsidRDefault="00CB1F4F" w:rsidP="00CB1F4F">
      <w:pPr>
        <w:pStyle w:val="CapaTexto"/>
        <w:rPr>
          <w:szCs w:val="32"/>
        </w:rPr>
      </w:pPr>
    </w:p>
    <w:p w:rsidR="00CB1F4F" w:rsidRPr="00464526" w:rsidRDefault="00CB1F4F" w:rsidP="00CB1F4F">
      <w:pPr>
        <w:rPr>
          <w:sz w:val="32"/>
          <w:szCs w:val="32"/>
        </w:rPr>
      </w:pPr>
    </w:p>
    <w:p w:rsidR="00CB1F4F" w:rsidRPr="00464526" w:rsidRDefault="00CB1F4F" w:rsidP="00CB1F4F">
      <w:pPr>
        <w:rPr>
          <w:sz w:val="32"/>
          <w:szCs w:val="32"/>
        </w:rPr>
      </w:pPr>
    </w:p>
    <w:p w:rsidR="00CB1F4F" w:rsidRPr="00464526" w:rsidRDefault="00CB1F4F" w:rsidP="00CB1F4F">
      <w:pPr>
        <w:rPr>
          <w:sz w:val="32"/>
          <w:szCs w:val="32"/>
        </w:rPr>
      </w:pPr>
    </w:p>
    <w:p w:rsidR="00CB1F4F" w:rsidRPr="00464526" w:rsidRDefault="00CB1F4F" w:rsidP="00CB1F4F">
      <w:pPr>
        <w:rPr>
          <w:sz w:val="32"/>
          <w:szCs w:val="32"/>
        </w:rPr>
      </w:pPr>
    </w:p>
    <w:p w:rsidR="00CB1F4F" w:rsidRPr="00464526" w:rsidRDefault="00CB1F4F" w:rsidP="00CB1F4F">
      <w:pPr>
        <w:pStyle w:val="LocaleData"/>
        <w:rPr>
          <w:szCs w:val="28"/>
        </w:rPr>
      </w:pPr>
      <w:r w:rsidRPr="00464526">
        <w:rPr>
          <w:szCs w:val="28"/>
        </w:rPr>
        <w:t>Novo Hamburgo</w:t>
      </w:r>
    </w:p>
    <w:p w:rsidR="00CB1F4F" w:rsidRPr="00464526" w:rsidRDefault="00CB1F4F" w:rsidP="00CB1F4F">
      <w:pPr>
        <w:pStyle w:val="LocaleData"/>
        <w:rPr>
          <w:color w:val="auto"/>
          <w:szCs w:val="28"/>
        </w:rPr>
      </w:pPr>
      <w:r w:rsidRPr="00464526">
        <w:rPr>
          <w:szCs w:val="28"/>
        </w:rPr>
        <w:t>201</w:t>
      </w:r>
      <w:r w:rsidR="00AC4674">
        <w:rPr>
          <w:szCs w:val="28"/>
        </w:rPr>
        <w:t>3</w:t>
      </w:r>
    </w:p>
    <w:p w:rsidR="0069236F" w:rsidRDefault="0069236F" w:rsidP="00294620">
      <w:pPr>
        <w:pStyle w:val="Capa"/>
        <w:sectPr w:rsidR="0069236F" w:rsidSect="0069236F">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134" w:left="1701" w:header="720" w:footer="720" w:gutter="0"/>
          <w:pgNumType w:start="1"/>
          <w:cols w:space="720"/>
          <w:titlePg/>
          <w:docGrid w:linePitch="299"/>
        </w:sectPr>
      </w:pPr>
    </w:p>
    <w:p w:rsidR="00294620" w:rsidRDefault="00294620" w:rsidP="00294620">
      <w:pPr>
        <w:pStyle w:val="Capa"/>
      </w:pPr>
      <w:r>
        <w:lastRenderedPageBreak/>
        <w:t>LUcAS ROBERTO KOCHENBORGER</w:t>
      </w:r>
    </w:p>
    <w:p w:rsidR="00294620" w:rsidRDefault="00294620" w:rsidP="00294620">
      <w:pPr>
        <w:pStyle w:val="CapaTexto"/>
      </w:pPr>
    </w:p>
    <w:p w:rsidR="00294620" w:rsidRDefault="00294620" w:rsidP="00294620">
      <w:pPr>
        <w:pStyle w:val="CapaTexto"/>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meTrabalho"/>
      </w:pPr>
      <w:bookmarkStart w:id="32" w:name="_Toc339642209"/>
      <w:bookmarkStart w:id="33" w:name="_Toc339642702"/>
      <w:bookmarkStart w:id="34" w:name="_Toc339642806"/>
      <w:bookmarkStart w:id="35" w:name="_Toc339829331"/>
      <w:bookmarkStart w:id="36" w:name="_Toc340778936"/>
      <w:bookmarkStart w:id="37" w:name="_Toc351670530"/>
      <w:bookmarkStart w:id="38" w:name="_Toc354003831"/>
      <w:bookmarkStart w:id="39" w:name="_Toc354781690"/>
      <w:bookmarkStart w:id="40" w:name="_Toc355903714"/>
      <w:bookmarkStart w:id="41" w:name="_Toc356417737"/>
      <w:bookmarkStart w:id="42" w:name="_Toc357195570"/>
      <w:bookmarkStart w:id="43" w:name="_Toc357468675"/>
      <w:bookmarkStart w:id="44" w:name="_Toc358153741"/>
      <w:bookmarkStart w:id="45" w:name="_Toc358671950"/>
      <w:bookmarkStart w:id="46" w:name="_Toc358671988"/>
      <w:bookmarkStart w:id="47" w:name="_Toc358915090"/>
      <w:bookmarkStart w:id="48" w:name="_Toc358915197"/>
      <w:r>
        <w:t>dESENVOLVIMENTO DE UM PROTÓTIPO DE SOFTWARE PARA DETECÇÃO DA CAMADA PERICÁRDIO</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Pr="00D04942" w:rsidRDefault="00294620" w:rsidP="00294620">
      <w:pPr>
        <w:pStyle w:val="CapaTexto2"/>
        <w:ind w:left="4536"/>
        <w:jc w:val="left"/>
        <w:rPr>
          <w:sz w:val="24"/>
          <w:szCs w:val="24"/>
        </w:rPr>
      </w:pPr>
      <w:r>
        <w:rPr>
          <w:sz w:val="24"/>
          <w:szCs w:val="24"/>
        </w:rPr>
        <w:t>Trabalho de Conclusão de Curso</w:t>
      </w:r>
    </w:p>
    <w:p w:rsidR="00294620" w:rsidRPr="00D04942" w:rsidRDefault="00294620" w:rsidP="00294620">
      <w:pPr>
        <w:pStyle w:val="CapaTexto2"/>
        <w:ind w:left="4536"/>
        <w:jc w:val="left"/>
        <w:rPr>
          <w:sz w:val="24"/>
          <w:szCs w:val="24"/>
        </w:rPr>
      </w:pPr>
      <w:proofErr w:type="gramStart"/>
      <w:r>
        <w:rPr>
          <w:sz w:val="24"/>
          <w:szCs w:val="24"/>
        </w:rPr>
        <w:t>apresentado</w:t>
      </w:r>
      <w:proofErr w:type="gramEnd"/>
      <w:r>
        <w:rPr>
          <w:sz w:val="24"/>
          <w:szCs w:val="24"/>
        </w:rPr>
        <w:t xml:space="preserve"> como requisito parcial</w:t>
      </w:r>
    </w:p>
    <w:p w:rsidR="00294620" w:rsidRPr="00D04942" w:rsidRDefault="00294620" w:rsidP="00294620">
      <w:pPr>
        <w:pStyle w:val="CapaTexto2"/>
        <w:ind w:left="4536"/>
        <w:jc w:val="left"/>
        <w:rPr>
          <w:sz w:val="24"/>
          <w:szCs w:val="24"/>
        </w:rPr>
      </w:pPr>
      <w:proofErr w:type="gramStart"/>
      <w:r>
        <w:rPr>
          <w:sz w:val="24"/>
          <w:szCs w:val="24"/>
        </w:rPr>
        <w:t>à</w:t>
      </w:r>
      <w:proofErr w:type="gramEnd"/>
      <w:r>
        <w:rPr>
          <w:sz w:val="24"/>
          <w:szCs w:val="24"/>
        </w:rPr>
        <w:t xml:space="preserve"> obtenção do grau de Bacharel em</w:t>
      </w:r>
    </w:p>
    <w:p w:rsidR="00294620" w:rsidRDefault="00294620" w:rsidP="00294620">
      <w:pPr>
        <w:pStyle w:val="CapaTexto2"/>
        <w:ind w:left="4536"/>
        <w:jc w:val="left"/>
        <w:rPr>
          <w:sz w:val="24"/>
          <w:szCs w:val="24"/>
        </w:rPr>
      </w:pPr>
      <w:r>
        <w:rPr>
          <w:sz w:val="24"/>
          <w:szCs w:val="24"/>
        </w:rPr>
        <w:t xml:space="preserve">Sistemas de Informação pela </w:t>
      </w:r>
    </w:p>
    <w:p w:rsidR="00294620" w:rsidRDefault="00294620" w:rsidP="00294620">
      <w:pPr>
        <w:pStyle w:val="CapaTexto2"/>
        <w:ind w:left="4536"/>
        <w:jc w:val="left"/>
      </w:pPr>
      <w:r>
        <w:rPr>
          <w:sz w:val="24"/>
          <w:szCs w:val="24"/>
        </w:rPr>
        <w:t xml:space="preserve">Universidade </w:t>
      </w:r>
      <w:proofErr w:type="spellStart"/>
      <w:r>
        <w:rPr>
          <w:sz w:val="24"/>
          <w:szCs w:val="24"/>
        </w:rPr>
        <w:t>Feevale</w:t>
      </w:r>
      <w:proofErr w:type="spellEnd"/>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Normal3"/>
      </w:pPr>
    </w:p>
    <w:p w:rsidR="00294620" w:rsidRDefault="00294620" w:rsidP="00294620">
      <w:pPr>
        <w:pStyle w:val="CapaTexto2"/>
      </w:pPr>
      <w:r>
        <w:t xml:space="preserve">Orientador: Marta </w:t>
      </w:r>
      <w:proofErr w:type="spellStart"/>
      <w:r>
        <w:t>Rosecler</w:t>
      </w:r>
      <w:proofErr w:type="spellEnd"/>
      <w:r>
        <w:t xml:space="preserve"> </w:t>
      </w:r>
      <w:proofErr w:type="spellStart"/>
      <w:r>
        <w:t>Bez</w:t>
      </w:r>
      <w:proofErr w:type="spellEnd"/>
    </w:p>
    <w:p w:rsidR="00464526" w:rsidRDefault="00464526" w:rsidP="00294620">
      <w:pPr>
        <w:pStyle w:val="CapaTexto2"/>
      </w:pPr>
      <w:proofErr w:type="spellStart"/>
      <w:r>
        <w:t>Coorientador</w:t>
      </w:r>
      <w:proofErr w:type="spellEnd"/>
      <w:r>
        <w:t xml:space="preserve">: Guido </w:t>
      </w:r>
      <w:proofErr w:type="spellStart"/>
      <w:r>
        <w:t>Rosito</w:t>
      </w:r>
      <w:proofErr w:type="spellEnd"/>
    </w:p>
    <w:p w:rsidR="00294620" w:rsidRDefault="00294620" w:rsidP="00294620">
      <w:pPr>
        <w:pStyle w:val="Normal3"/>
      </w:pPr>
    </w:p>
    <w:p w:rsidR="00294620" w:rsidRDefault="00294620" w:rsidP="00294620">
      <w:pPr>
        <w:pStyle w:val="Normal3"/>
      </w:pPr>
    </w:p>
    <w:p w:rsidR="00FC57F3" w:rsidRDefault="00FC57F3" w:rsidP="00294620">
      <w:pPr>
        <w:pStyle w:val="Normal3"/>
      </w:pPr>
    </w:p>
    <w:p w:rsidR="00294620" w:rsidRDefault="00294620" w:rsidP="00294620">
      <w:pPr>
        <w:pStyle w:val="LocaleData"/>
      </w:pPr>
      <w:r>
        <w:t>Novo Hamburgo</w:t>
      </w:r>
    </w:p>
    <w:p w:rsidR="00464526" w:rsidRDefault="00294620" w:rsidP="00464526">
      <w:pPr>
        <w:pStyle w:val="LocaleData"/>
      </w:pPr>
      <w:r>
        <w:t>201</w:t>
      </w:r>
      <w:r w:rsidR="00AC4674">
        <w:t>3</w:t>
      </w:r>
    </w:p>
    <w:p w:rsidR="0069236F" w:rsidRDefault="0069236F" w:rsidP="00464526">
      <w:pPr>
        <w:pStyle w:val="TtuloAgradecimento"/>
        <w:sectPr w:rsidR="0069236F" w:rsidSect="0069236F">
          <w:pgSz w:w="11907" w:h="16840" w:code="9"/>
          <w:pgMar w:top="1701" w:right="1134" w:bottom="1134" w:left="1701" w:header="720" w:footer="720" w:gutter="0"/>
          <w:pgNumType w:start="1"/>
          <w:cols w:space="720"/>
          <w:titlePg/>
          <w:docGrid w:linePitch="299"/>
        </w:sectPr>
      </w:pPr>
    </w:p>
    <w:p w:rsidR="00464526" w:rsidRDefault="00464526" w:rsidP="00464526">
      <w:pPr>
        <w:pStyle w:val="TtuloAgradecimento"/>
      </w:pPr>
    </w:p>
    <w:p w:rsidR="00464526" w:rsidRDefault="00464526" w:rsidP="00464526">
      <w:pPr>
        <w:pStyle w:val="TtuloAgradecimento"/>
      </w:pPr>
    </w:p>
    <w:p w:rsidR="00464526" w:rsidRDefault="00464526" w:rsidP="00464526">
      <w:pPr>
        <w:pStyle w:val="TtuloAgradecimento"/>
      </w:pPr>
      <w:r>
        <w:t>Agradecimentos</w:t>
      </w:r>
    </w:p>
    <w:p w:rsidR="00464526" w:rsidRDefault="00FC57F3" w:rsidP="00BB0B73">
      <w:pPr>
        <w:pStyle w:val="TextodeAgradecimento"/>
        <w:ind w:left="3969"/>
      </w:pPr>
      <w:r>
        <w:t xml:space="preserve">Não existe trabalho de sucesso que se concretize sem ajuda de </w:t>
      </w:r>
      <w:r w:rsidR="00A70373">
        <w:t>outros</w:t>
      </w:r>
      <w:r>
        <w:t>, sem apoio emocional ou intelectual. Sendo assim...</w:t>
      </w:r>
    </w:p>
    <w:p w:rsidR="00FC57F3" w:rsidRDefault="00FC57F3" w:rsidP="00BB0B73">
      <w:pPr>
        <w:pStyle w:val="TextodeAgradecimento"/>
        <w:ind w:left="3969"/>
      </w:pPr>
      <w:r>
        <w:t>Gostaria de agradecer à minha família, que sempre esteve presente, não apenas durante este trabalho, mas em toda a minha jornada, prestando auxílio no que fosse necessário e</w:t>
      </w:r>
      <w:r w:rsidR="00BB0B73">
        <w:t>,</w:t>
      </w:r>
      <w:r>
        <w:t xml:space="preserve"> principalmen</w:t>
      </w:r>
      <w:r w:rsidR="004F204C">
        <w:t>te</w:t>
      </w:r>
      <w:r w:rsidR="00BB0B73">
        <w:t>,</w:t>
      </w:r>
      <w:r w:rsidR="004F204C">
        <w:t xml:space="preserve"> agradecer pela base e apoio à</w:t>
      </w:r>
      <w:r>
        <w:t xml:space="preserve"> educação que a mim sempre foi dada...</w:t>
      </w:r>
    </w:p>
    <w:p w:rsidR="00FC57F3" w:rsidRDefault="00FC57F3" w:rsidP="00BB0B73">
      <w:pPr>
        <w:pStyle w:val="TextodeAgradecimento"/>
        <w:ind w:left="3969"/>
      </w:pPr>
      <w:r>
        <w:t>Gostaria de agradecer ao</w:t>
      </w:r>
      <w:r w:rsidR="00876687">
        <w:t>s</w:t>
      </w:r>
      <w:r>
        <w:t xml:space="preserve"> meus amigos, pois tenho consciência de que estive ausente durante grande parte deste processo, porém nunca deixar</w:t>
      </w:r>
      <w:r w:rsidR="00876687">
        <w:t>am</w:t>
      </w:r>
      <w:r>
        <w:t xml:space="preserve"> de me apoiar...</w:t>
      </w:r>
    </w:p>
    <w:p w:rsidR="00F8694D" w:rsidRDefault="00FC57F3" w:rsidP="00BB0B73">
      <w:pPr>
        <w:pStyle w:val="TextodeAgradecimento"/>
        <w:ind w:left="3969"/>
      </w:pPr>
      <w:r>
        <w:t>À minha orientadora, que durante este período sempre esteve me auxiliando, passando o seu conhecimento e sendo uma grande amiga, talvez uma das pessoas com quem mais estive em contato neste período...</w:t>
      </w:r>
      <w:r w:rsidR="00F8694D">
        <w:t xml:space="preserve"> </w:t>
      </w:r>
      <w:r>
        <w:t xml:space="preserve">Ao </w:t>
      </w:r>
      <w:proofErr w:type="spellStart"/>
      <w:r>
        <w:t>coor</w:t>
      </w:r>
      <w:r w:rsidR="000E7CF7">
        <w:t>ientador</w:t>
      </w:r>
      <w:proofErr w:type="spellEnd"/>
      <w:r w:rsidR="000E7CF7">
        <w:t xml:space="preserve"> deste projeto deixo um</w:t>
      </w:r>
      <w:r>
        <w:t xml:space="preserve"> agradecimento muito especial por todo apoio cedido </w:t>
      </w:r>
      <w:r w:rsidR="00876687">
        <w:t xml:space="preserve">na </w:t>
      </w:r>
      <w:r>
        <w:t>área médica.</w:t>
      </w:r>
      <w:r w:rsidR="00F8694D">
        <w:t xml:space="preserve"> Um agradecimento especial ao professor João Batista </w:t>
      </w:r>
      <w:proofErr w:type="spellStart"/>
      <w:r w:rsidR="00F8694D">
        <w:t>Mossmann</w:t>
      </w:r>
      <w:proofErr w:type="spellEnd"/>
      <w:r w:rsidR="00F8694D">
        <w:t xml:space="preserve"> pelo apoio ao trabalho.</w:t>
      </w:r>
    </w:p>
    <w:p w:rsidR="00CA468C" w:rsidRDefault="004F204C" w:rsidP="00890696">
      <w:pPr>
        <w:pStyle w:val="TextodeAgradecimento"/>
        <w:ind w:left="3969"/>
      </w:pPr>
      <w:r>
        <w:t xml:space="preserve">Agradeço também à </w:t>
      </w:r>
      <w:proofErr w:type="spellStart"/>
      <w:r>
        <w:t>Natiele</w:t>
      </w:r>
      <w:proofErr w:type="spellEnd"/>
      <w:r>
        <w:t>, pelo apoio durante este processo e</w:t>
      </w:r>
      <w:r w:rsidR="00BB0B73">
        <w:t>,</w:t>
      </w:r>
      <w:r>
        <w:t xml:space="preserve"> principalmente</w:t>
      </w:r>
      <w:r w:rsidR="00BB0B73">
        <w:t>,</w:t>
      </w:r>
      <w:r>
        <w:t xml:space="preserve"> por compreender minha ausência durante este período.</w:t>
      </w:r>
    </w:p>
    <w:p w:rsidR="004F204C" w:rsidRDefault="004F204C" w:rsidP="00890696">
      <w:pPr>
        <w:pStyle w:val="TextodeAgradecimento"/>
        <w:ind w:left="3969"/>
      </w:pPr>
      <w:r>
        <w:t xml:space="preserve">Muito obrigado. </w:t>
      </w:r>
    </w:p>
    <w:p w:rsidR="0069236F" w:rsidRDefault="0069236F" w:rsidP="00A21421">
      <w:pPr>
        <w:pStyle w:val="Ttulo0"/>
        <w:sectPr w:rsidR="0069236F" w:rsidSect="0069236F">
          <w:pgSz w:w="11907" w:h="16840" w:code="9"/>
          <w:pgMar w:top="1701" w:right="1134" w:bottom="1134" w:left="1701" w:header="720" w:footer="720" w:gutter="0"/>
          <w:pgNumType w:start="1"/>
          <w:cols w:space="720"/>
          <w:titlePg/>
          <w:docGrid w:linePitch="299"/>
        </w:sectPr>
      </w:pPr>
    </w:p>
    <w:p w:rsidR="00A21421" w:rsidRDefault="00A21421" w:rsidP="00A21421">
      <w:pPr>
        <w:pStyle w:val="Ttulo0"/>
      </w:pPr>
      <w:r w:rsidRPr="000964B3">
        <w:lastRenderedPageBreak/>
        <w:t>Resumo</w:t>
      </w:r>
    </w:p>
    <w:p w:rsidR="00967D20" w:rsidRPr="0037461F" w:rsidRDefault="00967D20" w:rsidP="00967D20">
      <w:pPr>
        <w:pStyle w:val="TextodoResumo"/>
      </w:pPr>
      <w:r w:rsidRPr="0037461F">
        <w:t xml:space="preserve">A obesidade é um dos maiores entre os fatores de risco para doenças cardiovasculares, bem como a presença de calcificação das artérias coronárias. A gordura epicárdica fica em torno das artérias coronárias e do miocárdio. Os indivíduos obesos são muito mais propensos às doenças cardiovasculares e diabetes tipo </w:t>
      </w:r>
      <w:proofErr w:type="gramStart"/>
      <w:r w:rsidRPr="0037461F">
        <w:t>2</w:t>
      </w:r>
      <w:proofErr w:type="gramEnd"/>
      <w:r w:rsidRPr="0037461F">
        <w:t>. Pessoas obesas geralmente apresentam vários fatores de risco, como hipertensão, dislipidemia e diabetes.  Esse trabalho tem como objetivo o desenvolvimento de um protótipo de software capaz de detectar as bordas externas da camada chamada pericárdio em imagens de tomografia computadorizada</w:t>
      </w:r>
      <w:r>
        <w:t xml:space="preserve"> com contraste</w:t>
      </w:r>
      <w:r w:rsidRPr="0037461F">
        <w:t xml:space="preserve">. O pericárdio aparece na imagem como uma linha muito tênue, difícil de ser descriminada. </w:t>
      </w:r>
      <w:r w:rsidR="00B44D0C">
        <w:t xml:space="preserve">Para encontrar esta linha, foi utilizada </w:t>
      </w:r>
      <w:r w:rsidR="00A70373">
        <w:t xml:space="preserve">como base </w:t>
      </w:r>
      <w:r w:rsidR="00B44D0C">
        <w:t xml:space="preserve">uma técnica já desenvolvida que percorre todos os ângulos da imagem procurando pelos pontos que serão considerados borda. Após isto, uma série de filtros </w:t>
      </w:r>
      <w:proofErr w:type="gramStart"/>
      <w:r w:rsidR="00B44D0C">
        <w:t>são utilizados</w:t>
      </w:r>
      <w:proofErr w:type="gramEnd"/>
      <w:r w:rsidR="00B44D0C">
        <w:t xml:space="preserve">, para chegar </w:t>
      </w:r>
      <w:r w:rsidR="00A70373">
        <w:t>a</w:t>
      </w:r>
      <w:r w:rsidR="00B44D0C">
        <w:t>o resultado final.</w:t>
      </w:r>
      <w:r w:rsidR="002637E7">
        <w:t xml:space="preserve"> </w:t>
      </w:r>
      <w:r w:rsidRPr="0037461F">
        <w:t>Nos estudos foram encontrados trabalhos que abordam o tema, porém, em todos eles</w:t>
      </w:r>
      <w:r w:rsidR="0040117C">
        <w:t>,</w:t>
      </w:r>
      <w:r w:rsidRPr="0037461F">
        <w:t xml:space="preserve"> existe a necessidade da interação do usuário, delimitando manualmente a região a ser segmentada</w:t>
      </w:r>
      <w:r>
        <w:t>, ou então, utilizam imagens de tomografia computadorizada sem contraste</w:t>
      </w:r>
      <w:r w:rsidRPr="0037461F">
        <w:t xml:space="preserve">. O fato da interação do usuário, além de demandar tempo dos profissionais, pode apresentar diferentes resultados se feito por pessoas diferentes numa mesma imagem de tomografia computadorizada, podendo divergir os resultados entre os usuários. Os resultados obtidos </w:t>
      </w:r>
      <w:r w:rsidR="000A14F3">
        <w:t xml:space="preserve">foram </w:t>
      </w:r>
      <w:r w:rsidRPr="0037461F">
        <w:t xml:space="preserve">avaliados </w:t>
      </w:r>
      <w:r w:rsidR="000A14F3">
        <w:t xml:space="preserve">com sucesso </w:t>
      </w:r>
      <w:r w:rsidRPr="0037461F">
        <w:t>por um cardiologista com larga experiência, que atualmente utiliza um software de computação gráfica, delimitando de forma manual essa membrana.</w:t>
      </w:r>
      <w:r w:rsidR="00D834B2">
        <w:t xml:space="preserve"> Nestes resultados foi possível verificar a diferença que existe no resultado obtido por diferentes operadores utilizando o método manual</w:t>
      </w:r>
      <w:r w:rsidR="00643582">
        <w:t xml:space="preserve"> e principalmente, quando estes operadores utilizam uma quantidade maior de pontos, o que custa muito tempo para os profissionais</w:t>
      </w:r>
      <w:r w:rsidR="00D834B2">
        <w:t>.</w:t>
      </w:r>
    </w:p>
    <w:p w:rsidR="00EF3879" w:rsidRDefault="00EF3879" w:rsidP="00EF3879">
      <w:pPr>
        <w:rPr>
          <w:lang w:eastAsia="pt-BR"/>
        </w:rPr>
      </w:pPr>
    </w:p>
    <w:p w:rsidR="00C15BA5" w:rsidRPr="00EF3879" w:rsidRDefault="00C15BA5" w:rsidP="00EF3879">
      <w:pPr>
        <w:rPr>
          <w:lang w:eastAsia="pt-BR"/>
        </w:rPr>
      </w:pPr>
    </w:p>
    <w:p w:rsidR="00A21421" w:rsidRDefault="00A21421" w:rsidP="00EF3879">
      <w:pPr>
        <w:pStyle w:val="Palavras-chave"/>
      </w:pPr>
      <w:r w:rsidRPr="0045724A">
        <w:t xml:space="preserve">Palavras Chave: </w:t>
      </w:r>
      <w:r>
        <w:t>Pericárdio</w:t>
      </w:r>
      <w:r w:rsidRPr="0045724A">
        <w:t xml:space="preserve">; </w:t>
      </w:r>
      <w:r>
        <w:t>Obesidade</w:t>
      </w:r>
      <w:r w:rsidRPr="0045724A">
        <w:t>; Informá</w:t>
      </w:r>
      <w:r>
        <w:t xml:space="preserve">tica Médica, </w:t>
      </w:r>
      <w:r w:rsidR="006A7683">
        <w:t>Processamento Digital de I</w:t>
      </w:r>
      <w:r w:rsidR="00CB216A">
        <w:t>magens</w:t>
      </w:r>
      <w:r>
        <w:t>, Computação Gráfica.</w:t>
      </w:r>
    </w:p>
    <w:p w:rsidR="00A21421" w:rsidRPr="00A21421" w:rsidRDefault="00A21421" w:rsidP="00A21421">
      <w:pPr>
        <w:rPr>
          <w:lang w:eastAsia="pt-BR"/>
        </w:rPr>
      </w:pPr>
    </w:p>
    <w:p w:rsidR="00464526" w:rsidRDefault="00464526" w:rsidP="00464526">
      <w:pPr>
        <w:pStyle w:val="TextodeAgradecimento"/>
      </w:pPr>
    </w:p>
    <w:p w:rsidR="00EF3879" w:rsidRDefault="00EF3879" w:rsidP="00464526">
      <w:pPr>
        <w:pStyle w:val="TextodeAgradecimento"/>
      </w:pPr>
    </w:p>
    <w:p w:rsidR="002637E7" w:rsidRPr="0005219E" w:rsidRDefault="002637E7" w:rsidP="00EF3879">
      <w:pPr>
        <w:pStyle w:val="Ttulo0"/>
        <w:sectPr w:rsidR="002637E7" w:rsidRPr="0005219E" w:rsidSect="0069236F">
          <w:pgSz w:w="11907" w:h="16840" w:code="9"/>
          <w:pgMar w:top="1701" w:right="1134" w:bottom="1134" w:left="1701" w:header="720" w:footer="720" w:gutter="0"/>
          <w:pgNumType w:start="1"/>
          <w:cols w:space="720"/>
          <w:titlePg/>
          <w:docGrid w:linePitch="299"/>
        </w:sectPr>
      </w:pPr>
    </w:p>
    <w:p w:rsidR="00EF3879" w:rsidRPr="00876687" w:rsidRDefault="00EF3879" w:rsidP="00EF3879">
      <w:pPr>
        <w:pStyle w:val="Ttulo0"/>
        <w:rPr>
          <w:lang w:val="en-US"/>
        </w:rPr>
      </w:pPr>
      <w:r w:rsidRPr="00876687">
        <w:rPr>
          <w:lang w:val="en-US"/>
        </w:rPr>
        <w:lastRenderedPageBreak/>
        <w:t>Abstract</w:t>
      </w:r>
    </w:p>
    <w:p w:rsidR="00762545" w:rsidRPr="002637E7" w:rsidRDefault="00967D20" w:rsidP="002637E7">
      <w:pPr>
        <w:pStyle w:val="TextodoResumo"/>
        <w:rPr>
          <w:lang w:val="en-US"/>
        </w:rPr>
      </w:pPr>
      <w:r w:rsidRPr="00876687">
        <w:rPr>
          <w:lang w:val="en-US"/>
        </w:rPr>
        <w:t xml:space="preserve">Obesity is one of the highest among risk factors for cardiovascular diseases, as well as the presence of calcification of the coronary arteries. The </w:t>
      </w:r>
      <w:proofErr w:type="spellStart"/>
      <w:r w:rsidRPr="00876687">
        <w:rPr>
          <w:lang w:val="en-US"/>
        </w:rPr>
        <w:t>epicardial</w:t>
      </w:r>
      <w:proofErr w:type="spellEnd"/>
      <w:r w:rsidRPr="00876687">
        <w:rPr>
          <w:lang w:val="en-US"/>
        </w:rPr>
        <w:t xml:space="preserve"> fat remains around the coronary arteries and myocardium. Obese people are more prone to cardiovascular diseases and type </w:t>
      </w:r>
      <w:proofErr w:type="gramStart"/>
      <w:r w:rsidRPr="00876687">
        <w:rPr>
          <w:lang w:val="en-US"/>
        </w:rPr>
        <w:t>2 diabetes</w:t>
      </w:r>
      <w:proofErr w:type="gramEnd"/>
      <w:r w:rsidRPr="00876687">
        <w:rPr>
          <w:lang w:val="en-US"/>
        </w:rPr>
        <w:t xml:space="preserve">. Obesity people usually present various risk factors, as hypertension, dyslipidemia and diabetes. The objective of this work is </w:t>
      </w:r>
      <w:r w:rsidR="002637E7" w:rsidRPr="00876687">
        <w:rPr>
          <w:lang w:val="en-US"/>
        </w:rPr>
        <w:t>developing</w:t>
      </w:r>
      <w:r w:rsidRPr="00876687">
        <w:rPr>
          <w:lang w:val="en-US"/>
        </w:rPr>
        <w:t xml:space="preserve"> a prototype to detect the outer edges of the Pericardium layer in </w:t>
      </w:r>
      <w:r>
        <w:rPr>
          <w:lang w:val="en-US"/>
        </w:rPr>
        <w:t>contrast CT images</w:t>
      </w:r>
      <w:r w:rsidRPr="00876687">
        <w:rPr>
          <w:lang w:val="en-US"/>
        </w:rPr>
        <w:t xml:space="preserve">.  The pericardium appears on the image as very tenuous line and is difficult to discriminate. </w:t>
      </w:r>
      <w:r w:rsidR="00762545">
        <w:rPr>
          <w:lang w:val="en-US"/>
        </w:rPr>
        <w:t>To found this line was used a technique already developed that runs all angles of the image looking the edge points. After, a filter series was used to obtain the final result.</w:t>
      </w:r>
      <w:r w:rsidR="00762545" w:rsidRPr="002637E7">
        <w:rPr>
          <w:lang w:val="en-US"/>
        </w:rPr>
        <w:t xml:space="preserve"> </w:t>
      </w:r>
      <w:r w:rsidRPr="00876687">
        <w:rPr>
          <w:lang w:val="en-US"/>
        </w:rPr>
        <w:t>In the studies found works that address the topic, but in all of them need of user interaction, manually delimiting the region to be segmented</w:t>
      </w:r>
      <w:r>
        <w:rPr>
          <w:lang w:val="en-US"/>
        </w:rPr>
        <w:t>, or they used non-contrast CT images</w:t>
      </w:r>
      <w:r w:rsidRPr="00876687">
        <w:rPr>
          <w:lang w:val="en-US"/>
        </w:rPr>
        <w:t xml:space="preserve">. The user’s interactions besides demanding time of the professionals can be show different results if done by different persons in the same CT image and it can </w:t>
      </w:r>
      <w:proofErr w:type="gramStart"/>
      <w:r w:rsidRPr="00876687">
        <w:rPr>
          <w:lang w:val="en-US"/>
        </w:rPr>
        <w:t>diverge</w:t>
      </w:r>
      <w:proofErr w:type="gramEnd"/>
      <w:r w:rsidRPr="00876687">
        <w:rPr>
          <w:lang w:val="en-US"/>
        </w:rPr>
        <w:t xml:space="preserve"> the results between the users. The results will be evaluated by a cardiologist with extensive experience, who now uses computer graphics software, manually delimiting the membrane.</w:t>
      </w:r>
      <w:r w:rsidR="002637E7">
        <w:rPr>
          <w:lang w:val="en-US"/>
        </w:rPr>
        <w:t xml:space="preserve"> These results was possible verify the difference in the result between different operators using the manual method and mainly, when this operators using a large number of points, that costs a lot of time for professionals.</w:t>
      </w:r>
    </w:p>
    <w:p w:rsidR="00762545" w:rsidRPr="002637E7" w:rsidRDefault="00762545" w:rsidP="002637E7">
      <w:pPr>
        <w:rPr>
          <w:lang w:val="en-US" w:eastAsia="pt-BR"/>
        </w:rPr>
      </w:pPr>
    </w:p>
    <w:p w:rsidR="0037461F" w:rsidRPr="002637E7" w:rsidRDefault="0037461F" w:rsidP="0037461F">
      <w:pPr>
        <w:rPr>
          <w:lang w:val="en-US" w:eastAsia="pt-BR"/>
        </w:rPr>
      </w:pPr>
    </w:p>
    <w:p w:rsidR="00EF3879" w:rsidRPr="00876687" w:rsidRDefault="00884C86" w:rsidP="0037461F">
      <w:pPr>
        <w:pStyle w:val="Palavras-chave"/>
        <w:rPr>
          <w:lang w:val="en-US"/>
        </w:rPr>
      </w:pPr>
      <w:r w:rsidRPr="00876687">
        <w:rPr>
          <w:lang w:val="en-US"/>
        </w:rPr>
        <w:t>Keyword</w:t>
      </w:r>
      <w:r w:rsidR="00EF3879" w:rsidRPr="00876687">
        <w:rPr>
          <w:lang w:val="en-US"/>
        </w:rPr>
        <w:t xml:space="preserve">: </w:t>
      </w:r>
      <w:r w:rsidRPr="00876687">
        <w:rPr>
          <w:lang w:val="en-US"/>
        </w:rPr>
        <w:t>Pericar</w:t>
      </w:r>
      <w:r w:rsidR="0037461F">
        <w:rPr>
          <w:lang w:val="en-US"/>
        </w:rPr>
        <w:t>d</w:t>
      </w:r>
      <w:r w:rsidRPr="00876687">
        <w:rPr>
          <w:lang w:val="en-US"/>
        </w:rPr>
        <w:t>ium</w:t>
      </w:r>
      <w:r w:rsidR="00EF3879" w:rsidRPr="00876687">
        <w:rPr>
          <w:lang w:val="en-US"/>
        </w:rPr>
        <w:t xml:space="preserve">; </w:t>
      </w:r>
      <w:r w:rsidRPr="00876687">
        <w:rPr>
          <w:lang w:val="en-US"/>
        </w:rPr>
        <w:t>Obesity</w:t>
      </w:r>
      <w:r w:rsidR="00EF3879" w:rsidRPr="00876687">
        <w:rPr>
          <w:lang w:val="en-US"/>
        </w:rPr>
        <w:t xml:space="preserve">; </w:t>
      </w:r>
      <w:r w:rsidRPr="00876687">
        <w:rPr>
          <w:lang w:val="en-US"/>
        </w:rPr>
        <w:t>Medical Informatics</w:t>
      </w:r>
      <w:r w:rsidR="00EF3879" w:rsidRPr="00876687">
        <w:rPr>
          <w:lang w:val="en-US"/>
        </w:rPr>
        <w:t xml:space="preserve">, </w:t>
      </w:r>
      <w:r w:rsidR="00CB216A">
        <w:rPr>
          <w:lang w:val="en-US"/>
        </w:rPr>
        <w:t>Digital Image Processing</w:t>
      </w:r>
      <w:r w:rsidR="00EF3879" w:rsidRPr="00876687">
        <w:rPr>
          <w:lang w:val="en-US"/>
        </w:rPr>
        <w:t xml:space="preserve">, </w:t>
      </w:r>
      <w:r w:rsidRPr="00876687">
        <w:rPr>
          <w:lang w:val="en-US"/>
        </w:rPr>
        <w:t>Graphic Computer</w:t>
      </w:r>
      <w:r w:rsidR="00EF3879" w:rsidRPr="00876687">
        <w:rPr>
          <w:lang w:val="en-US"/>
        </w:rPr>
        <w:t>.</w:t>
      </w:r>
    </w:p>
    <w:p w:rsidR="00EF3879" w:rsidRPr="00402018" w:rsidRDefault="00EF3879" w:rsidP="00EF3879">
      <w:pPr>
        <w:rPr>
          <w:lang w:val="en-US" w:eastAsia="pt-BR"/>
        </w:rPr>
      </w:pPr>
    </w:p>
    <w:p w:rsidR="00EF3879" w:rsidRDefault="00EF3879"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402018" w:rsidRPr="005A69CE" w:rsidRDefault="00402018" w:rsidP="00EF3879">
      <w:pPr>
        <w:rPr>
          <w:lang w:val="en-US" w:eastAsia="pt-BR"/>
        </w:rPr>
      </w:pPr>
    </w:p>
    <w:p w:rsidR="0000138C" w:rsidRPr="0005219E" w:rsidRDefault="0000138C" w:rsidP="00772126">
      <w:pPr>
        <w:pStyle w:val="Ttulo0"/>
        <w:rPr>
          <w:lang w:val="en-US"/>
        </w:rPr>
        <w:sectPr w:rsidR="0000138C" w:rsidRPr="0005219E" w:rsidSect="0069236F">
          <w:pgSz w:w="11907" w:h="16840" w:code="9"/>
          <w:pgMar w:top="1701" w:right="1134" w:bottom="1134" w:left="1701" w:header="720" w:footer="720" w:gutter="0"/>
          <w:pgNumType w:start="1"/>
          <w:cols w:space="720"/>
          <w:titlePg/>
          <w:docGrid w:linePitch="299"/>
        </w:sectPr>
      </w:pPr>
    </w:p>
    <w:p w:rsidR="00772126" w:rsidRPr="00772126" w:rsidRDefault="00402018" w:rsidP="00772126">
      <w:pPr>
        <w:pStyle w:val="Ttulo0"/>
      </w:pPr>
      <w:r w:rsidRPr="00402018">
        <w:lastRenderedPageBreak/>
        <w:t>Lista de figuras</w:t>
      </w:r>
    </w:p>
    <w:p w:rsidR="001E13AA" w:rsidRDefault="00F2283C">
      <w:pPr>
        <w:pStyle w:val="ndicedeilustraes"/>
        <w:tabs>
          <w:tab w:val="right" w:leader="dot" w:pos="9062"/>
        </w:tabs>
        <w:rPr>
          <w:rFonts w:eastAsiaTheme="minorEastAsia"/>
          <w:noProof/>
          <w:lang w:eastAsia="pt-BR"/>
        </w:rPr>
      </w:pPr>
      <w:r>
        <w:rPr>
          <w:lang w:eastAsia="pt-BR"/>
        </w:rPr>
        <w:fldChar w:fldCharType="begin"/>
      </w:r>
      <w:r w:rsidR="00772126">
        <w:rPr>
          <w:lang w:eastAsia="pt-BR"/>
        </w:rPr>
        <w:instrText xml:space="preserve"> TOC \h \z \c "Figura" </w:instrText>
      </w:r>
      <w:r>
        <w:rPr>
          <w:lang w:eastAsia="pt-BR"/>
        </w:rPr>
        <w:fldChar w:fldCharType="separate"/>
      </w:r>
      <w:hyperlink w:anchor="_Toc358917046" w:history="1">
        <w:r w:rsidR="001E13AA" w:rsidRPr="000E06DA">
          <w:rPr>
            <w:rStyle w:val="Hyperlink"/>
            <w:rFonts w:ascii="Times New Roman" w:hAnsi="Times New Roman" w:cs="Times New Roman"/>
            <w:noProof/>
          </w:rPr>
          <w:t>Figura 2.1 Bandas de Mach.</w:t>
        </w:r>
        <w:r w:rsidR="001E13AA">
          <w:rPr>
            <w:noProof/>
            <w:webHidden/>
          </w:rPr>
          <w:tab/>
        </w:r>
        <w:r w:rsidR="001E13AA">
          <w:rPr>
            <w:noProof/>
            <w:webHidden/>
          </w:rPr>
          <w:fldChar w:fldCharType="begin"/>
        </w:r>
        <w:r w:rsidR="001E13AA">
          <w:rPr>
            <w:noProof/>
            <w:webHidden/>
          </w:rPr>
          <w:instrText xml:space="preserve"> PAGEREF _Toc358917046 \h </w:instrText>
        </w:r>
        <w:r w:rsidR="001E13AA">
          <w:rPr>
            <w:noProof/>
            <w:webHidden/>
          </w:rPr>
        </w:r>
        <w:r w:rsidR="001E13AA">
          <w:rPr>
            <w:noProof/>
            <w:webHidden/>
          </w:rPr>
          <w:fldChar w:fldCharType="separate"/>
        </w:r>
        <w:r w:rsidR="006E43DC">
          <w:rPr>
            <w:noProof/>
            <w:webHidden/>
          </w:rPr>
          <w:t>17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47" w:history="1">
        <w:r w:rsidR="001E13AA" w:rsidRPr="000E06DA">
          <w:rPr>
            <w:rStyle w:val="Hyperlink"/>
            <w:rFonts w:ascii="Times New Roman" w:hAnsi="Times New Roman" w:cs="Times New Roman"/>
            <w:noProof/>
          </w:rPr>
          <w:t>Figura 2.2 Imagem original.</w:t>
        </w:r>
        <w:r w:rsidR="001E13AA">
          <w:rPr>
            <w:noProof/>
            <w:webHidden/>
          </w:rPr>
          <w:tab/>
        </w:r>
        <w:r w:rsidR="001E13AA">
          <w:rPr>
            <w:noProof/>
            <w:webHidden/>
          </w:rPr>
          <w:fldChar w:fldCharType="begin"/>
        </w:r>
        <w:r w:rsidR="001E13AA">
          <w:rPr>
            <w:noProof/>
            <w:webHidden/>
          </w:rPr>
          <w:instrText xml:space="preserve"> PAGEREF _Toc358917047 \h </w:instrText>
        </w:r>
        <w:r w:rsidR="001E13AA">
          <w:rPr>
            <w:noProof/>
            <w:webHidden/>
          </w:rPr>
        </w:r>
        <w:r w:rsidR="001E13AA">
          <w:rPr>
            <w:noProof/>
            <w:webHidden/>
          </w:rPr>
          <w:fldChar w:fldCharType="separate"/>
        </w:r>
        <w:r w:rsidR="006E43DC">
          <w:rPr>
            <w:noProof/>
            <w:webHidden/>
          </w:rPr>
          <w:t>18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48" w:history="1">
        <w:r w:rsidR="001E13AA" w:rsidRPr="000E06DA">
          <w:rPr>
            <w:rStyle w:val="Hyperlink"/>
            <w:rFonts w:ascii="Times New Roman" w:hAnsi="Times New Roman" w:cs="Times New Roman"/>
            <w:noProof/>
          </w:rPr>
          <w:t>Figura 2.3 Aplicação de brilho e contraste.</w:t>
        </w:r>
        <w:r w:rsidR="001E13AA">
          <w:rPr>
            <w:noProof/>
            <w:webHidden/>
          </w:rPr>
          <w:tab/>
        </w:r>
        <w:r w:rsidR="001E13AA">
          <w:rPr>
            <w:noProof/>
            <w:webHidden/>
          </w:rPr>
          <w:fldChar w:fldCharType="begin"/>
        </w:r>
        <w:r w:rsidR="001E13AA">
          <w:rPr>
            <w:noProof/>
            <w:webHidden/>
          </w:rPr>
          <w:instrText xml:space="preserve"> PAGEREF _Toc358917048 \h </w:instrText>
        </w:r>
        <w:r w:rsidR="001E13AA">
          <w:rPr>
            <w:noProof/>
            <w:webHidden/>
          </w:rPr>
        </w:r>
        <w:r w:rsidR="001E13AA">
          <w:rPr>
            <w:noProof/>
            <w:webHidden/>
          </w:rPr>
          <w:fldChar w:fldCharType="separate"/>
        </w:r>
        <w:r w:rsidR="006E43DC">
          <w:rPr>
            <w:noProof/>
            <w:webHidden/>
          </w:rPr>
          <w:t>18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49" w:history="1">
        <w:r w:rsidR="001E13AA" w:rsidRPr="000E06DA">
          <w:rPr>
            <w:rStyle w:val="Hyperlink"/>
            <w:rFonts w:ascii="Times New Roman" w:hAnsi="Times New Roman" w:cs="Times New Roman"/>
            <w:noProof/>
          </w:rPr>
          <w:t>Figura 2.4 Imagem original de um coração obtido por tomografia computadorizada.</w:t>
        </w:r>
        <w:r w:rsidR="001E13AA">
          <w:rPr>
            <w:noProof/>
            <w:webHidden/>
          </w:rPr>
          <w:tab/>
        </w:r>
        <w:r w:rsidR="001E13AA">
          <w:rPr>
            <w:noProof/>
            <w:webHidden/>
          </w:rPr>
          <w:fldChar w:fldCharType="begin"/>
        </w:r>
        <w:r w:rsidR="001E13AA">
          <w:rPr>
            <w:noProof/>
            <w:webHidden/>
          </w:rPr>
          <w:instrText xml:space="preserve"> PAGEREF _Toc358917049 \h </w:instrText>
        </w:r>
        <w:r w:rsidR="001E13AA">
          <w:rPr>
            <w:noProof/>
            <w:webHidden/>
          </w:rPr>
        </w:r>
        <w:r w:rsidR="001E13AA">
          <w:rPr>
            <w:noProof/>
            <w:webHidden/>
          </w:rPr>
          <w:fldChar w:fldCharType="separate"/>
        </w:r>
        <w:r w:rsidR="006E43DC">
          <w:rPr>
            <w:noProof/>
            <w:webHidden/>
          </w:rPr>
          <w:t>21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0" w:history="1">
        <w:r w:rsidR="001E13AA" w:rsidRPr="000E06DA">
          <w:rPr>
            <w:rStyle w:val="Hyperlink"/>
            <w:rFonts w:ascii="Times New Roman" w:hAnsi="Times New Roman" w:cs="Times New Roman"/>
            <w:noProof/>
          </w:rPr>
          <w:t>Figura 2.5 Imagem após aplicação do filtro de média sobre a Figura 2.4.</w:t>
        </w:r>
        <w:r w:rsidR="001E13AA">
          <w:rPr>
            <w:noProof/>
            <w:webHidden/>
          </w:rPr>
          <w:tab/>
        </w:r>
        <w:r w:rsidR="001E13AA">
          <w:rPr>
            <w:noProof/>
            <w:webHidden/>
          </w:rPr>
          <w:fldChar w:fldCharType="begin"/>
        </w:r>
        <w:r w:rsidR="001E13AA">
          <w:rPr>
            <w:noProof/>
            <w:webHidden/>
          </w:rPr>
          <w:instrText xml:space="preserve"> PAGEREF _Toc358917050 \h </w:instrText>
        </w:r>
        <w:r w:rsidR="001E13AA">
          <w:rPr>
            <w:noProof/>
            <w:webHidden/>
          </w:rPr>
        </w:r>
        <w:r w:rsidR="001E13AA">
          <w:rPr>
            <w:noProof/>
            <w:webHidden/>
          </w:rPr>
          <w:fldChar w:fldCharType="separate"/>
        </w:r>
        <w:r w:rsidR="006E43DC">
          <w:rPr>
            <w:noProof/>
            <w:webHidden/>
          </w:rPr>
          <w:t>22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1" w:history="1">
        <w:r w:rsidR="001E13AA" w:rsidRPr="000E06DA">
          <w:rPr>
            <w:rStyle w:val="Hyperlink"/>
            <w:rFonts w:ascii="Times New Roman" w:hAnsi="Times New Roman" w:cs="Times New Roman"/>
            <w:noProof/>
          </w:rPr>
          <w:t>Figura 2.6 Imagem original de um coração obtido por tomografia computadorizada.</w:t>
        </w:r>
        <w:r w:rsidR="001E13AA">
          <w:rPr>
            <w:noProof/>
            <w:webHidden/>
          </w:rPr>
          <w:tab/>
        </w:r>
        <w:r w:rsidR="001E13AA">
          <w:rPr>
            <w:noProof/>
            <w:webHidden/>
          </w:rPr>
          <w:fldChar w:fldCharType="begin"/>
        </w:r>
        <w:r w:rsidR="001E13AA">
          <w:rPr>
            <w:noProof/>
            <w:webHidden/>
          </w:rPr>
          <w:instrText xml:space="preserve"> PAGEREF _Toc358917051 \h </w:instrText>
        </w:r>
        <w:r w:rsidR="001E13AA">
          <w:rPr>
            <w:noProof/>
            <w:webHidden/>
          </w:rPr>
        </w:r>
        <w:r w:rsidR="001E13AA">
          <w:rPr>
            <w:noProof/>
            <w:webHidden/>
          </w:rPr>
          <w:fldChar w:fldCharType="separate"/>
        </w:r>
        <w:r w:rsidR="006E43DC">
          <w:rPr>
            <w:noProof/>
            <w:webHidden/>
          </w:rPr>
          <w:t>23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2" w:history="1">
        <w:r w:rsidR="001E13AA" w:rsidRPr="000E06DA">
          <w:rPr>
            <w:rStyle w:val="Hyperlink"/>
            <w:rFonts w:ascii="Times New Roman" w:hAnsi="Times New Roman" w:cs="Times New Roman"/>
            <w:noProof/>
          </w:rPr>
          <w:t>Figura 2.7 Imagem após a aplicação do filtro Gaussiano sobre a Figura 2.6.</w:t>
        </w:r>
        <w:r w:rsidR="001E13AA">
          <w:rPr>
            <w:noProof/>
            <w:webHidden/>
          </w:rPr>
          <w:tab/>
        </w:r>
        <w:r w:rsidR="001E13AA">
          <w:rPr>
            <w:noProof/>
            <w:webHidden/>
          </w:rPr>
          <w:fldChar w:fldCharType="begin"/>
        </w:r>
        <w:r w:rsidR="001E13AA">
          <w:rPr>
            <w:noProof/>
            <w:webHidden/>
          </w:rPr>
          <w:instrText xml:space="preserve"> PAGEREF _Toc358917052 \h </w:instrText>
        </w:r>
        <w:r w:rsidR="001E13AA">
          <w:rPr>
            <w:noProof/>
            <w:webHidden/>
          </w:rPr>
        </w:r>
        <w:r w:rsidR="001E13AA">
          <w:rPr>
            <w:noProof/>
            <w:webHidden/>
          </w:rPr>
          <w:fldChar w:fldCharType="separate"/>
        </w:r>
        <w:r w:rsidR="006E43DC">
          <w:rPr>
            <w:noProof/>
            <w:webHidden/>
          </w:rPr>
          <w:t>23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3" w:history="1">
        <w:r w:rsidR="001E13AA" w:rsidRPr="000E06DA">
          <w:rPr>
            <w:rStyle w:val="Hyperlink"/>
            <w:rFonts w:ascii="Times New Roman" w:hAnsi="Times New Roman" w:cs="Times New Roman"/>
            <w:noProof/>
          </w:rPr>
          <w:t>Figura 2.8 Imagem original da superfície de uma rua.</w:t>
        </w:r>
        <w:r w:rsidR="001E13AA">
          <w:rPr>
            <w:noProof/>
            <w:webHidden/>
          </w:rPr>
          <w:tab/>
        </w:r>
        <w:r w:rsidR="001E13AA">
          <w:rPr>
            <w:noProof/>
            <w:webHidden/>
          </w:rPr>
          <w:fldChar w:fldCharType="begin"/>
        </w:r>
        <w:r w:rsidR="001E13AA">
          <w:rPr>
            <w:noProof/>
            <w:webHidden/>
          </w:rPr>
          <w:instrText xml:space="preserve"> PAGEREF _Toc358917053 \h </w:instrText>
        </w:r>
        <w:r w:rsidR="001E13AA">
          <w:rPr>
            <w:noProof/>
            <w:webHidden/>
          </w:rPr>
        </w:r>
        <w:r w:rsidR="001E13AA">
          <w:rPr>
            <w:noProof/>
            <w:webHidden/>
          </w:rPr>
          <w:fldChar w:fldCharType="separate"/>
        </w:r>
        <w:r w:rsidR="006E43DC">
          <w:rPr>
            <w:noProof/>
            <w:webHidden/>
          </w:rPr>
          <w:t>24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4" w:history="1">
        <w:r w:rsidR="001E13AA" w:rsidRPr="000E06DA">
          <w:rPr>
            <w:rStyle w:val="Hyperlink"/>
            <w:rFonts w:ascii="Times New Roman" w:hAnsi="Times New Roman" w:cs="Times New Roman"/>
            <w:noProof/>
          </w:rPr>
          <w:t>Figura 2.9 Imagem após a aplicação do filtro de mediana sobre a Figura 2.8.</w:t>
        </w:r>
        <w:r w:rsidR="001E13AA">
          <w:rPr>
            <w:noProof/>
            <w:webHidden/>
          </w:rPr>
          <w:tab/>
        </w:r>
        <w:r w:rsidR="001E13AA">
          <w:rPr>
            <w:noProof/>
            <w:webHidden/>
          </w:rPr>
          <w:fldChar w:fldCharType="begin"/>
        </w:r>
        <w:r w:rsidR="001E13AA">
          <w:rPr>
            <w:noProof/>
            <w:webHidden/>
          </w:rPr>
          <w:instrText xml:space="preserve"> PAGEREF _Toc358917054 \h </w:instrText>
        </w:r>
        <w:r w:rsidR="001E13AA">
          <w:rPr>
            <w:noProof/>
            <w:webHidden/>
          </w:rPr>
        </w:r>
        <w:r w:rsidR="001E13AA">
          <w:rPr>
            <w:noProof/>
            <w:webHidden/>
          </w:rPr>
          <w:fldChar w:fldCharType="separate"/>
        </w:r>
        <w:r w:rsidR="006E43DC">
          <w:rPr>
            <w:noProof/>
            <w:webHidden/>
          </w:rPr>
          <w:t>25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5" w:history="1">
        <w:r w:rsidR="001E13AA" w:rsidRPr="000E06DA">
          <w:rPr>
            <w:rStyle w:val="Hyperlink"/>
            <w:rFonts w:ascii="Times New Roman" w:hAnsi="Times New Roman" w:cs="Times New Roman"/>
            <w:noProof/>
          </w:rPr>
          <w:t>Figura 2.10 Imagem original.</w:t>
        </w:r>
        <w:r w:rsidR="001E13AA">
          <w:rPr>
            <w:noProof/>
            <w:webHidden/>
          </w:rPr>
          <w:tab/>
        </w:r>
        <w:r w:rsidR="001E13AA">
          <w:rPr>
            <w:noProof/>
            <w:webHidden/>
          </w:rPr>
          <w:fldChar w:fldCharType="begin"/>
        </w:r>
        <w:r w:rsidR="001E13AA">
          <w:rPr>
            <w:noProof/>
            <w:webHidden/>
          </w:rPr>
          <w:instrText xml:space="preserve"> PAGEREF _Toc358917055 \h </w:instrText>
        </w:r>
        <w:r w:rsidR="001E13AA">
          <w:rPr>
            <w:noProof/>
            <w:webHidden/>
          </w:rPr>
        </w:r>
        <w:r w:rsidR="001E13AA">
          <w:rPr>
            <w:noProof/>
            <w:webHidden/>
          </w:rPr>
          <w:fldChar w:fldCharType="separate"/>
        </w:r>
        <w:r w:rsidR="006E43DC">
          <w:rPr>
            <w:noProof/>
            <w:webHidden/>
          </w:rPr>
          <w:t>26</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6" w:history="1">
        <w:r w:rsidR="001E13AA" w:rsidRPr="000E06DA">
          <w:rPr>
            <w:rStyle w:val="Hyperlink"/>
            <w:rFonts w:ascii="Times New Roman" w:hAnsi="Times New Roman" w:cs="Times New Roman"/>
            <w:noProof/>
          </w:rPr>
          <w:t>Figura 2.11 Imagem após a detecção de bordas pelo método de Sobel sobre a Figura 2.10.</w:t>
        </w:r>
        <w:r w:rsidR="001E13AA">
          <w:rPr>
            <w:noProof/>
            <w:webHidden/>
          </w:rPr>
          <w:tab/>
        </w:r>
        <w:r w:rsidR="001E13AA">
          <w:rPr>
            <w:noProof/>
            <w:webHidden/>
          </w:rPr>
          <w:fldChar w:fldCharType="begin"/>
        </w:r>
        <w:r w:rsidR="001E13AA">
          <w:rPr>
            <w:noProof/>
            <w:webHidden/>
          </w:rPr>
          <w:instrText xml:space="preserve"> PAGEREF _Toc358917056 \h </w:instrText>
        </w:r>
        <w:r w:rsidR="001E13AA">
          <w:rPr>
            <w:noProof/>
            <w:webHidden/>
          </w:rPr>
        </w:r>
        <w:r w:rsidR="001E13AA">
          <w:rPr>
            <w:noProof/>
            <w:webHidden/>
          </w:rPr>
          <w:fldChar w:fldCharType="separate"/>
        </w:r>
        <w:r w:rsidR="006E43DC">
          <w:rPr>
            <w:noProof/>
            <w:webHidden/>
          </w:rPr>
          <w:t>26</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7" w:history="1">
        <w:r w:rsidR="001E13AA" w:rsidRPr="000E06DA">
          <w:rPr>
            <w:rStyle w:val="Hyperlink"/>
            <w:rFonts w:ascii="Times New Roman" w:hAnsi="Times New Roman" w:cs="Times New Roman"/>
            <w:noProof/>
          </w:rPr>
          <w:t>Figura 2.12 Imagem original.</w:t>
        </w:r>
        <w:r w:rsidR="001E13AA">
          <w:rPr>
            <w:noProof/>
            <w:webHidden/>
          </w:rPr>
          <w:tab/>
        </w:r>
        <w:r w:rsidR="001E13AA">
          <w:rPr>
            <w:noProof/>
            <w:webHidden/>
          </w:rPr>
          <w:fldChar w:fldCharType="begin"/>
        </w:r>
        <w:r w:rsidR="001E13AA">
          <w:rPr>
            <w:noProof/>
            <w:webHidden/>
          </w:rPr>
          <w:instrText xml:space="preserve"> PAGEREF _Toc358917057 \h </w:instrText>
        </w:r>
        <w:r w:rsidR="001E13AA">
          <w:rPr>
            <w:noProof/>
            <w:webHidden/>
          </w:rPr>
        </w:r>
        <w:r w:rsidR="001E13AA">
          <w:rPr>
            <w:noProof/>
            <w:webHidden/>
          </w:rPr>
          <w:fldChar w:fldCharType="separate"/>
        </w:r>
        <w:r w:rsidR="006E43DC">
          <w:rPr>
            <w:noProof/>
            <w:webHidden/>
          </w:rPr>
          <w:t>27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8" w:history="1">
        <w:r w:rsidR="001E13AA" w:rsidRPr="000E06DA">
          <w:rPr>
            <w:rStyle w:val="Hyperlink"/>
            <w:rFonts w:ascii="Times New Roman" w:hAnsi="Times New Roman" w:cs="Times New Roman"/>
            <w:noProof/>
          </w:rPr>
          <w:t>Figura 2.13 Imagem após a detecção de bordas de Roberts sobre a Figura 2.12.</w:t>
        </w:r>
        <w:r w:rsidR="001E13AA">
          <w:rPr>
            <w:noProof/>
            <w:webHidden/>
          </w:rPr>
          <w:tab/>
        </w:r>
        <w:r w:rsidR="001E13AA">
          <w:rPr>
            <w:noProof/>
            <w:webHidden/>
          </w:rPr>
          <w:fldChar w:fldCharType="begin"/>
        </w:r>
        <w:r w:rsidR="001E13AA">
          <w:rPr>
            <w:noProof/>
            <w:webHidden/>
          </w:rPr>
          <w:instrText xml:space="preserve"> PAGEREF _Toc358917058 \h </w:instrText>
        </w:r>
        <w:r w:rsidR="001E13AA">
          <w:rPr>
            <w:noProof/>
            <w:webHidden/>
          </w:rPr>
        </w:r>
        <w:r w:rsidR="001E13AA">
          <w:rPr>
            <w:noProof/>
            <w:webHidden/>
          </w:rPr>
          <w:fldChar w:fldCharType="separate"/>
        </w:r>
        <w:r w:rsidR="006E43DC">
          <w:rPr>
            <w:noProof/>
            <w:webHidden/>
          </w:rPr>
          <w:t>27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59" w:history="1">
        <w:r w:rsidR="001E13AA" w:rsidRPr="000E06DA">
          <w:rPr>
            <w:rStyle w:val="Hyperlink"/>
            <w:rFonts w:ascii="Times New Roman" w:hAnsi="Times New Roman" w:cs="Times New Roman"/>
            <w:noProof/>
          </w:rPr>
          <w:t>Figura 2.14 Imagem original.</w:t>
        </w:r>
        <w:r w:rsidR="001E13AA">
          <w:rPr>
            <w:noProof/>
            <w:webHidden/>
          </w:rPr>
          <w:tab/>
        </w:r>
        <w:r w:rsidR="001E13AA">
          <w:rPr>
            <w:noProof/>
            <w:webHidden/>
          </w:rPr>
          <w:fldChar w:fldCharType="begin"/>
        </w:r>
        <w:r w:rsidR="001E13AA">
          <w:rPr>
            <w:noProof/>
            <w:webHidden/>
          </w:rPr>
          <w:instrText xml:space="preserve"> PAGEREF _Toc358917059 \h </w:instrText>
        </w:r>
        <w:r w:rsidR="001E13AA">
          <w:rPr>
            <w:noProof/>
            <w:webHidden/>
          </w:rPr>
        </w:r>
        <w:r w:rsidR="001E13AA">
          <w:rPr>
            <w:noProof/>
            <w:webHidden/>
          </w:rPr>
          <w:fldChar w:fldCharType="separate"/>
        </w:r>
        <w:r w:rsidR="006E43DC">
          <w:rPr>
            <w:noProof/>
            <w:webHidden/>
          </w:rPr>
          <w:t>28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0" w:history="1">
        <w:r w:rsidR="001E13AA" w:rsidRPr="000E06DA">
          <w:rPr>
            <w:rStyle w:val="Hyperlink"/>
            <w:rFonts w:ascii="Times New Roman" w:hAnsi="Times New Roman" w:cs="Times New Roman"/>
            <w:noProof/>
          </w:rPr>
          <w:t>Figura 2.15 Imagem após a detecção de bordas de Kirsch sobre a Figura 2.14.</w:t>
        </w:r>
        <w:r w:rsidR="001E13AA">
          <w:rPr>
            <w:noProof/>
            <w:webHidden/>
          </w:rPr>
          <w:tab/>
        </w:r>
        <w:r w:rsidR="001E13AA">
          <w:rPr>
            <w:noProof/>
            <w:webHidden/>
          </w:rPr>
          <w:fldChar w:fldCharType="begin"/>
        </w:r>
        <w:r w:rsidR="001E13AA">
          <w:rPr>
            <w:noProof/>
            <w:webHidden/>
          </w:rPr>
          <w:instrText xml:space="preserve"> PAGEREF _Toc358917060 \h </w:instrText>
        </w:r>
        <w:r w:rsidR="001E13AA">
          <w:rPr>
            <w:noProof/>
            <w:webHidden/>
          </w:rPr>
        </w:r>
        <w:r w:rsidR="001E13AA">
          <w:rPr>
            <w:noProof/>
            <w:webHidden/>
          </w:rPr>
          <w:fldChar w:fldCharType="separate"/>
        </w:r>
        <w:r w:rsidR="006E43DC">
          <w:rPr>
            <w:noProof/>
            <w:webHidden/>
          </w:rPr>
          <w:t>28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1" w:history="1">
        <w:r w:rsidR="001E13AA" w:rsidRPr="000E06DA">
          <w:rPr>
            <w:rStyle w:val="Hyperlink"/>
            <w:rFonts w:ascii="Times New Roman" w:hAnsi="Times New Roman" w:cs="Times New Roman"/>
            <w:noProof/>
          </w:rPr>
          <w:t>Figura 2.16 Imagem.</w:t>
        </w:r>
        <w:r w:rsidR="001E13AA">
          <w:rPr>
            <w:noProof/>
            <w:webHidden/>
          </w:rPr>
          <w:tab/>
        </w:r>
        <w:r w:rsidR="001E13AA">
          <w:rPr>
            <w:noProof/>
            <w:webHidden/>
          </w:rPr>
          <w:fldChar w:fldCharType="begin"/>
        </w:r>
        <w:r w:rsidR="001E13AA">
          <w:rPr>
            <w:noProof/>
            <w:webHidden/>
          </w:rPr>
          <w:instrText xml:space="preserve"> PAGEREF _Toc358917061 \h </w:instrText>
        </w:r>
        <w:r w:rsidR="001E13AA">
          <w:rPr>
            <w:noProof/>
            <w:webHidden/>
          </w:rPr>
        </w:r>
        <w:r w:rsidR="001E13AA">
          <w:rPr>
            <w:noProof/>
            <w:webHidden/>
          </w:rPr>
          <w:fldChar w:fldCharType="separate"/>
        </w:r>
        <w:r w:rsidR="006E43DC">
          <w:rPr>
            <w:noProof/>
            <w:webHidden/>
          </w:rPr>
          <w:t>29</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2" w:history="1">
        <w:r w:rsidR="001E13AA" w:rsidRPr="000E06DA">
          <w:rPr>
            <w:rStyle w:val="Hyperlink"/>
            <w:rFonts w:ascii="Times New Roman" w:hAnsi="Times New Roman" w:cs="Times New Roman"/>
            <w:noProof/>
          </w:rPr>
          <w:t>Figura 2.17 Imagem após a detecção de Laplaciano sobre a Figura 2.16.</w:t>
        </w:r>
        <w:r w:rsidR="001E13AA">
          <w:rPr>
            <w:noProof/>
            <w:webHidden/>
          </w:rPr>
          <w:tab/>
        </w:r>
        <w:r w:rsidR="001E13AA">
          <w:rPr>
            <w:noProof/>
            <w:webHidden/>
          </w:rPr>
          <w:fldChar w:fldCharType="begin"/>
        </w:r>
        <w:r w:rsidR="001E13AA">
          <w:rPr>
            <w:noProof/>
            <w:webHidden/>
          </w:rPr>
          <w:instrText xml:space="preserve"> PAGEREF _Toc358917062 \h </w:instrText>
        </w:r>
        <w:r w:rsidR="001E13AA">
          <w:rPr>
            <w:noProof/>
            <w:webHidden/>
          </w:rPr>
        </w:r>
        <w:r w:rsidR="001E13AA">
          <w:rPr>
            <w:noProof/>
            <w:webHidden/>
          </w:rPr>
          <w:fldChar w:fldCharType="separate"/>
        </w:r>
        <w:r w:rsidR="006E43DC">
          <w:rPr>
            <w:noProof/>
            <w:webHidden/>
          </w:rPr>
          <w:t>29</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3" w:history="1">
        <w:r w:rsidR="001E13AA" w:rsidRPr="000E06DA">
          <w:rPr>
            <w:rStyle w:val="Hyperlink"/>
            <w:rFonts w:ascii="Times New Roman" w:hAnsi="Times New Roman" w:cs="Times New Roman"/>
            <w:noProof/>
          </w:rPr>
          <w:t>Figura 2.18 Imagem original utilizada no projeto.</w:t>
        </w:r>
        <w:r w:rsidR="001E13AA">
          <w:rPr>
            <w:noProof/>
            <w:webHidden/>
          </w:rPr>
          <w:tab/>
        </w:r>
        <w:r w:rsidR="001E13AA">
          <w:rPr>
            <w:noProof/>
            <w:webHidden/>
          </w:rPr>
          <w:fldChar w:fldCharType="begin"/>
        </w:r>
        <w:r w:rsidR="001E13AA">
          <w:rPr>
            <w:noProof/>
            <w:webHidden/>
          </w:rPr>
          <w:instrText xml:space="preserve"> PAGEREF _Toc358917063 \h </w:instrText>
        </w:r>
        <w:r w:rsidR="001E13AA">
          <w:rPr>
            <w:noProof/>
            <w:webHidden/>
          </w:rPr>
        </w:r>
        <w:r w:rsidR="001E13AA">
          <w:rPr>
            <w:noProof/>
            <w:webHidden/>
          </w:rPr>
          <w:fldChar w:fldCharType="separate"/>
        </w:r>
        <w:r w:rsidR="006E43DC">
          <w:rPr>
            <w:noProof/>
            <w:webHidden/>
          </w:rPr>
          <w:t>30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4" w:history="1">
        <w:r w:rsidR="001E13AA" w:rsidRPr="000E06DA">
          <w:rPr>
            <w:rStyle w:val="Hyperlink"/>
            <w:rFonts w:ascii="Times New Roman" w:hAnsi="Times New Roman" w:cs="Times New Roman"/>
            <w:noProof/>
          </w:rPr>
          <w:t>Figura 2.19 Imagem após a aplicação do filtro de Canny sobre a Figura 2.18.</w:t>
        </w:r>
        <w:r w:rsidR="001E13AA">
          <w:rPr>
            <w:noProof/>
            <w:webHidden/>
          </w:rPr>
          <w:tab/>
        </w:r>
        <w:r w:rsidR="001E13AA">
          <w:rPr>
            <w:noProof/>
            <w:webHidden/>
          </w:rPr>
          <w:fldChar w:fldCharType="begin"/>
        </w:r>
        <w:r w:rsidR="001E13AA">
          <w:rPr>
            <w:noProof/>
            <w:webHidden/>
          </w:rPr>
          <w:instrText xml:space="preserve"> PAGEREF _Toc358917064 \h </w:instrText>
        </w:r>
        <w:r w:rsidR="001E13AA">
          <w:rPr>
            <w:noProof/>
            <w:webHidden/>
          </w:rPr>
        </w:r>
        <w:r w:rsidR="001E13AA">
          <w:rPr>
            <w:noProof/>
            <w:webHidden/>
          </w:rPr>
          <w:fldChar w:fldCharType="separate"/>
        </w:r>
        <w:r w:rsidR="006E43DC">
          <w:rPr>
            <w:noProof/>
            <w:webHidden/>
          </w:rPr>
          <w:t>30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5" w:history="1">
        <w:r w:rsidR="001E13AA" w:rsidRPr="000E06DA">
          <w:rPr>
            <w:rStyle w:val="Hyperlink"/>
            <w:rFonts w:ascii="Times New Roman" w:hAnsi="Times New Roman" w:cs="Times New Roman"/>
            <w:noProof/>
          </w:rPr>
          <w:t>Figura 2.20 Imagem que apresenta a comparação de todos os filtros de detecção de bordas apresentados neste projeto.</w:t>
        </w:r>
        <w:r w:rsidR="001E13AA">
          <w:rPr>
            <w:noProof/>
            <w:webHidden/>
          </w:rPr>
          <w:tab/>
        </w:r>
        <w:r w:rsidR="001E13AA">
          <w:rPr>
            <w:noProof/>
            <w:webHidden/>
          </w:rPr>
          <w:fldChar w:fldCharType="begin"/>
        </w:r>
        <w:r w:rsidR="001E13AA">
          <w:rPr>
            <w:noProof/>
            <w:webHidden/>
          </w:rPr>
          <w:instrText xml:space="preserve"> PAGEREF _Toc358917065 \h </w:instrText>
        </w:r>
        <w:r w:rsidR="001E13AA">
          <w:rPr>
            <w:noProof/>
            <w:webHidden/>
          </w:rPr>
        </w:r>
        <w:r w:rsidR="001E13AA">
          <w:rPr>
            <w:noProof/>
            <w:webHidden/>
          </w:rPr>
          <w:fldChar w:fldCharType="separate"/>
        </w:r>
        <w:r w:rsidR="006E43DC">
          <w:rPr>
            <w:noProof/>
            <w:webHidden/>
          </w:rPr>
          <w:t>31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6" w:history="1">
        <w:r w:rsidR="001E13AA" w:rsidRPr="000E06DA">
          <w:rPr>
            <w:rStyle w:val="Hyperlink"/>
            <w:rFonts w:ascii="Times New Roman" w:hAnsi="Times New Roman" w:cs="Times New Roman"/>
            <w:noProof/>
          </w:rPr>
          <w:t>Figura 2.21 Imagem original que apresenta o afinamento de Zhang Suen.</w:t>
        </w:r>
        <w:r w:rsidR="001E13AA">
          <w:rPr>
            <w:noProof/>
            <w:webHidden/>
          </w:rPr>
          <w:tab/>
        </w:r>
        <w:r w:rsidR="001E13AA">
          <w:rPr>
            <w:noProof/>
            <w:webHidden/>
          </w:rPr>
          <w:fldChar w:fldCharType="begin"/>
        </w:r>
        <w:r w:rsidR="001E13AA">
          <w:rPr>
            <w:noProof/>
            <w:webHidden/>
          </w:rPr>
          <w:instrText xml:space="preserve"> PAGEREF _Toc358917066 \h </w:instrText>
        </w:r>
        <w:r w:rsidR="001E13AA">
          <w:rPr>
            <w:noProof/>
            <w:webHidden/>
          </w:rPr>
        </w:r>
        <w:r w:rsidR="001E13AA">
          <w:rPr>
            <w:noProof/>
            <w:webHidden/>
          </w:rPr>
          <w:fldChar w:fldCharType="separate"/>
        </w:r>
        <w:r w:rsidR="006E43DC">
          <w:rPr>
            <w:noProof/>
            <w:webHidden/>
          </w:rPr>
          <w:t>33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7" w:history="1">
        <w:r w:rsidR="001E13AA" w:rsidRPr="000E06DA">
          <w:rPr>
            <w:rStyle w:val="Hyperlink"/>
            <w:rFonts w:ascii="Times New Roman" w:hAnsi="Times New Roman" w:cs="Times New Roman"/>
            <w:noProof/>
          </w:rPr>
          <w:t>Figura 2.22 Imagem Lena original</w:t>
        </w:r>
        <w:r w:rsidR="001E13AA">
          <w:rPr>
            <w:noProof/>
            <w:webHidden/>
          </w:rPr>
          <w:tab/>
        </w:r>
        <w:r w:rsidR="001E13AA">
          <w:rPr>
            <w:noProof/>
            <w:webHidden/>
          </w:rPr>
          <w:fldChar w:fldCharType="begin"/>
        </w:r>
        <w:r w:rsidR="001E13AA">
          <w:rPr>
            <w:noProof/>
            <w:webHidden/>
          </w:rPr>
          <w:instrText xml:space="preserve"> PAGEREF _Toc358917067 \h </w:instrText>
        </w:r>
        <w:r w:rsidR="001E13AA">
          <w:rPr>
            <w:noProof/>
            <w:webHidden/>
          </w:rPr>
        </w:r>
        <w:r w:rsidR="001E13AA">
          <w:rPr>
            <w:noProof/>
            <w:webHidden/>
          </w:rPr>
          <w:fldChar w:fldCharType="separate"/>
        </w:r>
        <w:r w:rsidR="006E43DC">
          <w:rPr>
            <w:noProof/>
            <w:webHidden/>
          </w:rPr>
          <w:t>34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8" w:history="1">
        <w:r w:rsidR="001E13AA" w:rsidRPr="000E06DA">
          <w:rPr>
            <w:rStyle w:val="Hyperlink"/>
            <w:rFonts w:ascii="Times New Roman" w:hAnsi="Times New Roman" w:cs="Times New Roman"/>
            <w:noProof/>
          </w:rPr>
          <w:t>Figura 2.23 Imagem Lena após detecção de bordas de Sobel sobre a Figura 2.22.</w:t>
        </w:r>
        <w:r w:rsidR="001E13AA">
          <w:rPr>
            <w:noProof/>
            <w:webHidden/>
          </w:rPr>
          <w:tab/>
        </w:r>
        <w:r w:rsidR="001E13AA">
          <w:rPr>
            <w:noProof/>
            <w:webHidden/>
          </w:rPr>
          <w:fldChar w:fldCharType="begin"/>
        </w:r>
        <w:r w:rsidR="001E13AA">
          <w:rPr>
            <w:noProof/>
            <w:webHidden/>
          </w:rPr>
          <w:instrText xml:space="preserve"> PAGEREF _Toc358917068 \h </w:instrText>
        </w:r>
        <w:r w:rsidR="001E13AA">
          <w:rPr>
            <w:noProof/>
            <w:webHidden/>
          </w:rPr>
        </w:r>
        <w:r w:rsidR="001E13AA">
          <w:rPr>
            <w:noProof/>
            <w:webHidden/>
          </w:rPr>
          <w:fldChar w:fldCharType="separate"/>
        </w:r>
        <w:r w:rsidR="006E43DC">
          <w:rPr>
            <w:noProof/>
            <w:webHidden/>
          </w:rPr>
          <w:t>35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69" w:history="1">
        <w:r w:rsidR="001E13AA" w:rsidRPr="000E06DA">
          <w:rPr>
            <w:rStyle w:val="Hyperlink"/>
            <w:rFonts w:ascii="Times New Roman" w:hAnsi="Times New Roman" w:cs="Times New Roman"/>
            <w:noProof/>
          </w:rPr>
          <w:t>Figura 2.24 Afinamento de bordas pelo método de Holt sobre a Figura 2.23.</w:t>
        </w:r>
        <w:r w:rsidR="001E13AA">
          <w:rPr>
            <w:noProof/>
            <w:webHidden/>
          </w:rPr>
          <w:tab/>
        </w:r>
        <w:r w:rsidR="001E13AA">
          <w:rPr>
            <w:noProof/>
            <w:webHidden/>
          </w:rPr>
          <w:fldChar w:fldCharType="begin"/>
        </w:r>
        <w:r w:rsidR="001E13AA">
          <w:rPr>
            <w:noProof/>
            <w:webHidden/>
          </w:rPr>
          <w:instrText xml:space="preserve"> PAGEREF _Toc358917069 \h </w:instrText>
        </w:r>
        <w:r w:rsidR="001E13AA">
          <w:rPr>
            <w:noProof/>
            <w:webHidden/>
          </w:rPr>
        </w:r>
        <w:r w:rsidR="001E13AA">
          <w:rPr>
            <w:noProof/>
            <w:webHidden/>
          </w:rPr>
          <w:fldChar w:fldCharType="separate"/>
        </w:r>
        <w:r w:rsidR="006E43DC">
          <w:rPr>
            <w:noProof/>
            <w:webHidden/>
          </w:rPr>
          <w:t>35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0" w:history="1">
        <w:r w:rsidR="001E13AA" w:rsidRPr="000E06DA">
          <w:rPr>
            <w:rStyle w:val="Hyperlink"/>
            <w:rFonts w:ascii="Times New Roman" w:hAnsi="Times New Roman" w:cs="Times New Roman"/>
            <w:noProof/>
          </w:rPr>
          <w:t>Figura 2.25 Imagem ilustrando o processo de inundação de Watershed.</w:t>
        </w:r>
        <w:r w:rsidR="001E13AA">
          <w:rPr>
            <w:noProof/>
            <w:webHidden/>
          </w:rPr>
          <w:tab/>
        </w:r>
        <w:r w:rsidR="001E13AA">
          <w:rPr>
            <w:noProof/>
            <w:webHidden/>
          </w:rPr>
          <w:fldChar w:fldCharType="begin"/>
        </w:r>
        <w:r w:rsidR="001E13AA">
          <w:rPr>
            <w:noProof/>
            <w:webHidden/>
          </w:rPr>
          <w:instrText xml:space="preserve"> PAGEREF _Toc358917070 \h </w:instrText>
        </w:r>
        <w:r w:rsidR="001E13AA">
          <w:rPr>
            <w:noProof/>
            <w:webHidden/>
          </w:rPr>
        </w:r>
        <w:r w:rsidR="001E13AA">
          <w:rPr>
            <w:noProof/>
            <w:webHidden/>
          </w:rPr>
          <w:fldChar w:fldCharType="separate"/>
        </w:r>
        <w:r w:rsidR="006E43DC">
          <w:rPr>
            <w:noProof/>
            <w:webHidden/>
          </w:rPr>
          <w:t>36</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1" w:history="1">
        <w:r w:rsidR="001E13AA" w:rsidRPr="000E06DA">
          <w:rPr>
            <w:rStyle w:val="Hyperlink"/>
            <w:rFonts w:ascii="Times New Roman" w:hAnsi="Times New Roman" w:cs="Times New Roman"/>
            <w:noProof/>
          </w:rPr>
          <w:t>Figura 2.26 Imagem que ilustra o processo de deformação da borda até ficar em torno da região de interesse.</w:t>
        </w:r>
        <w:r w:rsidR="001E13AA">
          <w:rPr>
            <w:noProof/>
            <w:webHidden/>
          </w:rPr>
          <w:tab/>
        </w:r>
        <w:r w:rsidR="001E13AA">
          <w:rPr>
            <w:noProof/>
            <w:webHidden/>
          </w:rPr>
          <w:fldChar w:fldCharType="begin"/>
        </w:r>
        <w:r w:rsidR="001E13AA">
          <w:rPr>
            <w:noProof/>
            <w:webHidden/>
          </w:rPr>
          <w:instrText xml:space="preserve"> PAGEREF _Toc358917071 \h </w:instrText>
        </w:r>
        <w:r w:rsidR="001E13AA">
          <w:rPr>
            <w:noProof/>
            <w:webHidden/>
          </w:rPr>
        </w:r>
        <w:r w:rsidR="001E13AA">
          <w:rPr>
            <w:noProof/>
            <w:webHidden/>
          </w:rPr>
          <w:fldChar w:fldCharType="separate"/>
        </w:r>
        <w:r w:rsidR="006E43DC">
          <w:rPr>
            <w:noProof/>
            <w:webHidden/>
          </w:rPr>
          <w:t>37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2" w:history="1">
        <w:r w:rsidR="001E13AA" w:rsidRPr="000E06DA">
          <w:rPr>
            <w:rStyle w:val="Hyperlink"/>
            <w:rFonts w:ascii="Times New Roman" w:hAnsi="Times New Roman" w:cs="Times New Roman"/>
            <w:noProof/>
          </w:rPr>
          <w:t>Figura 2.27 Imagem que ilustra os efeitos de diferentes elementos estruturantes sobre uma mesma imagem.</w:t>
        </w:r>
        <w:r w:rsidR="001E13AA">
          <w:rPr>
            <w:noProof/>
            <w:webHidden/>
          </w:rPr>
          <w:tab/>
        </w:r>
        <w:r w:rsidR="001E13AA">
          <w:rPr>
            <w:noProof/>
            <w:webHidden/>
          </w:rPr>
          <w:fldChar w:fldCharType="begin"/>
        </w:r>
        <w:r w:rsidR="001E13AA">
          <w:rPr>
            <w:noProof/>
            <w:webHidden/>
          </w:rPr>
          <w:instrText xml:space="preserve"> PAGEREF _Toc358917072 \h </w:instrText>
        </w:r>
        <w:r w:rsidR="001E13AA">
          <w:rPr>
            <w:noProof/>
            <w:webHidden/>
          </w:rPr>
        </w:r>
        <w:r w:rsidR="001E13AA">
          <w:rPr>
            <w:noProof/>
            <w:webHidden/>
          </w:rPr>
          <w:fldChar w:fldCharType="separate"/>
        </w:r>
        <w:r w:rsidR="006E43DC">
          <w:rPr>
            <w:noProof/>
            <w:webHidden/>
          </w:rPr>
          <w:t>38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3" w:history="1">
        <w:r w:rsidR="001E13AA" w:rsidRPr="000E06DA">
          <w:rPr>
            <w:rStyle w:val="Hyperlink"/>
            <w:rFonts w:ascii="Times New Roman" w:hAnsi="Times New Roman" w:cs="Times New Roman"/>
            <w:noProof/>
          </w:rPr>
          <w:t xml:space="preserve">Figura 2.28 Resultado da erosão utilizando diferentes elementos estruturantes sobre o conjunto </w:t>
        </w:r>
        <w:r w:rsidR="001E13AA" w:rsidRPr="000E06DA">
          <w:rPr>
            <w:rStyle w:val="Hyperlink"/>
            <w:rFonts w:ascii="Times New Roman" w:hAnsi="Times New Roman" w:cs="Times New Roman"/>
            <w:i/>
            <w:noProof/>
          </w:rPr>
          <w:t>A.</w:t>
        </w:r>
        <w:r w:rsidR="001E13AA">
          <w:rPr>
            <w:noProof/>
            <w:webHidden/>
          </w:rPr>
          <w:tab/>
        </w:r>
        <w:r w:rsidR="001E13AA">
          <w:rPr>
            <w:noProof/>
            <w:webHidden/>
          </w:rPr>
          <w:fldChar w:fldCharType="begin"/>
        </w:r>
        <w:r w:rsidR="001E13AA">
          <w:rPr>
            <w:noProof/>
            <w:webHidden/>
          </w:rPr>
          <w:instrText xml:space="preserve"> PAGEREF _Toc358917073 \h </w:instrText>
        </w:r>
        <w:r w:rsidR="001E13AA">
          <w:rPr>
            <w:noProof/>
            <w:webHidden/>
          </w:rPr>
        </w:r>
        <w:r w:rsidR="001E13AA">
          <w:rPr>
            <w:noProof/>
            <w:webHidden/>
          </w:rPr>
          <w:fldChar w:fldCharType="separate"/>
        </w:r>
        <w:r w:rsidR="006E43DC">
          <w:rPr>
            <w:noProof/>
            <w:webHidden/>
          </w:rPr>
          <w:t>39</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4" w:history="1">
        <w:r w:rsidR="001E13AA" w:rsidRPr="000E06DA">
          <w:rPr>
            <w:rStyle w:val="Hyperlink"/>
            <w:rFonts w:ascii="Times New Roman" w:hAnsi="Times New Roman" w:cs="Times New Roman"/>
            <w:noProof/>
          </w:rPr>
          <w:t>Figura 2.29 Ilustração do triângulo formado a partir do ângulo e do ponto a ser verificado.</w:t>
        </w:r>
        <w:r w:rsidR="001E13AA">
          <w:rPr>
            <w:noProof/>
            <w:webHidden/>
          </w:rPr>
          <w:tab/>
        </w:r>
        <w:r w:rsidR="001E13AA">
          <w:rPr>
            <w:noProof/>
            <w:webHidden/>
          </w:rPr>
          <w:fldChar w:fldCharType="begin"/>
        </w:r>
        <w:r w:rsidR="001E13AA">
          <w:rPr>
            <w:noProof/>
            <w:webHidden/>
          </w:rPr>
          <w:instrText xml:space="preserve"> PAGEREF _Toc358917074 \h </w:instrText>
        </w:r>
        <w:r w:rsidR="001E13AA">
          <w:rPr>
            <w:noProof/>
            <w:webHidden/>
          </w:rPr>
        </w:r>
        <w:r w:rsidR="001E13AA">
          <w:rPr>
            <w:noProof/>
            <w:webHidden/>
          </w:rPr>
          <w:fldChar w:fldCharType="separate"/>
        </w:r>
        <w:r w:rsidR="006E43DC">
          <w:rPr>
            <w:noProof/>
            <w:webHidden/>
          </w:rPr>
          <w:t>40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5" w:history="1">
        <w:r w:rsidR="001E13AA" w:rsidRPr="000E06DA">
          <w:rPr>
            <w:rStyle w:val="Hyperlink"/>
            <w:rFonts w:ascii="Times New Roman" w:hAnsi="Times New Roman" w:cs="Times New Roman"/>
            <w:noProof/>
          </w:rPr>
          <w:t>Figura 2.30 Ilustração do método utilizado na interpolação para encontrar o pixel mais próximo.</w:t>
        </w:r>
        <w:r w:rsidR="001E13AA">
          <w:rPr>
            <w:noProof/>
            <w:webHidden/>
          </w:rPr>
          <w:tab/>
        </w:r>
        <w:r w:rsidR="001E13AA">
          <w:rPr>
            <w:noProof/>
            <w:webHidden/>
          </w:rPr>
          <w:fldChar w:fldCharType="begin"/>
        </w:r>
        <w:r w:rsidR="001E13AA">
          <w:rPr>
            <w:noProof/>
            <w:webHidden/>
          </w:rPr>
          <w:instrText xml:space="preserve"> PAGEREF _Toc358917075 \h </w:instrText>
        </w:r>
        <w:r w:rsidR="001E13AA">
          <w:rPr>
            <w:noProof/>
            <w:webHidden/>
          </w:rPr>
        </w:r>
        <w:r w:rsidR="001E13AA">
          <w:rPr>
            <w:noProof/>
            <w:webHidden/>
          </w:rPr>
          <w:fldChar w:fldCharType="separate"/>
        </w:r>
        <w:r w:rsidR="006E43DC">
          <w:rPr>
            <w:noProof/>
            <w:webHidden/>
          </w:rPr>
          <w:t>41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6" w:history="1">
        <w:r w:rsidR="001E13AA" w:rsidRPr="000E06DA">
          <w:rPr>
            <w:rStyle w:val="Hyperlink"/>
            <w:rFonts w:ascii="Times New Roman" w:hAnsi="Times New Roman" w:cs="Times New Roman"/>
            <w:noProof/>
          </w:rPr>
          <w:t>Figura 2.31 Imagem que ilustra o processo para remoção de ruídos.</w:t>
        </w:r>
        <w:r w:rsidR="001E13AA">
          <w:rPr>
            <w:noProof/>
            <w:webHidden/>
          </w:rPr>
          <w:tab/>
        </w:r>
        <w:r w:rsidR="001E13AA">
          <w:rPr>
            <w:noProof/>
            <w:webHidden/>
          </w:rPr>
          <w:fldChar w:fldCharType="begin"/>
        </w:r>
        <w:r w:rsidR="001E13AA">
          <w:rPr>
            <w:noProof/>
            <w:webHidden/>
          </w:rPr>
          <w:instrText xml:space="preserve"> PAGEREF _Toc358917076 \h </w:instrText>
        </w:r>
        <w:r w:rsidR="001E13AA">
          <w:rPr>
            <w:noProof/>
            <w:webHidden/>
          </w:rPr>
        </w:r>
        <w:r w:rsidR="001E13AA">
          <w:rPr>
            <w:noProof/>
            <w:webHidden/>
          </w:rPr>
          <w:fldChar w:fldCharType="separate"/>
        </w:r>
        <w:r w:rsidR="006E43DC">
          <w:rPr>
            <w:noProof/>
            <w:webHidden/>
          </w:rPr>
          <w:t>42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7" w:history="1">
        <w:r w:rsidR="001E13AA" w:rsidRPr="000E06DA">
          <w:rPr>
            <w:rStyle w:val="Hyperlink"/>
            <w:rFonts w:ascii="Times New Roman" w:hAnsi="Times New Roman" w:cs="Times New Roman"/>
            <w:noProof/>
          </w:rPr>
          <w:t>Figura 2.32 Imagem após o processo de detecção do pericárdio.</w:t>
        </w:r>
        <w:r w:rsidR="001E13AA">
          <w:rPr>
            <w:noProof/>
            <w:webHidden/>
          </w:rPr>
          <w:tab/>
        </w:r>
        <w:r w:rsidR="001E13AA">
          <w:rPr>
            <w:noProof/>
            <w:webHidden/>
          </w:rPr>
          <w:fldChar w:fldCharType="begin"/>
        </w:r>
        <w:r w:rsidR="001E13AA">
          <w:rPr>
            <w:noProof/>
            <w:webHidden/>
          </w:rPr>
          <w:instrText xml:space="preserve"> PAGEREF _Toc358917077 \h </w:instrText>
        </w:r>
        <w:r w:rsidR="001E13AA">
          <w:rPr>
            <w:noProof/>
            <w:webHidden/>
          </w:rPr>
        </w:r>
        <w:r w:rsidR="001E13AA">
          <w:rPr>
            <w:noProof/>
            <w:webHidden/>
          </w:rPr>
          <w:fldChar w:fldCharType="separate"/>
        </w:r>
        <w:r w:rsidR="006E43DC">
          <w:rPr>
            <w:noProof/>
            <w:webHidden/>
          </w:rPr>
          <w:t>43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8" w:history="1">
        <w:r w:rsidR="001E13AA" w:rsidRPr="000E06DA">
          <w:rPr>
            <w:rStyle w:val="Hyperlink"/>
            <w:rFonts w:ascii="Times New Roman" w:hAnsi="Times New Roman" w:cs="Times New Roman"/>
            <w:noProof/>
          </w:rPr>
          <w:t>Figura 2.33 Resultado do processo de afinamento da borda e remoção de ruído.</w:t>
        </w:r>
        <w:r w:rsidR="001E13AA">
          <w:rPr>
            <w:noProof/>
            <w:webHidden/>
          </w:rPr>
          <w:tab/>
        </w:r>
        <w:r w:rsidR="001E13AA">
          <w:rPr>
            <w:noProof/>
            <w:webHidden/>
          </w:rPr>
          <w:fldChar w:fldCharType="begin"/>
        </w:r>
        <w:r w:rsidR="001E13AA">
          <w:rPr>
            <w:noProof/>
            <w:webHidden/>
          </w:rPr>
          <w:instrText xml:space="preserve"> PAGEREF _Toc358917078 \h </w:instrText>
        </w:r>
        <w:r w:rsidR="001E13AA">
          <w:rPr>
            <w:noProof/>
            <w:webHidden/>
          </w:rPr>
        </w:r>
        <w:r w:rsidR="001E13AA">
          <w:rPr>
            <w:noProof/>
            <w:webHidden/>
          </w:rPr>
          <w:fldChar w:fldCharType="separate"/>
        </w:r>
        <w:r w:rsidR="006E43DC">
          <w:rPr>
            <w:noProof/>
            <w:webHidden/>
          </w:rPr>
          <w:t>43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79" w:history="1">
        <w:r w:rsidR="001E13AA" w:rsidRPr="000E06DA">
          <w:rPr>
            <w:rStyle w:val="Hyperlink"/>
            <w:rFonts w:ascii="Times New Roman" w:hAnsi="Times New Roman" w:cs="Times New Roman"/>
            <w:noProof/>
          </w:rPr>
          <w:t>Figura 2.34 Imagem que ilustra uma série de ruídos no interior da região a ser detectada.</w:t>
        </w:r>
        <w:r w:rsidR="001E13AA">
          <w:rPr>
            <w:noProof/>
            <w:webHidden/>
          </w:rPr>
          <w:tab/>
        </w:r>
        <w:r w:rsidR="001E13AA">
          <w:rPr>
            <w:noProof/>
            <w:webHidden/>
          </w:rPr>
          <w:fldChar w:fldCharType="begin"/>
        </w:r>
        <w:r w:rsidR="001E13AA">
          <w:rPr>
            <w:noProof/>
            <w:webHidden/>
          </w:rPr>
          <w:instrText xml:space="preserve"> PAGEREF _Toc358917079 \h </w:instrText>
        </w:r>
        <w:r w:rsidR="001E13AA">
          <w:rPr>
            <w:noProof/>
            <w:webHidden/>
          </w:rPr>
        </w:r>
        <w:r w:rsidR="001E13AA">
          <w:rPr>
            <w:noProof/>
            <w:webHidden/>
          </w:rPr>
          <w:fldChar w:fldCharType="separate"/>
        </w:r>
        <w:r w:rsidR="006E43DC">
          <w:rPr>
            <w:noProof/>
            <w:webHidden/>
          </w:rPr>
          <w:t>44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0" w:history="1">
        <w:r w:rsidR="001E13AA" w:rsidRPr="000E06DA">
          <w:rPr>
            <w:rStyle w:val="Hyperlink"/>
            <w:rFonts w:ascii="Times New Roman" w:hAnsi="Times New Roman" w:cs="Times New Roman"/>
            <w:noProof/>
          </w:rPr>
          <w:t>Figura 2.35 Imagem que ilustra como é feita a verificação dos pixels externos.</w:t>
        </w:r>
        <w:r w:rsidR="001E13AA">
          <w:rPr>
            <w:noProof/>
            <w:webHidden/>
          </w:rPr>
          <w:tab/>
        </w:r>
        <w:r w:rsidR="001E13AA">
          <w:rPr>
            <w:noProof/>
            <w:webHidden/>
          </w:rPr>
          <w:fldChar w:fldCharType="begin"/>
        </w:r>
        <w:r w:rsidR="001E13AA">
          <w:rPr>
            <w:noProof/>
            <w:webHidden/>
          </w:rPr>
          <w:instrText xml:space="preserve"> PAGEREF _Toc358917080 \h </w:instrText>
        </w:r>
        <w:r w:rsidR="001E13AA">
          <w:rPr>
            <w:noProof/>
            <w:webHidden/>
          </w:rPr>
        </w:r>
        <w:r w:rsidR="001E13AA">
          <w:rPr>
            <w:noProof/>
            <w:webHidden/>
          </w:rPr>
          <w:fldChar w:fldCharType="separate"/>
        </w:r>
        <w:r w:rsidR="006E43DC">
          <w:rPr>
            <w:noProof/>
            <w:webHidden/>
          </w:rPr>
          <w:t>45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1" w:history="1">
        <w:r w:rsidR="001E13AA" w:rsidRPr="000E06DA">
          <w:rPr>
            <w:rStyle w:val="Hyperlink"/>
            <w:rFonts w:ascii="Times New Roman" w:hAnsi="Times New Roman" w:cs="Times New Roman"/>
            <w:noProof/>
          </w:rPr>
          <w:t>Figura 3.1 Imagem que ilustra os resultados obtidos após a aplicação de region growing e filtro de média.</w:t>
        </w:r>
        <w:r w:rsidR="001E13AA">
          <w:rPr>
            <w:noProof/>
            <w:webHidden/>
          </w:rPr>
          <w:tab/>
        </w:r>
        <w:r w:rsidR="001E13AA">
          <w:rPr>
            <w:noProof/>
            <w:webHidden/>
          </w:rPr>
          <w:fldChar w:fldCharType="begin"/>
        </w:r>
        <w:r w:rsidR="001E13AA">
          <w:rPr>
            <w:noProof/>
            <w:webHidden/>
          </w:rPr>
          <w:instrText xml:space="preserve"> PAGEREF _Toc358917081 \h </w:instrText>
        </w:r>
        <w:r w:rsidR="001E13AA">
          <w:rPr>
            <w:noProof/>
            <w:webHidden/>
          </w:rPr>
        </w:r>
        <w:r w:rsidR="001E13AA">
          <w:rPr>
            <w:noProof/>
            <w:webHidden/>
          </w:rPr>
          <w:fldChar w:fldCharType="separate"/>
        </w:r>
        <w:r w:rsidR="006E43DC">
          <w:rPr>
            <w:noProof/>
            <w:webHidden/>
          </w:rPr>
          <w:t>47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2" w:history="1">
        <w:r w:rsidR="001E13AA" w:rsidRPr="000E06DA">
          <w:rPr>
            <w:rStyle w:val="Hyperlink"/>
            <w:rFonts w:ascii="Times New Roman" w:hAnsi="Times New Roman" w:cs="Times New Roman"/>
            <w:noProof/>
          </w:rPr>
          <w:t>Figura 3.2 Imagem que ilustra a aplicação dos feixes para encontrar os pontos de maior intensidade.</w:t>
        </w:r>
        <w:r w:rsidR="001E13AA">
          <w:rPr>
            <w:noProof/>
            <w:webHidden/>
          </w:rPr>
          <w:tab/>
        </w:r>
        <w:r w:rsidR="001E13AA">
          <w:rPr>
            <w:noProof/>
            <w:webHidden/>
          </w:rPr>
          <w:fldChar w:fldCharType="begin"/>
        </w:r>
        <w:r w:rsidR="001E13AA">
          <w:rPr>
            <w:noProof/>
            <w:webHidden/>
          </w:rPr>
          <w:instrText xml:space="preserve"> PAGEREF _Toc358917082 \h </w:instrText>
        </w:r>
        <w:r w:rsidR="001E13AA">
          <w:rPr>
            <w:noProof/>
            <w:webHidden/>
          </w:rPr>
        </w:r>
        <w:r w:rsidR="001E13AA">
          <w:rPr>
            <w:noProof/>
            <w:webHidden/>
          </w:rPr>
          <w:fldChar w:fldCharType="separate"/>
        </w:r>
        <w:r w:rsidR="006E43DC">
          <w:rPr>
            <w:noProof/>
            <w:webHidden/>
          </w:rPr>
          <w:t>48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3" w:history="1">
        <w:r w:rsidR="001E13AA" w:rsidRPr="000E06DA">
          <w:rPr>
            <w:rStyle w:val="Hyperlink"/>
            <w:rFonts w:ascii="Times New Roman" w:hAnsi="Times New Roman" w:cs="Times New Roman"/>
            <w:noProof/>
          </w:rPr>
          <w:t>Figura 3.3 Resultado obtido por Figueiredo (2009) na detecção dos pontos pelos feixes.</w:t>
        </w:r>
        <w:r w:rsidR="001E13AA">
          <w:rPr>
            <w:noProof/>
            <w:webHidden/>
          </w:rPr>
          <w:tab/>
        </w:r>
        <w:r w:rsidR="001E13AA">
          <w:rPr>
            <w:noProof/>
            <w:webHidden/>
          </w:rPr>
          <w:fldChar w:fldCharType="begin"/>
        </w:r>
        <w:r w:rsidR="001E13AA">
          <w:rPr>
            <w:noProof/>
            <w:webHidden/>
          </w:rPr>
          <w:instrText xml:space="preserve"> PAGEREF _Toc358917083 \h </w:instrText>
        </w:r>
        <w:r w:rsidR="001E13AA">
          <w:rPr>
            <w:noProof/>
            <w:webHidden/>
          </w:rPr>
        </w:r>
        <w:r w:rsidR="001E13AA">
          <w:rPr>
            <w:noProof/>
            <w:webHidden/>
          </w:rPr>
          <w:fldChar w:fldCharType="separate"/>
        </w:r>
        <w:r w:rsidR="006E43DC">
          <w:rPr>
            <w:noProof/>
            <w:webHidden/>
          </w:rPr>
          <w:t>48</w:t>
        </w:r>
        <w:r w:rsidR="001E13AA">
          <w:rPr>
            <w:noProof/>
            <w:webHidden/>
          </w:rPr>
          <w:fldChar w:fldCharType="end"/>
        </w:r>
      </w:hyperlink>
    </w:p>
    <w:p w:rsidR="001E13AA" w:rsidRDefault="001E13AA">
      <w:pPr>
        <w:pStyle w:val="ndicedeilustraes"/>
        <w:tabs>
          <w:tab w:val="right" w:leader="dot" w:pos="9062"/>
        </w:tabs>
        <w:rPr>
          <w:rStyle w:val="Hyperlink"/>
          <w:noProof/>
        </w:rPr>
        <w:sectPr w:rsidR="001E13AA" w:rsidSect="0069236F">
          <w:pgSz w:w="11907" w:h="16840" w:code="9"/>
          <w:pgMar w:top="1701" w:right="1134" w:bottom="1134" w:left="1701" w:header="720" w:footer="720" w:gutter="0"/>
          <w:pgNumType w:start="1"/>
          <w:cols w:space="720"/>
          <w:titlePg/>
          <w:docGrid w:linePitch="299"/>
        </w:sectPr>
      </w:pPr>
    </w:p>
    <w:p w:rsidR="001E13AA" w:rsidRDefault="00AB6D64">
      <w:pPr>
        <w:pStyle w:val="ndicedeilustraes"/>
        <w:tabs>
          <w:tab w:val="right" w:leader="dot" w:pos="9062"/>
        </w:tabs>
        <w:rPr>
          <w:rFonts w:eastAsiaTheme="minorEastAsia"/>
          <w:noProof/>
          <w:lang w:eastAsia="pt-BR"/>
        </w:rPr>
      </w:pPr>
      <w:hyperlink w:anchor="_Toc358917084" w:history="1">
        <w:r w:rsidR="001E13AA" w:rsidRPr="000E06DA">
          <w:rPr>
            <w:rStyle w:val="Hyperlink"/>
            <w:rFonts w:ascii="Times New Roman" w:hAnsi="Times New Roman" w:cs="Times New Roman"/>
            <w:noProof/>
          </w:rPr>
          <w:t>Figura 3.4 Imagem da aplicação original do método cubic spline.</w:t>
        </w:r>
        <w:r w:rsidR="001E13AA">
          <w:rPr>
            <w:noProof/>
            <w:webHidden/>
          </w:rPr>
          <w:tab/>
        </w:r>
        <w:r w:rsidR="001E13AA">
          <w:rPr>
            <w:noProof/>
            <w:webHidden/>
          </w:rPr>
          <w:fldChar w:fldCharType="begin"/>
        </w:r>
        <w:r w:rsidR="001E13AA">
          <w:rPr>
            <w:noProof/>
            <w:webHidden/>
          </w:rPr>
          <w:instrText xml:space="preserve"> PAGEREF _Toc358917084 \h </w:instrText>
        </w:r>
        <w:r w:rsidR="001E13AA">
          <w:rPr>
            <w:noProof/>
            <w:webHidden/>
          </w:rPr>
        </w:r>
        <w:r w:rsidR="001E13AA">
          <w:rPr>
            <w:noProof/>
            <w:webHidden/>
          </w:rPr>
          <w:fldChar w:fldCharType="separate"/>
        </w:r>
        <w:r w:rsidR="006E43DC">
          <w:rPr>
            <w:noProof/>
            <w:webHidden/>
          </w:rPr>
          <w:t>49</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5" w:history="1">
        <w:r w:rsidR="001E13AA" w:rsidRPr="000E06DA">
          <w:rPr>
            <w:rStyle w:val="Hyperlink"/>
            <w:rFonts w:ascii="Times New Roman" w:hAnsi="Times New Roman" w:cs="Times New Roman"/>
            <w:noProof/>
          </w:rPr>
          <w:t xml:space="preserve">Figura 3.5 Imagem com a aplicação do método </w:t>
        </w:r>
        <w:r w:rsidR="001E13AA" w:rsidRPr="000E06DA">
          <w:rPr>
            <w:rStyle w:val="Hyperlink"/>
            <w:rFonts w:ascii="Times New Roman" w:hAnsi="Times New Roman" w:cs="Times New Roman"/>
            <w:i/>
            <w:noProof/>
          </w:rPr>
          <w:t>cubic spline</w:t>
        </w:r>
        <w:r w:rsidR="001E13AA" w:rsidRPr="000E06DA">
          <w:rPr>
            <w:rStyle w:val="Hyperlink"/>
            <w:rFonts w:ascii="Times New Roman" w:hAnsi="Times New Roman" w:cs="Times New Roman"/>
            <w:noProof/>
          </w:rPr>
          <w:t xml:space="preserve"> em que é considerado quando existem mais de um ponto para o mesmo valor em y.</w:t>
        </w:r>
        <w:r w:rsidR="001E13AA">
          <w:rPr>
            <w:noProof/>
            <w:webHidden/>
          </w:rPr>
          <w:tab/>
        </w:r>
        <w:r w:rsidR="001E13AA">
          <w:rPr>
            <w:noProof/>
            <w:webHidden/>
          </w:rPr>
          <w:fldChar w:fldCharType="begin"/>
        </w:r>
        <w:r w:rsidR="001E13AA">
          <w:rPr>
            <w:noProof/>
            <w:webHidden/>
          </w:rPr>
          <w:instrText xml:space="preserve"> PAGEREF _Toc358917085 \h </w:instrText>
        </w:r>
        <w:r w:rsidR="001E13AA">
          <w:rPr>
            <w:noProof/>
            <w:webHidden/>
          </w:rPr>
        </w:r>
        <w:r w:rsidR="001E13AA">
          <w:rPr>
            <w:noProof/>
            <w:webHidden/>
          </w:rPr>
          <w:fldChar w:fldCharType="separate"/>
        </w:r>
        <w:r w:rsidR="006E43DC">
          <w:rPr>
            <w:noProof/>
            <w:webHidden/>
          </w:rPr>
          <w:t>49</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6" w:history="1">
        <w:r w:rsidR="001E13AA" w:rsidRPr="000E06DA">
          <w:rPr>
            <w:rStyle w:val="Hyperlink"/>
            <w:rFonts w:ascii="Times New Roman" w:hAnsi="Times New Roman" w:cs="Times New Roman"/>
            <w:noProof/>
          </w:rPr>
          <w:t>Figura 3.6 Imagem original de um crânio obtido por meio de uma tomografia computadorizada.</w:t>
        </w:r>
        <w:r w:rsidR="001E13AA">
          <w:rPr>
            <w:noProof/>
            <w:webHidden/>
          </w:rPr>
          <w:tab/>
        </w:r>
        <w:r w:rsidR="001E13AA">
          <w:rPr>
            <w:noProof/>
            <w:webHidden/>
          </w:rPr>
          <w:fldChar w:fldCharType="begin"/>
        </w:r>
        <w:r w:rsidR="001E13AA">
          <w:rPr>
            <w:noProof/>
            <w:webHidden/>
          </w:rPr>
          <w:instrText xml:space="preserve"> PAGEREF _Toc358917086 \h </w:instrText>
        </w:r>
        <w:r w:rsidR="001E13AA">
          <w:rPr>
            <w:noProof/>
            <w:webHidden/>
          </w:rPr>
        </w:r>
        <w:r w:rsidR="001E13AA">
          <w:rPr>
            <w:noProof/>
            <w:webHidden/>
          </w:rPr>
          <w:fldChar w:fldCharType="separate"/>
        </w:r>
        <w:r w:rsidR="006E43DC">
          <w:rPr>
            <w:noProof/>
            <w:webHidden/>
          </w:rPr>
          <w:t>50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7" w:history="1">
        <w:r w:rsidR="001E13AA" w:rsidRPr="000E06DA">
          <w:rPr>
            <w:rStyle w:val="Hyperlink"/>
            <w:rFonts w:ascii="Times New Roman" w:hAnsi="Times New Roman" w:cs="Times New Roman"/>
            <w:noProof/>
          </w:rPr>
          <w:t>Figura 3.7  Resultado da segmentação de regiões sobre a Figura 3.6.</w:t>
        </w:r>
        <w:r w:rsidR="001E13AA">
          <w:rPr>
            <w:noProof/>
            <w:webHidden/>
          </w:rPr>
          <w:tab/>
        </w:r>
        <w:r w:rsidR="001E13AA">
          <w:rPr>
            <w:noProof/>
            <w:webHidden/>
          </w:rPr>
          <w:fldChar w:fldCharType="begin"/>
        </w:r>
        <w:r w:rsidR="001E13AA">
          <w:rPr>
            <w:noProof/>
            <w:webHidden/>
          </w:rPr>
          <w:instrText xml:space="preserve"> PAGEREF _Toc358917087 \h </w:instrText>
        </w:r>
        <w:r w:rsidR="001E13AA">
          <w:rPr>
            <w:noProof/>
            <w:webHidden/>
          </w:rPr>
        </w:r>
        <w:r w:rsidR="001E13AA">
          <w:rPr>
            <w:noProof/>
            <w:webHidden/>
          </w:rPr>
          <w:fldChar w:fldCharType="separate"/>
        </w:r>
        <w:r w:rsidR="006E43DC">
          <w:rPr>
            <w:noProof/>
            <w:webHidden/>
          </w:rPr>
          <w:t>50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8" w:history="1">
        <w:r w:rsidR="001E13AA" w:rsidRPr="000E06DA">
          <w:rPr>
            <w:rStyle w:val="Hyperlink"/>
            <w:rFonts w:ascii="Times New Roman" w:hAnsi="Times New Roman" w:cs="Times New Roman"/>
            <w:noProof/>
          </w:rPr>
          <w:t>Figura 3.8 Imagem obtida através da aplicação de Canny Edge Detector  juntamente com snakes sobre a Figura 3.7.</w:t>
        </w:r>
        <w:r w:rsidR="001E13AA">
          <w:rPr>
            <w:noProof/>
            <w:webHidden/>
          </w:rPr>
          <w:tab/>
        </w:r>
        <w:r w:rsidR="001E13AA">
          <w:rPr>
            <w:noProof/>
            <w:webHidden/>
          </w:rPr>
          <w:fldChar w:fldCharType="begin"/>
        </w:r>
        <w:r w:rsidR="001E13AA">
          <w:rPr>
            <w:noProof/>
            <w:webHidden/>
          </w:rPr>
          <w:instrText xml:space="preserve"> PAGEREF _Toc358917088 \h </w:instrText>
        </w:r>
        <w:r w:rsidR="001E13AA">
          <w:rPr>
            <w:noProof/>
            <w:webHidden/>
          </w:rPr>
        </w:r>
        <w:r w:rsidR="001E13AA">
          <w:rPr>
            <w:noProof/>
            <w:webHidden/>
          </w:rPr>
          <w:fldChar w:fldCharType="separate"/>
        </w:r>
        <w:r w:rsidR="006E43DC">
          <w:rPr>
            <w:noProof/>
            <w:webHidden/>
          </w:rPr>
          <w:t>51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89" w:history="1">
        <w:r w:rsidR="001E13AA" w:rsidRPr="000E06DA">
          <w:rPr>
            <w:rStyle w:val="Hyperlink"/>
            <w:rFonts w:ascii="Times New Roman" w:hAnsi="Times New Roman" w:cs="Times New Roman"/>
            <w:noProof/>
          </w:rPr>
          <w:t>Figura 3.9 Imagem original obtida através de uma eco cardiografia de um ventrículo esquerdo.</w:t>
        </w:r>
        <w:r w:rsidR="001E13AA">
          <w:rPr>
            <w:noProof/>
            <w:webHidden/>
          </w:rPr>
          <w:tab/>
        </w:r>
        <w:r w:rsidR="001E13AA">
          <w:rPr>
            <w:noProof/>
            <w:webHidden/>
          </w:rPr>
          <w:fldChar w:fldCharType="begin"/>
        </w:r>
        <w:r w:rsidR="001E13AA">
          <w:rPr>
            <w:noProof/>
            <w:webHidden/>
          </w:rPr>
          <w:instrText xml:space="preserve"> PAGEREF _Toc358917089 \h </w:instrText>
        </w:r>
        <w:r w:rsidR="001E13AA">
          <w:rPr>
            <w:noProof/>
            <w:webHidden/>
          </w:rPr>
        </w:r>
        <w:r w:rsidR="001E13AA">
          <w:rPr>
            <w:noProof/>
            <w:webHidden/>
          </w:rPr>
          <w:fldChar w:fldCharType="separate"/>
        </w:r>
        <w:r w:rsidR="006E43DC">
          <w:rPr>
            <w:noProof/>
            <w:webHidden/>
          </w:rPr>
          <w:t>52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0" w:history="1">
        <w:r w:rsidR="001E13AA" w:rsidRPr="000E06DA">
          <w:rPr>
            <w:rStyle w:val="Hyperlink"/>
            <w:rFonts w:ascii="Times New Roman" w:hAnsi="Times New Roman" w:cs="Times New Roman"/>
            <w:noProof/>
          </w:rPr>
          <w:t>Figura 3.10 Resultado obtido após o filtro de média sobre a Figura 3.9.</w:t>
        </w:r>
        <w:r w:rsidR="001E13AA">
          <w:rPr>
            <w:noProof/>
            <w:webHidden/>
          </w:rPr>
          <w:tab/>
        </w:r>
        <w:r w:rsidR="001E13AA">
          <w:rPr>
            <w:noProof/>
            <w:webHidden/>
          </w:rPr>
          <w:fldChar w:fldCharType="begin"/>
        </w:r>
        <w:r w:rsidR="001E13AA">
          <w:rPr>
            <w:noProof/>
            <w:webHidden/>
          </w:rPr>
          <w:instrText xml:space="preserve"> PAGEREF _Toc358917090 \h </w:instrText>
        </w:r>
        <w:r w:rsidR="001E13AA">
          <w:rPr>
            <w:noProof/>
            <w:webHidden/>
          </w:rPr>
        </w:r>
        <w:r w:rsidR="001E13AA">
          <w:rPr>
            <w:noProof/>
            <w:webHidden/>
          </w:rPr>
          <w:fldChar w:fldCharType="separate"/>
        </w:r>
        <w:r w:rsidR="006E43DC">
          <w:rPr>
            <w:noProof/>
            <w:webHidden/>
          </w:rPr>
          <w:t>52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1" w:history="1">
        <w:r w:rsidR="001E13AA" w:rsidRPr="000E06DA">
          <w:rPr>
            <w:rStyle w:val="Hyperlink"/>
            <w:rFonts w:ascii="Times New Roman" w:hAnsi="Times New Roman" w:cs="Times New Roman"/>
            <w:noProof/>
          </w:rPr>
          <w:t>Figura 3.11 Resultado obtido por Reis após a redução de ruídos.</w:t>
        </w:r>
        <w:r w:rsidR="001E13AA">
          <w:rPr>
            <w:noProof/>
            <w:webHidden/>
          </w:rPr>
          <w:tab/>
        </w:r>
        <w:r w:rsidR="001E13AA">
          <w:rPr>
            <w:noProof/>
            <w:webHidden/>
          </w:rPr>
          <w:fldChar w:fldCharType="begin"/>
        </w:r>
        <w:r w:rsidR="001E13AA">
          <w:rPr>
            <w:noProof/>
            <w:webHidden/>
          </w:rPr>
          <w:instrText xml:space="preserve"> PAGEREF _Toc358917091 \h </w:instrText>
        </w:r>
        <w:r w:rsidR="001E13AA">
          <w:rPr>
            <w:noProof/>
            <w:webHidden/>
          </w:rPr>
        </w:r>
        <w:r w:rsidR="001E13AA">
          <w:rPr>
            <w:noProof/>
            <w:webHidden/>
          </w:rPr>
          <w:fldChar w:fldCharType="separate"/>
        </w:r>
        <w:r w:rsidR="006E43DC">
          <w:rPr>
            <w:noProof/>
            <w:webHidden/>
          </w:rPr>
          <w:t>52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2" w:history="1">
        <w:r w:rsidR="001E13AA" w:rsidRPr="000E06DA">
          <w:rPr>
            <w:rStyle w:val="Hyperlink"/>
            <w:rFonts w:ascii="Times New Roman" w:hAnsi="Times New Roman" w:cs="Times New Roman"/>
            <w:noProof/>
          </w:rPr>
          <w:t>Figura 3.12 Resultado da aplicação do filtro de auto reforço na Figura 3.11.</w:t>
        </w:r>
        <w:r w:rsidR="001E13AA">
          <w:rPr>
            <w:noProof/>
            <w:webHidden/>
          </w:rPr>
          <w:tab/>
        </w:r>
        <w:r w:rsidR="001E13AA">
          <w:rPr>
            <w:noProof/>
            <w:webHidden/>
          </w:rPr>
          <w:fldChar w:fldCharType="begin"/>
        </w:r>
        <w:r w:rsidR="001E13AA">
          <w:rPr>
            <w:noProof/>
            <w:webHidden/>
          </w:rPr>
          <w:instrText xml:space="preserve"> PAGEREF _Toc358917092 \h </w:instrText>
        </w:r>
        <w:r w:rsidR="001E13AA">
          <w:rPr>
            <w:noProof/>
            <w:webHidden/>
          </w:rPr>
        </w:r>
        <w:r w:rsidR="001E13AA">
          <w:rPr>
            <w:noProof/>
            <w:webHidden/>
          </w:rPr>
          <w:fldChar w:fldCharType="separate"/>
        </w:r>
        <w:r w:rsidR="006E43DC">
          <w:rPr>
            <w:noProof/>
            <w:webHidden/>
          </w:rPr>
          <w:t>53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3" w:history="1">
        <w:r w:rsidR="001E13AA" w:rsidRPr="000E06DA">
          <w:rPr>
            <w:rStyle w:val="Hyperlink"/>
            <w:rFonts w:ascii="Times New Roman" w:hAnsi="Times New Roman" w:cs="Times New Roman"/>
            <w:noProof/>
          </w:rPr>
          <w:t>Figura 3.13 Resultado após a aplicação do filtro de LOG sobre a Figura 3.12.</w:t>
        </w:r>
        <w:r w:rsidR="001E13AA">
          <w:rPr>
            <w:noProof/>
            <w:webHidden/>
          </w:rPr>
          <w:tab/>
        </w:r>
        <w:r w:rsidR="001E13AA">
          <w:rPr>
            <w:noProof/>
            <w:webHidden/>
          </w:rPr>
          <w:fldChar w:fldCharType="begin"/>
        </w:r>
        <w:r w:rsidR="001E13AA">
          <w:rPr>
            <w:noProof/>
            <w:webHidden/>
          </w:rPr>
          <w:instrText xml:space="preserve"> PAGEREF _Toc358917093 \h </w:instrText>
        </w:r>
        <w:r w:rsidR="001E13AA">
          <w:rPr>
            <w:noProof/>
            <w:webHidden/>
          </w:rPr>
        </w:r>
        <w:r w:rsidR="001E13AA">
          <w:rPr>
            <w:noProof/>
            <w:webHidden/>
          </w:rPr>
          <w:fldChar w:fldCharType="separate"/>
        </w:r>
        <w:r w:rsidR="006E43DC">
          <w:rPr>
            <w:noProof/>
            <w:webHidden/>
          </w:rPr>
          <w:t>53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4" w:history="1">
        <w:r w:rsidR="001E13AA" w:rsidRPr="000E06DA">
          <w:rPr>
            <w:rStyle w:val="Hyperlink"/>
            <w:rFonts w:ascii="Times New Roman" w:hAnsi="Times New Roman" w:cs="Times New Roman"/>
            <w:noProof/>
          </w:rPr>
          <w:t>Figura 3.14 Resultado obtido após o fechamento morfológico.</w:t>
        </w:r>
        <w:r w:rsidR="001E13AA">
          <w:rPr>
            <w:noProof/>
            <w:webHidden/>
          </w:rPr>
          <w:tab/>
        </w:r>
        <w:r w:rsidR="001E13AA">
          <w:rPr>
            <w:noProof/>
            <w:webHidden/>
          </w:rPr>
          <w:fldChar w:fldCharType="begin"/>
        </w:r>
        <w:r w:rsidR="001E13AA">
          <w:rPr>
            <w:noProof/>
            <w:webHidden/>
          </w:rPr>
          <w:instrText xml:space="preserve"> PAGEREF _Toc358917094 \h </w:instrText>
        </w:r>
        <w:r w:rsidR="001E13AA">
          <w:rPr>
            <w:noProof/>
            <w:webHidden/>
          </w:rPr>
        </w:r>
        <w:r w:rsidR="001E13AA">
          <w:rPr>
            <w:noProof/>
            <w:webHidden/>
          </w:rPr>
          <w:fldChar w:fldCharType="separate"/>
        </w:r>
        <w:r w:rsidR="006E43DC">
          <w:rPr>
            <w:noProof/>
            <w:webHidden/>
          </w:rPr>
          <w:t>53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5" w:history="1">
        <w:r w:rsidR="001E13AA" w:rsidRPr="000E06DA">
          <w:rPr>
            <w:rStyle w:val="Hyperlink"/>
            <w:rFonts w:ascii="Times New Roman" w:hAnsi="Times New Roman" w:cs="Times New Roman"/>
            <w:noProof/>
          </w:rPr>
          <w:t>Figura 3.15 Imagem binarizada sobre a Figura 3.14.</w:t>
        </w:r>
        <w:r w:rsidR="001E13AA">
          <w:rPr>
            <w:noProof/>
            <w:webHidden/>
          </w:rPr>
          <w:tab/>
        </w:r>
        <w:r w:rsidR="001E13AA">
          <w:rPr>
            <w:noProof/>
            <w:webHidden/>
          </w:rPr>
          <w:fldChar w:fldCharType="begin"/>
        </w:r>
        <w:r w:rsidR="001E13AA">
          <w:rPr>
            <w:noProof/>
            <w:webHidden/>
          </w:rPr>
          <w:instrText xml:space="preserve"> PAGEREF _Toc358917095 \h </w:instrText>
        </w:r>
        <w:r w:rsidR="001E13AA">
          <w:rPr>
            <w:noProof/>
            <w:webHidden/>
          </w:rPr>
        </w:r>
        <w:r w:rsidR="001E13AA">
          <w:rPr>
            <w:noProof/>
            <w:webHidden/>
          </w:rPr>
          <w:fldChar w:fldCharType="separate"/>
        </w:r>
        <w:r w:rsidR="006E43DC">
          <w:rPr>
            <w:noProof/>
            <w:webHidden/>
          </w:rPr>
          <w:t>53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6" w:history="1">
        <w:r w:rsidR="001E13AA" w:rsidRPr="000E06DA">
          <w:rPr>
            <w:rStyle w:val="Hyperlink"/>
            <w:rFonts w:ascii="Times New Roman" w:hAnsi="Times New Roman" w:cs="Times New Roman"/>
            <w:noProof/>
          </w:rPr>
          <w:t>Figura 3.16 Negativo da imagem aplicado sobre a imagem 3.15.</w:t>
        </w:r>
        <w:r w:rsidR="001E13AA">
          <w:rPr>
            <w:noProof/>
            <w:webHidden/>
          </w:rPr>
          <w:tab/>
        </w:r>
        <w:r w:rsidR="001E13AA">
          <w:rPr>
            <w:noProof/>
            <w:webHidden/>
          </w:rPr>
          <w:fldChar w:fldCharType="begin"/>
        </w:r>
        <w:r w:rsidR="001E13AA">
          <w:rPr>
            <w:noProof/>
            <w:webHidden/>
          </w:rPr>
          <w:instrText xml:space="preserve"> PAGEREF _Toc358917096 \h </w:instrText>
        </w:r>
        <w:r w:rsidR="001E13AA">
          <w:rPr>
            <w:noProof/>
            <w:webHidden/>
          </w:rPr>
        </w:r>
        <w:r w:rsidR="001E13AA">
          <w:rPr>
            <w:noProof/>
            <w:webHidden/>
          </w:rPr>
          <w:fldChar w:fldCharType="separate"/>
        </w:r>
        <w:r w:rsidR="006E43DC">
          <w:rPr>
            <w:noProof/>
            <w:webHidden/>
          </w:rPr>
          <w:t>54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7" w:history="1">
        <w:r w:rsidR="001E13AA" w:rsidRPr="000E06DA">
          <w:rPr>
            <w:rStyle w:val="Hyperlink"/>
            <w:rFonts w:ascii="Times New Roman" w:hAnsi="Times New Roman" w:cs="Times New Roman"/>
            <w:noProof/>
          </w:rPr>
          <w:t>Figura 3.17  Imagem rotulada por componentes a partir da imagem 3.16.</w:t>
        </w:r>
        <w:r w:rsidR="001E13AA">
          <w:rPr>
            <w:noProof/>
            <w:webHidden/>
          </w:rPr>
          <w:tab/>
        </w:r>
        <w:r w:rsidR="001E13AA">
          <w:rPr>
            <w:noProof/>
            <w:webHidden/>
          </w:rPr>
          <w:fldChar w:fldCharType="begin"/>
        </w:r>
        <w:r w:rsidR="001E13AA">
          <w:rPr>
            <w:noProof/>
            <w:webHidden/>
          </w:rPr>
          <w:instrText xml:space="preserve"> PAGEREF _Toc358917097 \h </w:instrText>
        </w:r>
        <w:r w:rsidR="001E13AA">
          <w:rPr>
            <w:noProof/>
            <w:webHidden/>
          </w:rPr>
        </w:r>
        <w:r w:rsidR="001E13AA">
          <w:rPr>
            <w:noProof/>
            <w:webHidden/>
          </w:rPr>
          <w:fldChar w:fldCharType="separate"/>
        </w:r>
        <w:r w:rsidR="006E43DC">
          <w:rPr>
            <w:noProof/>
            <w:webHidden/>
          </w:rPr>
          <w:t>54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8" w:history="1">
        <w:r w:rsidR="001E13AA" w:rsidRPr="000E06DA">
          <w:rPr>
            <w:rStyle w:val="Hyperlink"/>
            <w:rFonts w:ascii="Times New Roman" w:hAnsi="Times New Roman" w:cs="Times New Roman"/>
            <w:noProof/>
          </w:rPr>
          <w:t>Figura 3.18 Cavidade ventricular identificada.</w:t>
        </w:r>
        <w:r w:rsidR="001E13AA">
          <w:rPr>
            <w:noProof/>
            <w:webHidden/>
          </w:rPr>
          <w:tab/>
        </w:r>
        <w:r w:rsidR="001E13AA">
          <w:rPr>
            <w:noProof/>
            <w:webHidden/>
          </w:rPr>
          <w:fldChar w:fldCharType="begin"/>
        </w:r>
        <w:r w:rsidR="001E13AA">
          <w:rPr>
            <w:noProof/>
            <w:webHidden/>
          </w:rPr>
          <w:instrText xml:space="preserve"> PAGEREF _Toc358917098 \h </w:instrText>
        </w:r>
        <w:r w:rsidR="001E13AA">
          <w:rPr>
            <w:noProof/>
            <w:webHidden/>
          </w:rPr>
        </w:r>
        <w:r w:rsidR="001E13AA">
          <w:rPr>
            <w:noProof/>
            <w:webHidden/>
          </w:rPr>
          <w:fldChar w:fldCharType="separate"/>
        </w:r>
        <w:r w:rsidR="006E43DC">
          <w:rPr>
            <w:noProof/>
            <w:webHidden/>
          </w:rPr>
          <w:t>55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099" w:history="1">
        <w:r w:rsidR="001E13AA" w:rsidRPr="000E06DA">
          <w:rPr>
            <w:rStyle w:val="Hyperlink"/>
            <w:rFonts w:ascii="Times New Roman" w:hAnsi="Times New Roman" w:cs="Times New Roman"/>
            <w:noProof/>
          </w:rPr>
          <w:t>Figura 3.19 Extração dos contornos sobre a Figura 3.18.</w:t>
        </w:r>
        <w:r w:rsidR="001E13AA">
          <w:rPr>
            <w:noProof/>
            <w:webHidden/>
          </w:rPr>
          <w:tab/>
        </w:r>
        <w:r w:rsidR="001E13AA">
          <w:rPr>
            <w:noProof/>
            <w:webHidden/>
          </w:rPr>
          <w:fldChar w:fldCharType="begin"/>
        </w:r>
        <w:r w:rsidR="001E13AA">
          <w:rPr>
            <w:noProof/>
            <w:webHidden/>
          </w:rPr>
          <w:instrText xml:space="preserve"> PAGEREF _Toc358917099 \h </w:instrText>
        </w:r>
        <w:r w:rsidR="001E13AA">
          <w:rPr>
            <w:noProof/>
            <w:webHidden/>
          </w:rPr>
        </w:r>
        <w:r w:rsidR="001E13AA">
          <w:rPr>
            <w:noProof/>
            <w:webHidden/>
          </w:rPr>
          <w:fldChar w:fldCharType="separate"/>
        </w:r>
        <w:r w:rsidR="006E43DC">
          <w:rPr>
            <w:noProof/>
            <w:webHidden/>
          </w:rPr>
          <w:t>55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0" w:history="1">
        <w:r w:rsidR="001E13AA" w:rsidRPr="000E06DA">
          <w:rPr>
            <w:rStyle w:val="Hyperlink"/>
            <w:rFonts w:ascii="Times New Roman" w:hAnsi="Times New Roman" w:cs="Times New Roman"/>
            <w:noProof/>
          </w:rPr>
          <w:t>Figura 3.20 Sobreposição do resultado obtido na Figura 3.19 sobre a imagem original.</w:t>
        </w:r>
        <w:r w:rsidR="001E13AA">
          <w:rPr>
            <w:noProof/>
            <w:webHidden/>
          </w:rPr>
          <w:tab/>
        </w:r>
        <w:r w:rsidR="001E13AA">
          <w:rPr>
            <w:noProof/>
            <w:webHidden/>
          </w:rPr>
          <w:fldChar w:fldCharType="begin"/>
        </w:r>
        <w:r w:rsidR="001E13AA">
          <w:rPr>
            <w:noProof/>
            <w:webHidden/>
          </w:rPr>
          <w:instrText xml:space="preserve"> PAGEREF _Toc358917100 \h </w:instrText>
        </w:r>
        <w:r w:rsidR="001E13AA">
          <w:rPr>
            <w:noProof/>
            <w:webHidden/>
          </w:rPr>
        </w:r>
        <w:r w:rsidR="001E13AA">
          <w:rPr>
            <w:noProof/>
            <w:webHidden/>
          </w:rPr>
          <w:fldChar w:fldCharType="separate"/>
        </w:r>
        <w:r w:rsidR="006E43DC">
          <w:rPr>
            <w:noProof/>
            <w:webHidden/>
          </w:rPr>
          <w:t>55</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1" w:history="1">
        <w:r w:rsidR="001E13AA" w:rsidRPr="000E06DA">
          <w:rPr>
            <w:rStyle w:val="Hyperlink"/>
            <w:rFonts w:ascii="Times New Roman" w:hAnsi="Times New Roman" w:cs="Times New Roman"/>
            <w:noProof/>
          </w:rPr>
          <w:t>Figura 4.1 Imagem do software ImageJ.</w:t>
        </w:r>
        <w:r w:rsidR="001E13AA">
          <w:rPr>
            <w:noProof/>
            <w:webHidden/>
          </w:rPr>
          <w:tab/>
        </w:r>
        <w:r w:rsidR="001E13AA">
          <w:rPr>
            <w:noProof/>
            <w:webHidden/>
          </w:rPr>
          <w:fldChar w:fldCharType="begin"/>
        </w:r>
        <w:r w:rsidR="001E13AA">
          <w:rPr>
            <w:noProof/>
            <w:webHidden/>
          </w:rPr>
          <w:instrText xml:space="preserve"> PAGEREF _Toc358917101 \h </w:instrText>
        </w:r>
        <w:r w:rsidR="001E13AA">
          <w:rPr>
            <w:noProof/>
            <w:webHidden/>
          </w:rPr>
        </w:r>
        <w:r w:rsidR="001E13AA">
          <w:rPr>
            <w:noProof/>
            <w:webHidden/>
          </w:rPr>
          <w:fldChar w:fldCharType="separate"/>
        </w:r>
        <w:r w:rsidR="006E43DC">
          <w:rPr>
            <w:noProof/>
            <w:webHidden/>
          </w:rPr>
          <w:t>57</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2" w:history="1">
        <w:r w:rsidR="001E13AA" w:rsidRPr="000E06DA">
          <w:rPr>
            <w:rStyle w:val="Hyperlink"/>
            <w:rFonts w:ascii="Times New Roman" w:hAnsi="Times New Roman" w:cs="Times New Roman"/>
            <w:noProof/>
          </w:rPr>
          <w:t>Figura 4.2 Imagem original de uma TC do coração com contraste.</w:t>
        </w:r>
        <w:r w:rsidR="001E13AA">
          <w:rPr>
            <w:noProof/>
            <w:webHidden/>
          </w:rPr>
          <w:tab/>
        </w:r>
        <w:r w:rsidR="001E13AA">
          <w:rPr>
            <w:noProof/>
            <w:webHidden/>
          </w:rPr>
          <w:fldChar w:fldCharType="begin"/>
        </w:r>
        <w:r w:rsidR="001E13AA">
          <w:rPr>
            <w:noProof/>
            <w:webHidden/>
          </w:rPr>
          <w:instrText xml:space="preserve"> PAGEREF _Toc358917102 \h </w:instrText>
        </w:r>
        <w:r w:rsidR="001E13AA">
          <w:rPr>
            <w:noProof/>
            <w:webHidden/>
          </w:rPr>
        </w:r>
        <w:r w:rsidR="001E13AA">
          <w:rPr>
            <w:noProof/>
            <w:webHidden/>
          </w:rPr>
          <w:fldChar w:fldCharType="separate"/>
        </w:r>
        <w:r w:rsidR="006E43DC">
          <w:rPr>
            <w:noProof/>
            <w:webHidden/>
          </w:rPr>
          <w:t>58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3" w:history="1">
        <w:r w:rsidR="001E13AA" w:rsidRPr="000E06DA">
          <w:rPr>
            <w:rStyle w:val="Hyperlink"/>
            <w:rFonts w:ascii="Times New Roman" w:hAnsi="Times New Roman" w:cs="Times New Roman"/>
            <w:noProof/>
          </w:rPr>
          <w:t xml:space="preserve">Figura 4.3 Imagem que ilustra a aplicação de um </w:t>
        </w:r>
        <w:r w:rsidR="001E13AA" w:rsidRPr="000E06DA">
          <w:rPr>
            <w:rStyle w:val="Hyperlink"/>
            <w:rFonts w:ascii="Times New Roman" w:hAnsi="Times New Roman" w:cs="Times New Roman"/>
            <w:i/>
            <w:noProof/>
          </w:rPr>
          <w:t>threshold</w:t>
        </w:r>
        <w:r w:rsidR="001E13AA" w:rsidRPr="000E06DA">
          <w:rPr>
            <w:rStyle w:val="Hyperlink"/>
            <w:rFonts w:ascii="Times New Roman" w:hAnsi="Times New Roman" w:cs="Times New Roman"/>
            <w:noProof/>
          </w:rPr>
          <w:t xml:space="preserve"> de -190 a -30 sobre a Figura 4.1.</w:t>
        </w:r>
        <w:r w:rsidR="001E13AA">
          <w:rPr>
            <w:noProof/>
            <w:webHidden/>
          </w:rPr>
          <w:tab/>
        </w:r>
        <w:r w:rsidR="001E13AA">
          <w:rPr>
            <w:noProof/>
            <w:webHidden/>
          </w:rPr>
          <w:fldChar w:fldCharType="begin"/>
        </w:r>
        <w:r w:rsidR="001E13AA">
          <w:rPr>
            <w:noProof/>
            <w:webHidden/>
          </w:rPr>
          <w:instrText xml:space="preserve"> PAGEREF _Toc358917103 \h </w:instrText>
        </w:r>
        <w:r w:rsidR="001E13AA">
          <w:rPr>
            <w:noProof/>
            <w:webHidden/>
          </w:rPr>
        </w:r>
        <w:r w:rsidR="001E13AA">
          <w:rPr>
            <w:noProof/>
            <w:webHidden/>
          </w:rPr>
          <w:fldChar w:fldCharType="separate"/>
        </w:r>
        <w:r w:rsidR="006E43DC">
          <w:rPr>
            <w:noProof/>
            <w:webHidden/>
          </w:rPr>
          <w:t>58</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4" w:history="1">
        <w:r w:rsidR="001E13AA" w:rsidRPr="000E06DA">
          <w:rPr>
            <w:rStyle w:val="Hyperlink"/>
            <w:rFonts w:ascii="Times New Roman" w:hAnsi="Times New Roman" w:cs="Times New Roman"/>
            <w:noProof/>
          </w:rPr>
          <w:t>Figura 4.4 Resultado obtido após o disparo dos raios partindo do centro da imagem até as extremidades e verificando quais pontos serão considerados borda.</w:t>
        </w:r>
        <w:r w:rsidR="001E13AA">
          <w:rPr>
            <w:noProof/>
            <w:webHidden/>
          </w:rPr>
          <w:tab/>
        </w:r>
        <w:r w:rsidR="001E13AA">
          <w:rPr>
            <w:noProof/>
            <w:webHidden/>
          </w:rPr>
          <w:fldChar w:fldCharType="begin"/>
        </w:r>
        <w:r w:rsidR="001E13AA">
          <w:rPr>
            <w:noProof/>
            <w:webHidden/>
          </w:rPr>
          <w:instrText xml:space="preserve"> PAGEREF _Toc358917104 \h </w:instrText>
        </w:r>
        <w:r w:rsidR="001E13AA">
          <w:rPr>
            <w:noProof/>
            <w:webHidden/>
          </w:rPr>
        </w:r>
        <w:r w:rsidR="001E13AA">
          <w:rPr>
            <w:noProof/>
            <w:webHidden/>
          </w:rPr>
          <w:fldChar w:fldCharType="separate"/>
        </w:r>
        <w:r w:rsidR="006E43DC">
          <w:rPr>
            <w:noProof/>
            <w:webHidden/>
          </w:rPr>
          <w:t>60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5" w:history="1">
        <w:r w:rsidR="001E13AA" w:rsidRPr="000E06DA">
          <w:rPr>
            <w:rStyle w:val="Hyperlink"/>
            <w:rFonts w:ascii="Times New Roman" w:hAnsi="Times New Roman" w:cs="Times New Roman"/>
            <w:noProof/>
          </w:rPr>
          <w:t>Figura 4.5 Resultado do processo de interpolação sobre a Figura 4.4.</w:t>
        </w:r>
        <w:r w:rsidR="001E13AA">
          <w:rPr>
            <w:noProof/>
            <w:webHidden/>
          </w:rPr>
          <w:tab/>
        </w:r>
        <w:r w:rsidR="001E13AA">
          <w:rPr>
            <w:noProof/>
            <w:webHidden/>
          </w:rPr>
          <w:fldChar w:fldCharType="begin"/>
        </w:r>
        <w:r w:rsidR="001E13AA">
          <w:rPr>
            <w:noProof/>
            <w:webHidden/>
          </w:rPr>
          <w:instrText xml:space="preserve"> PAGEREF _Toc358917105 \h </w:instrText>
        </w:r>
        <w:r w:rsidR="001E13AA">
          <w:rPr>
            <w:noProof/>
            <w:webHidden/>
          </w:rPr>
        </w:r>
        <w:r w:rsidR="001E13AA">
          <w:rPr>
            <w:noProof/>
            <w:webHidden/>
          </w:rPr>
          <w:fldChar w:fldCharType="separate"/>
        </w:r>
        <w:r w:rsidR="006E43DC">
          <w:rPr>
            <w:noProof/>
            <w:webHidden/>
          </w:rPr>
          <w:t>60</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6" w:history="1">
        <w:r w:rsidR="001E13AA" w:rsidRPr="000E06DA">
          <w:rPr>
            <w:rStyle w:val="Hyperlink"/>
            <w:rFonts w:ascii="Times New Roman" w:hAnsi="Times New Roman" w:cs="Times New Roman"/>
            <w:noProof/>
          </w:rPr>
          <w:t>Figura 4.6 Resultado do processo de dilatação sobre a Figura 4.5.</w:t>
        </w:r>
        <w:r w:rsidR="001E13AA">
          <w:rPr>
            <w:noProof/>
            <w:webHidden/>
          </w:rPr>
          <w:tab/>
        </w:r>
        <w:r w:rsidR="001E13AA">
          <w:rPr>
            <w:noProof/>
            <w:webHidden/>
          </w:rPr>
          <w:fldChar w:fldCharType="begin"/>
        </w:r>
        <w:r w:rsidR="001E13AA">
          <w:rPr>
            <w:noProof/>
            <w:webHidden/>
          </w:rPr>
          <w:instrText xml:space="preserve"> PAGEREF _Toc358917106 \h </w:instrText>
        </w:r>
        <w:r w:rsidR="001E13AA">
          <w:rPr>
            <w:noProof/>
            <w:webHidden/>
          </w:rPr>
        </w:r>
        <w:r w:rsidR="001E13AA">
          <w:rPr>
            <w:noProof/>
            <w:webHidden/>
          </w:rPr>
          <w:fldChar w:fldCharType="separate"/>
        </w:r>
        <w:r w:rsidR="006E43DC">
          <w:rPr>
            <w:noProof/>
            <w:webHidden/>
          </w:rPr>
          <w:t>61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7" w:history="1">
        <w:r w:rsidR="001E13AA" w:rsidRPr="000E06DA">
          <w:rPr>
            <w:rStyle w:val="Hyperlink"/>
            <w:rFonts w:ascii="Times New Roman" w:hAnsi="Times New Roman" w:cs="Times New Roman"/>
            <w:noProof/>
          </w:rPr>
          <w:t>Figura 4.7 Processo de afinamento obtido com o processo descrito em 2.7 sobre a Figura 4.6.</w:t>
        </w:r>
        <w:r w:rsidR="001E13AA">
          <w:rPr>
            <w:noProof/>
            <w:webHidden/>
          </w:rPr>
          <w:tab/>
        </w:r>
        <w:r w:rsidR="001E13AA">
          <w:rPr>
            <w:noProof/>
            <w:webHidden/>
          </w:rPr>
          <w:fldChar w:fldCharType="begin"/>
        </w:r>
        <w:r w:rsidR="001E13AA">
          <w:rPr>
            <w:noProof/>
            <w:webHidden/>
          </w:rPr>
          <w:instrText xml:space="preserve"> PAGEREF _Toc358917107 \h </w:instrText>
        </w:r>
        <w:r w:rsidR="001E13AA">
          <w:rPr>
            <w:noProof/>
            <w:webHidden/>
          </w:rPr>
        </w:r>
        <w:r w:rsidR="001E13AA">
          <w:rPr>
            <w:noProof/>
            <w:webHidden/>
          </w:rPr>
          <w:fldChar w:fldCharType="separate"/>
        </w:r>
        <w:r w:rsidR="006E43DC">
          <w:rPr>
            <w:noProof/>
            <w:webHidden/>
          </w:rPr>
          <w:t>61</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8" w:history="1">
        <w:r w:rsidR="001E13AA" w:rsidRPr="000E06DA">
          <w:rPr>
            <w:rStyle w:val="Hyperlink"/>
            <w:rFonts w:ascii="Times New Roman" w:hAnsi="Times New Roman" w:cs="Times New Roman"/>
            <w:noProof/>
          </w:rPr>
          <w:t>Figura 4.8 Resultado após a aplicação de uma técnica para remoção de ruídos sobre a Figura 4.7.</w:t>
        </w:r>
        <w:r w:rsidR="001E13AA">
          <w:rPr>
            <w:noProof/>
            <w:webHidden/>
          </w:rPr>
          <w:tab/>
        </w:r>
        <w:r w:rsidR="001E13AA">
          <w:rPr>
            <w:noProof/>
            <w:webHidden/>
          </w:rPr>
          <w:fldChar w:fldCharType="begin"/>
        </w:r>
        <w:r w:rsidR="001E13AA">
          <w:rPr>
            <w:noProof/>
            <w:webHidden/>
          </w:rPr>
          <w:instrText xml:space="preserve"> PAGEREF _Toc358917108 \h </w:instrText>
        </w:r>
        <w:r w:rsidR="001E13AA">
          <w:rPr>
            <w:noProof/>
            <w:webHidden/>
          </w:rPr>
        </w:r>
        <w:r w:rsidR="001E13AA">
          <w:rPr>
            <w:noProof/>
            <w:webHidden/>
          </w:rPr>
          <w:fldChar w:fldCharType="separate"/>
        </w:r>
        <w:r w:rsidR="006E43DC">
          <w:rPr>
            <w:noProof/>
            <w:webHidden/>
          </w:rPr>
          <w:t>62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09" w:history="1">
        <w:r w:rsidR="001E13AA" w:rsidRPr="000E06DA">
          <w:rPr>
            <w:rStyle w:val="Hyperlink"/>
            <w:rFonts w:ascii="Times New Roman" w:hAnsi="Times New Roman" w:cs="Times New Roman"/>
            <w:noProof/>
          </w:rPr>
          <w:t>Figura 4.9 Esta imagem ilustra o processo que tem como objetivo considerar apenas os pontos externos diferentes de preto da imagem como borda. Processo realizado sobre a Figura 4.8.</w:t>
        </w:r>
        <w:r w:rsidR="001E13AA">
          <w:rPr>
            <w:noProof/>
            <w:webHidden/>
          </w:rPr>
          <w:tab/>
        </w:r>
        <w:r w:rsidR="001E13AA">
          <w:rPr>
            <w:noProof/>
            <w:webHidden/>
          </w:rPr>
          <w:fldChar w:fldCharType="begin"/>
        </w:r>
        <w:r w:rsidR="001E13AA">
          <w:rPr>
            <w:noProof/>
            <w:webHidden/>
          </w:rPr>
          <w:instrText xml:space="preserve"> PAGEREF _Toc358917109 \h </w:instrText>
        </w:r>
        <w:r w:rsidR="001E13AA">
          <w:rPr>
            <w:noProof/>
            <w:webHidden/>
          </w:rPr>
        </w:r>
        <w:r w:rsidR="001E13AA">
          <w:rPr>
            <w:noProof/>
            <w:webHidden/>
          </w:rPr>
          <w:fldChar w:fldCharType="separate"/>
        </w:r>
        <w:r w:rsidR="006E43DC">
          <w:rPr>
            <w:noProof/>
            <w:webHidden/>
          </w:rPr>
          <w:t>62</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10" w:history="1">
        <w:r w:rsidR="001E13AA" w:rsidRPr="000E06DA">
          <w:rPr>
            <w:rStyle w:val="Hyperlink"/>
            <w:rFonts w:ascii="Times New Roman" w:hAnsi="Times New Roman" w:cs="Times New Roman"/>
            <w:noProof/>
          </w:rPr>
          <w:t>Figura 4.10 Resultado do processo de interpolação sobre a Figura 4.9.</w:t>
        </w:r>
        <w:r w:rsidR="001E13AA">
          <w:rPr>
            <w:noProof/>
            <w:webHidden/>
          </w:rPr>
          <w:tab/>
        </w:r>
        <w:r w:rsidR="001E13AA">
          <w:rPr>
            <w:noProof/>
            <w:webHidden/>
          </w:rPr>
          <w:fldChar w:fldCharType="begin"/>
        </w:r>
        <w:r w:rsidR="001E13AA">
          <w:rPr>
            <w:noProof/>
            <w:webHidden/>
          </w:rPr>
          <w:instrText xml:space="preserve"> PAGEREF _Toc358917110 \h </w:instrText>
        </w:r>
        <w:r w:rsidR="001E13AA">
          <w:rPr>
            <w:noProof/>
            <w:webHidden/>
          </w:rPr>
        </w:r>
        <w:r w:rsidR="001E13AA">
          <w:rPr>
            <w:noProof/>
            <w:webHidden/>
          </w:rPr>
          <w:fldChar w:fldCharType="separate"/>
        </w:r>
        <w:r w:rsidR="006E43DC">
          <w:rPr>
            <w:noProof/>
            <w:webHidden/>
          </w:rPr>
          <w:t>63</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11" w:history="1">
        <w:r w:rsidR="001E13AA" w:rsidRPr="000E06DA">
          <w:rPr>
            <w:rStyle w:val="Hyperlink"/>
            <w:rFonts w:ascii="Times New Roman" w:hAnsi="Times New Roman" w:cs="Times New Roman"/>
            <w:noProof/>
          </w:rPr>
          <w:t xml:space="preserve">Figura 4.11 Resultado do processo de </w:t>
        </w:r>
        <w:r w:rsidR="001E13AA" w:rsidRPr="000E06DA">
          <w:rPr>
            <w:rStyle w:val="Hyperlink"/>
            <w:rFonts w:ascii="Times New Roman" w:hAnsi="Times New Roman" w:cs="Times New Roman"/>
            <w:i/>
            <w:noProof/>
          </w:rPr>
          <w:t>Snakes</w:t>
        </w:r>
        <w:r w:rsidR="001E13AA" w:rsidRPr="000E06DA">
          <w:rPr>
            <w:rStyle w:val="Hyperlink"/>
            <w:rFonts w:ascii="Times New Roman" w:hAnsi="Times New Roman" w:cs="Times New Roman"/>
            <w:noProof/>
          </w:rPr>
          <w:t xml:space="preserve"> efetuado através do uso do </w:t>
        </w:r>
        <w:r w:rsidR="001E13AA" w:rsidRPr="000E06DA">
          <w:rPr>
            <w:rStyle w:val="Hyperlink"/>
            <w:rFonts w:ascii="Times New Roman" w:hAnsi="Times New Roman" w:cs="Times New Roman"/>
            <w:i/>
            <w:noProof/>
          </w:rPr>
          <w:t>plugin</w:t>
        </w:r>
        <w:r w:rsidR="001E13AA" w:rsidRPr="000E06DA">
          <w:rPr>
            <w:rStyle w:val="Hyperlink"/>
            <w:rFonts w:ascii="Times New Roman" w:hAnsi="Times New Roman" w:cs="Times New Roman"/>
            <w:noProof/>
          </w:rPr>
          <w:t xml:space="preserve"> ABSnake seguido de um </w:t>
        </w:r>
        <w:r w:rsidR="001E13AA" w:rsidRPr="000E06DA">
          <w:rPr>
            <w:rStyle w:val="Hyperlink"/>
            <w:rFonts w:ascii="Times New Roman" w:hAnsi="Times New Roman" w:cs="Times New Roman"/>
            <w:i/>
            <w:noProof/>
          </w:rPr>
          <w:t>threshold</w:t>
        </w:r>
        <w:r w:rsidR="001E13AA" w:rsidRPr="000E06DA">
          <w:rPr>
            <w:rStyle w:val="Hyperlink"/>
            <w:rFonts w:ascii="Times New Roman" w:hAnsi="Times New Roman" w:cs="Times New Roman"/>
            <w:noProof/>
          </w:rPr>
          <w:t>.</w:t>
        </w:r>
        <w:r w:rsidR="001E13AA">
          <w:rPr>
            <w:noProof/>
            <w:webHidden/>
          </w:rPr>
          <w:tab/>
        </w:r>
        <w:r w:rsidR="001E13AA">
          <w:rPr>
            <w:noProof/>
            <w:webHidden/>
          </w:rPr>
          <w:fldChar w:fldCharType="begin"/>
        </w:r>
        <w:r w:rsidR="001E13AA">
          <w:rPr>
            <w:noProof/>
            <w:webHidden/>
          </w:rPr>
          <w:instrText xml:space="preserve"> PAGEREF _Toc358917111 \h </w:instrText>
        </w:r>
        <w:r w:rsidR="001E13AA">
          <w:rPr>
            <w:noProof/>
            <w:webHidden/>
          </w:rPr>
        </w:r>
        <w:r w:rsidR="001E13AA">
          <w:rPr>
            <w:noProof/>
            <w:webHidden/>
          </w:rPr>
          <w:fldChar w:fldCharType="separate"/>
        </w:r>
        <w:r w:rsidR="006E43DC">
          <w:rPr>
            <w:noProof/>
            <w:webHidden/>
          </w:rPr>
          <w:t>64</w:t>
        </w:r>
        <w:r w:rsidR="001E13AA">
          <w:rPr>
            <w:noProof/>
            <w:webHidden/>
          </w:rPr>
          <w:fldChar w:fldCharType="end"/>
        </w:r>
      </w:hyperlink>
    </w:p>
    <w:p w:rsidR="001E13AA" w:rsidRDefault="00AB6D64">
      <w:pPr>
        <w:pStyle w:val="ndicedeilustraes"/>
        <w:tabs>
          <w:tab w:val="right" w:leader="dot" w:pos="9062"/>
        </w:tabs>
        <w:rPr>
          <w:rFonts w:eastAsiaTheme="minorEastAsia"/>
          <w:noProof/>
          <w:lang w:eastAsia="pt-BR"/>
        </w:rPr>
      </w:pPr>
      <w:hyperlink w:anchor="_Toc358917112" w:history="1">
        <w:r w:rsidR="001E13AA" w:rsidRPr="000E06DA">
          <w:rPr>
            <w:rStyle w:val="Hyperlink"/>
            <w:rFonts w:ascii="Times New Roman" w:hAnsi="Times New Roman" w:cs="Times New Roman"/>
            <w:noProof/>
          </w:rPr>
          <w:t>Figura 4.12 Fluxograma ilustrando a sequência dos principais processos do protótipo.</w:t>
        </w:r>
        <w:r w:rsidR="001E13AA">
          <w:rPr>
            <w:noProof/>
            <w:webHidden/>
          </w:rPr>
          <w:tab/>
        </w:r>
        <w:r w:rsidR="001E13AA">
          <w:rPr>
            <w:noProof/>
            <w:webHidden/>
          </w:rPr>
          <w:fldChar w:fldCharType="begin"/>
        </w:r>
        <w:r w:rsidR="001E13AA">
          <w:rPr>
            <w:noProof/>
            <w:webHidden/>
          </w:rPr>
          <w:instrText xml:space="preserve"> PAGEREF _Toc358917112 \h </w:instrText>
        </w:r>
        <w:r w:rsidR="001E13AA">
          <w:rPr>
            <w:noProof/>
            <w:webHidden/>
          </w:rPr>
        </w:r>
        <w:r w:rsidR="001E13AA">
          <w:rPr>
            <w:noProof/>
            <w:webHidden/>
          </w:rPr>
          <w:fldChar w:fldCharType="separate"/>
        </w:r>
        <w:r w:rsidR="006E43DC">
          <w:rPr>
            <w:noProof/>
            <w:webHidden/>
          </w:rPr>
          <w:t>64</w:t>
        </w:r>
        <w:r w:rsidR="001E13AA">
          <w:rPr>
            <w:noProof/>
            <w:webHidden/>
          </w:rPr>
          <w:fldChar w:fldCharType="end"/>
        </w:r>
      </w:hyperlink>
    </w:p>
    <w:p w:rsidR="00402018" w:rsidRDefault="00F2283C" w:rsidP="00402018">
      <w:pPr>
        <w:rPr>
          <w:lang w:eastAsia="pt-BR"/>
        </w:rPr>
      </w:pPr>
      <w:r>
        <w:rPr>
          <w:lang w:eastAsia="pt-BR"/>
        </w:rPr>
        <w:fldChar w:fldCharType="end"/>
      </w:r>
    </w:p>
    <w:p w:rsidR="007114DF" w:rsidRDefault="007114DF" w:rsidP="00402018">
      <w:pPr>
        <w:rPr>
          <w:lang w:eastAsia="pt-BR"/>
        </w:rPr>
      </w:pPr>
    </w:p>
    <w:p w:rsidR="007114DF" w:rsidRDefault="007114DF" w:rsidP="00402018">
      <w:pPr>
        <w:rPr>
          <w:lang w:eastAsia="pt-BR"/>
        </w:rPr>
      </w:pPr>
    </w:p>
    <w:p w:rsidR="007114DF" w:rsidRDefault="007114DF" w:rsidP="00402018">
      <w:pPr>
        <w:rPr>
          <w:lang w:eastAsia="pt-BR"/>
        </w:rPr>
      </w:pPr>
    </w:p>
    <w:p w:rsidR="007114DF" w:rsidRDefault="007114DF" w:rsidP="00402018">
      <w:pPr>
        <w:rPr>
          <w:lang w:eastAsia="pt-BR"/>
        </w:rPr>
      </w:pPr>
    </w:p>
    <w:p w:rsidR="007114DF" w:rsidRDefault="007114DF" w:rsidP="00402018">
      <w:pPr>
        <w:rPr>
          <w:lang w:eastAsia="pt-BR"/>
        </w:rPr>
      </w:pPr>
    </w:p>
    <w:p w:rsidR="009739AF" w:rsidRDefault="009739AF" w:rsidP="00402018">
      <w:pPr>
        <w:rPr>
          <w:lang w:eastAsia="pt-BR"/>
        </w:rPr>
      </w:pPr>
    </w:p>
    <w:p w:rsidR="003B033D" w:rsidRDefault="003B033D" w:rsidP="004C7BBD">
      <w:pPr>
        <w:pStyle w:val="Ttulo0"/>
        <w:sectPr w:rsidR="003B033D" w:rsidSect="0069236F">
          <w:pgSz w:w="11907" w:h="16840" w:code="9"/>
          <w:pgMar w:top="1701" w:right="1134" w:bottom="1134" w:left="1701" w:header="720" w:footer="720" w:gutter="0"/>
          <w:pgNumType w:start="1"/>
          <w:cols w:space="720"/>
          <w:titlePg/>
          <w:docGrid w:linePitch="299"/>
        </w:sectPr>
      </w:pPr>
    </w:p>
    <w:p w:rsidR="009739AF" w:rsidRDefault="009739AF" w:rsidP="004C7BBD">
      <w:pPr>
        <w:pStyle w:val="Ttulo0"/>
      </w:pPr>
      <w:r>
        <w:lastRenderedPageBreak/>
        <w:t>Lista de tabelas</w:t>
      </w:r>
    </w:p>
    <w:p w:rsidR="002866EE" w:rsidRDefault="00F2283C">
      <w:pPr>
        <w:pStyle w:val="ndicedeilustraes"/>
        <w:tabs>
          <w:tab w:val="right" w:leader="dot" w:pos="9062"/>
        </w:tabs>
        <w:rPr>
          <w:rFonts w:eastAsiaTheme="minorEastAsia"/>
          <w:noProof/>
          <w:lang w:eastAsia="pt-BR"/>
        </w:rPr>
      </w:pPr>
      <w:r>
        <w:rPr>
          <w:lang w:eastAsia="pt-BR"/>
        </w:rPr>
        <w:fldChar w:fldCharType="begin"/>
      </w:r>
      <w:r w:rsidR="009739AF">
        <w:rPr>
          <w:lang w:eastAsia="pt-BR"/>
        </w:rPr>
        <w:instrText xml:space="preserve"> TOC \h \z \c "Tabela" </w:instrText>
      </w:r>
      <w:r>
        <w:rPr>
          <w:lang w:eastAsia="pt-BR"/>
        </w:rPr>
        <w:fldChar w:fldCharType="separate"/>
      </w:r>
      <w:hyperlink w:anchor="_Toc358915125" w:history="1">
        <w:r w:rsidR="002866EE" w:rsidRPr="00B15112">
          <w:rPr>
            <w:rStyle w:val="Hyperlink"/>
            <w:rFonts w:ascii="Times New Roman" w:hAnsi="Times New Roman" w:cs="Times New Roman"/>
            <w:noProof/>
          </w:rPr>
          <w:t>Tabela 1 RUMA da área obtida manualmente pelos três operadores e pelo processo automático.</w:t>
        </w:r>
        <w:r w:rsidR="002866EE">
          <w:rPr>
            <w:noProof/>
            <w:webHidden/>
          </w:rPr>
          <w:tab/>
        </w:r>
        <w:r w:rsidR="002866EE">
          <w:rPr>
            <w:noProof/>
            <w:webHidden/>
          </w:rPr>
          <w:fldChar w:fldCharType="begin"/>
        </w:r>
        <w:r w:rsidR="002866EE">
          <w:rPr>
            <w:noProof/>
            <w:webHidden/>
          </w:rPr>
          <w:instrText xml:space="preserve"> PAGEREF _Toc358915125 \h </w:instrText>
        </w:r>
        <w:r w:rsidR="002866EE">
          <w:rPr>
            <w:noProof/>
            <w:webHidden/>
          </w:rPr>
        </w:r>
        <w:r w:rsidR="002866EE">
          <w:rPr>
            <w:noProof/>
            <w:webHidden/>
          </w:rPr>
          <w:fldChar w:fldCharType="separate"/>
        </w:r>
        <w:r w:rsidR="006E43DC">
          <w:rPr>
            <w:noProof/>
            <w:webHidden/>
          </w:rPr>
          <w:t>65</w:t>
        </w:r>
        <w:r w:rsidR="002866EE">
          <w:rPr>
            <w:noProof/>
            <w:webHidden/>
          </w:rPr>
          <w:fldChar w:fldCharType="end"/>
        </w:r>
      </w:hyperlink>
    </w:p>
    <w:p w:rsidR="002866EE" w:rsidRDefault="00AB6D64">
      <w:pPr>
        <w:pStyle w:val="ndicedeilustraes"/>
        <w:tabs>
          <w:tab w:val="right" w:leader="dot" w:pos="9062"/>
        </w:tabs>
        <w:rPr>
          <w:rFonts w:eastAsiaTheme="minorEastAsia"/>
          <w:noProof/>
          <w:lang w:eastAsia="pt-BR"/>
        </w:rPr>
      </w:pPr>
      <w:hyperlink w:anchor="_Toc358915126" w:history="1">
        <w:r w:rsidR="002866EE" w:rsidRPr="00B15112">
          <w:rPr>
            <w:rStyle w:val="Hyperlink"/>
            <w:rFonts w:ascii="Times New Roman" w:hAnsi="Times New Roman" w:cs="Times New Roman"/>
            <w:noProof/>
          </w:rPr>
          <w:t>Tabela 2 RUMA do perímetro obtido manualmente pelos três operadores e pelo processo automático.</w:t>
        </w:r>
        <w:r w:rsidR="002866EE">
          <w:rPr>
            <w:noProof/>
            <w:webHidden/>
          </w:rPr>
          <w:tab/>
        </w:r>
        <w:r w:rsidR="002866EE">
          <w:rPr>
            <w:noProof/>
            <w:webHidden/>
          </w:rPr>
          <w:fldChar w:fldCharType="begin"/>
        </w:r>
        <w:r w:rsidR="002866EE">
          <w:rPr>
            <w:noProof/>
            <w:webHidden/>
          </w:rPr>
          <w:instrText xml:space="preserve"> PAGEREF _Toc358915126 \h </w:instrText>
        </w:r>
        <w:r w:rsidR="002866EE">
          <w:rPr>
            <w:noProof/>
            <w:webHidden/>
          </w:rPr>
        </w:r>
        <w:r w:rsidR="002866EE">
          <w:rPr>
            <w:noProof/>
            <w:webHidden/>
          </w:rPr>
          <w:fldChar w:fldCharType="separate"/>
        </w:r>
        <w:r w:rsidR="006E43DC">
          <w:rPr>
            <w:noProof/>
            <w:webHidden/>
          </w:rPr>
          <w:t>66</w:t>
        </w:r>
        <w:r w:rsidR="002866EE">
          <w:rPr>
            <w:noProof/>
            <w:webHidden/>
          </w:rPr>
          <w:fldChar w:fldCharType="end"/>
        </w:r>
      </w:hyperlink>
    </w:p>
    <w:p w:rsidR="002866EE" w:rsidRDefault="00AB6D64">
      <w:pPr>
        <w:pStyle w:val="ndicedeilustraes"/>
        <w:tabs>
          <w:tab w:val="right" w:leader="dot" w:pos="9062"/>
        </w:tabs>
        <w:rPr>
          <w:rFonts w:eastAsiaTheme="minorEastAsia"/>
          <w:noProof/>
          <w:lang w:eastAsia="pt-BR"/>
        </w:rPr>
      </w:pPr>
      <w:hyperlink w:anchor="_Toc358915127" w:history="1">
        <w:r w:rsidR="002866EE" w:rsidRPr="00B15112">
          <w:rPr>
            <w:rStyle w:val="Hyperlink"/>
            <w:rFonts w:ascii="Times New Roman" w:hAnsi="Times New Roman" w:cs="Times New Roman"/>
            <w:noProof/>
          </w:rPr>
          <w:t>Tabela 3 Comparação entre os resultados obtidos manualmente pelos três operadores em comparação com o método automático.</w:t>
        </w:r>
        <w:r w:rsidR="002866EE">
          <w:rPr>
            <w:noProof/>
            <w:webHidden/>
          </w:rPr>
          <w:tab/>
        </w:r>
        <w:r w:rsidR="002866EE">
          <w:rPr>
            <w:noProof/>
            <w:webHidden/>
          </w:rPr>
          <w:fldChar w:fldCharType="begin"/>
        </w:r>
        <w:r w:rsidR="002866EE">
          <w:rPr>
            <w:noProof/>
            <w:webHidden/>
          </w:rPr>
          <w:instrText xml:space="preserve"> PAGEREF _Toc358915127 \h </w:instrText>
        </w:r>
        <w:r w:rsidR="002866EE">
          <w:rPr>
            <w:noProof/>
            <w:webHidden/>
          </w:rPr>
        </w:r>
        <w:r w:rsidR="002866EE">
          <w:rPr>
            <w:noProof/>
            <w:webHidden/>
          </w:rPr>
          <w:fldChar w:fldCharType="separate"/>
        </w:r>
        <w:r w:rsidR="006E43DC">
          <w:rPr>
            <w:noProof/>
            <w:webHidden/>
          </w:rPr>
          <w:t>69</w:t>
        </w:r>
        <w:r w:rsidR="002866EE">
          <w:rPr>
            <w:noProof/>
            <w:webHidden/>
          </w:rPr>
          <w:fldChar w:fldCharType="end"/>
        </w:r>
      </w:hyperlink>
    </w:p>
    <w:p w:rsidR="009739AF" w:rsidRPr="009739AF" w:rsidRDefault="00F2283C" w:rsidP="009739AF">
      <w:pPr>
        <w:rPr>
          <w:lang w:eastAsia="pt-BR"/>
        </w:rPr>
      </w:pPr>
      <w:r>
        <w:rPr>
          <w:lang w:eastAsia="pt-BR"/>
        </w:rPr>
        <w:fldChar w:fldCharType="end"/>
      </w:r>
    </w:p>
    <w:p w:rsidR="007114DF" w:rsidRDefault="007114DF" w:rsidP="00402018">
      <w:pPr>
        <w:rPr>
          <w:lang w:eastAsia="pt-BR"/>
        </w:rPr>
      </w:pPr>
    </w:p>
    <w:p w:rsidR="007114DF" w:rsidRDefault="007114DF" w:rsidP="00402018">
      <w:pPr>
        <w:rPr>
          <w:lang w:eastAsia="pt-BR"/>
        </w:rPr>
      </w:pPr>
    </w:p>
    <w:p w:rsidR="0069236F" w:rsidRDefault="0069236F" w:rsidP="00331607">
      <w:pPr>
        <w:pStyle w:val="Ttulo0"/>
        <w:sectPr w:rsidR="0069236F" w:rsidSect="0069236F">
          <w:pgSz w:w="11907" w:h="16840" w:code="9"/>
          <w:pgMar w:top="1701" w:right="1134" w:bottom="1134" w:left="1701" w:header="720" w:footer="720" w:gutter="0"/>
          <w:pgNumType w:start="1"/>
          <w:cols w:space="720"/>
          <w:titlePg/>
          <w:docGrid w:linePitch="299"/>
        </w:sectPr>
      </w:pPr>
    </w:p>
    <w:p w:rsidR="002E6763" w:rsidRPr="00A23116" w:rsidRDefault="002E6763" w:rsidP="00331607">
      <w:pPr>
        <w:pStyle w:val="Ttulo0"/>
      </w:pPr>
      <w:r w:rsidRPr="00A23116">
        <w:lastRenderedPageBreak/>
        <w:t>Lista de Abreviaturas e Siglas</w:t>
      </w:r>
    </w:p>
    <w:p w:rsidR="00B1041D" w:rsidRPr="008477BD" w:rsidRDefault="00B1041D" w:rsidP="008477BD">
      <w:pPr>
        <w:pStyle w:val="TabelaSiglasProdanov"/>
        <w:rPr>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7165"/>
      </w:tblGrid>
      <w:tr w:rsidR="00307DE6" w:rsidRPr="00A25E23" w:rsidTr="00FC0152">
        <w:trPr>
          <w:trHeight w:hRule="exact" w:val="3486"/>
        </w:trPr>
        <w:tc>
          <w:tcPr>
            <w:tcW w:w="1015" w:type="dxa"/>
            <w:noWrap/>
            <w:hideMark/>
          </w:tcPr>
          <w:p w:rsidR="00307DE6" w:rsidRPr="00610F91" w:rsidRDefault="00307DE6" w:rsidP="004270B0">
            <w:pPr>
              <w:pStyle w:val="TabelaSiglasProdanov"/>
              <w:rPr>
                <w:szCs w:val="24"/>
              </w:rPr>
            </w:pPr>
            <w:r w:rsidRPr="00610F91">
              <w:rPr>
                <w:szCs w:val="24"/>
              </w:rPr>
              <w:t>VTK</w:t>
            </w:r>
          </w:p>
          <w:p w:rsidR="00307DE6" w:rsidRPr="00610F91" w:rsidRDefault="00307DE6" w:rsidP="004270B0">
            <w:pPr>
              <w:pStyle w:val="TabelaSiglasProdanov"/>
              <w:rPr>
                <w:szCs w:val="24"/>
              </w:rPr>
            </w:pPr>
            <w:r w:rsidRPr="00610F91">
              <w:rPr>
                <w:szCs w:val="24"/>
              </w:rPr>
              <w:t>PDI</w:t>
            </w:r>
          </w:p>
          <w:p w:rsidR="00307DE6" w:rsidRPr="00610F91" w:rsidRDefault="00AC13EF" w:rsidP="004270B0">
            <w:pPr>
              <w:pStyle w:val="TabelaSiglasProdanov"/>
              <w:rPr>
                <w:szCs w:val="24"/>
              </w:rPr>
            </w:pPr>
            <w:r>
              <w:rPr>
                <w:szCs w:val="24"/>
              </w:rPr>
              <w:t>TC</w:t>
            </w:r>
          </w:p>
          <w:p w:rsidR="00307DE6" w:rsidRPr="00610F91" w:rsidRDefault="00307DE6" w:rsidP="004270B0">
            <w:pPr>
              <w:pStyle w:val="TabelaSiglasProdanov"/>
              <w:rPr>
                <w:szCs w:val="24"/>
              </w:rPr>
            </w:pPr>
            <w:r w:rsidRPr="00610F91">
              <w:rPr>
                <w:szCs w:val="24"/>
              </w:rPr>
              <w:t>IMC</w:t>
            </w:r>
          </w:p>
          <w:p w:rsidR="00FC0152" w:rsidRPr="00610F91" w:rsidRDefault="00FC0152" w:rsidP="004270B0">
            <w:pPr>
              <w:pStyle w:val="TabelaSiglasProdanov"/>
              <w:rPr>
                <w:szCs w:val="24"/>
              </w:rPr>
            </w:pPr>
            <w:r w:rsidRPr="00610F91">
              <w:rPr>
                <w:szCs w:val="24"/>
              </w:rPr>
              <w:t>HU</w:t>
            </w:r>
          </w:p>
          <w:p w:rsidR="00255268" w:rsidRPr="00610F91" w:rsidRDefault="00255268" w:rsidP="004270B0">
            <w:pPr>
              <w:pStyle w:val="TabelaSiglasProdanov"/>
              <w:rPr>
                <w:szCs w:val="24"/>
              </w:rPr>
            </w:pPr>
            <w:r w:rsidRPr="00610F91">
              <w:rPr>
                <w:szCs w:val="24"/>
              </w:rPr>
              <w:t>RUMA</w:t>
            </w:r>
          </w:p>
        </w:tc>
        <w:tc>
          <w:tcPr>
            <w:tcW w:w="7165" w:type="dxa"/>
            <w:noWrap/>
            <w:hideMark/>
          </w:tcPr>
          <w:p w:rsidR="00307DE6" w:rsidRPr="006A7683" w:rsidRDefault="00307DE6" w:rsidP="004270B0">
            <w:pPr>
              <w:pStyle w:val="TabelaSiglasProdanov"/>
              <w:rPr>
                <w:szCs w:val="24"/>
              </w:rPr>
            </w:pPr>
            <w:proofErr w:type="spellStart"/>
            <w:r w:rsidRPr="006A7683">
              <w:rPr>
                <w:szCs w:val="24"/>
              </w:rPr>
              <w:t>Visualization</w:t>
            </w:r>
            <w:proofErr w:type="spellEnd"/>
            <w:r w:rsidRPr="006A7683">
              <w:rPr>
                <w:szCs w:val="24"/>
              </w:rPr>
              <w:t xml:space="preserve"> Toolkit</w:t>
            </w:r>
          </w:p>
          <w:p w:rsidR="00307DE6" w:rsidRPr="006A7683" w:rsidRDefault="00307DE6" w:rsidP="00307DE6">
            <w:pPr>
              <w:pStyle w:val="TabelaSiglasProdanov"/>
              <w:rPr>
                <w:szCs w:val="24"/>
              </w:rPr>
            </w:pPr>
            <w:r w:rsidRPr="006A7683">
              <w:rPr>
                <w:szCs w:val="24"/>
              </w:rPr>
              <w:t>Processamento Digital de Imagens</w:t>
            </w:r>
          </w:p>
          <w:p w:rsidR="00307DE6" w:rsidRPr="006A7683" w:rsidRDefault="00AC13EF" w:rsidP="00307DE6">
            <w:pPr>
              <w:pStyle w:val="TabelaSiglasProdanov"/>
              <w:rPr>
                <w:szCs w:val="24"/>
              </w:rPr>
            </w:pPr>
            <w:r w:rsidRPr="006A7683">
              <w:rPr>
                <w:szCs w:val="24"/>
              </w:rPr>
              <w:t>Tomografia Computadorizada</w:t>
            </w:r>
          </w:p>
          <w:p w:rsidR="00307DE6" w:rsidRPr="006A7683" w:rsidRDefault="00307DE6" w:rsidP="00307DE6">
            <w:pPr>
              <w:pStyle w:val="TabelaSiglasProdanov"/>
              <w:rPr>
                <w:szCs w:val="24"/>
              </w:rPr>
            </w:pPr>
            <w:r w:rsidRPr="006A7683">
              <w:rPr>
                <w:szCs w:val="24"/>
              </w:rPr>
              <w:t>Índice de Massa Corporal</w:t>
            </w:r>
          </w:p>
          <w:p w:rsidR="00FC0152" w:rsidRPr="006A7683" w:rsidRDefault="00FC0152" w:rsidP="00FC0152">
            <w:pPr>
              <w:pStyle w:val="TabelaSiglasProdanov"/>
              <w:rPr>
                <w:szCs w:val="24"/>
                <w:lang w:val="en-US"/>
              </w:rPr>
            </w:pPr>
            <w:proofErr w:type="spellStart"/>
            <w:r w:rsidRPr="006A7683">
              <w:rPr>
                <w:szCs w:val="24"/>
                <w:lang w:val="en-US"/>
              </w:rPr>
              <w:t>Unidades</w:t>
            </w:r>
            <w:proofErr w:type="spellEnd"/>
            <w:r w:rsidRPr="006A7683">
              <w:rPr>
                <w:szCs w:val="24"/>
                <w:lang w:val="en-US"/>
              </w:rPr>
              <w:t xml:space="preserve"> de Hounsfield (Hounsfield Unit)</w:t>
            </w:r>
            <w:r w:rsidRPr="006A7683" w:rsidDel="00FC0152">
              <w:rPr>
                <w:szCs w:val="24"/>
                <w:lang w:val="en-US"/>
              </w:rPr>
              <w:t xml:space="preserve"> </w:t>
            </w:r>
          </w:p>
          <w:p w:rsidR="00255268" w:rsidRPr="006A7683" w:rsidRDefault="00255268" w:rsidP="00255268">
            <w:pPr>
              <w:pStyle w:val="TabelaSiglasProdanov"/>
              <w:rPr>
                <w:szCs w:val="24"/>
                <w:lang w:val="en-US"/>
              </w:rPr>
            </w:pPr>
            <w:r w:rsidRPr="006A7683">
              <w:rPr>
                <w:szCs w:val="24"/>
                <w:lang w:val="en-US"/>
              </w:rPr>
              <w:t>Relative Ultimate Measurement Accuracy</w:t>
            </w:r>
          </w:p>
          <w:p w:rsidR="00255268" w:rsidRPr="00610F91" w:rsidRDefault="00255268" w:rsidP="00FC0152">
            <w:pPr>
              <w:pStyle w:val="TabelaSiglasProdanov"/>
              <w:rPr>
                <w:i/>
                <w:szCs w:val="24"/>
                <w:lang w:val="en-US"/>
              </w:rPr>
            </w:pPr>
          </w:p>
        </w:tc>
      </w:tr>
    </w:tbl>
    <w:p w:rsidR="002E6763" w:rsidRPr="00610F91"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Pr="00444EAF" w:rsidRDefault="002E6763" w:rsidP="00402018">
      <w:pPr>
        <w:rPr>
          <w:lang w:val="en-US" w:eastAsia="pt-BR"/>
        </w:rPr>
      </w:pPr>
    </w:p>
    <w:p w:rsidR="002E6763" w:rsidRDefault="002E6763" w:rsidP="002E6763">
      <w:pPr>
        <w:pStyle w:val="Ttulo0"/>
      </w:pPr>
      <w:r>
        <w:lastRenderedPageBreak/>
        <w:t>Sumário</w:t>
      </w:r>
    </w:p>
    <w:sdt>
      <w:sdtPr>
        <w:rPr>
          <w:rFonts w:eastAsiaTheme="minorHAnsi"/>
          <w:lang w:eastAsia="en-US"/>
        </w:rPr>
        <w:id w:val="-716274304"/>
        <w:docPartObj>
          <w:docPartGallery w:val="Table of Contents"/>
          <w:docPartUnique/>
        </w:docPartObj>
      </w:sdtPr>
      <w:sdtEndPr>
        <w:rPr>
          <w:b/>
          <w:bCs/>
        </w:rPr>
      </w:sdtEndPr>
      <w:sdtContent>
        <w:p w:rsidR="00CB27D3" w:rsidRDefault="00F2283C">
          <w:pPr>
            <w:pStyle w:val="Sumrio1"/>
            <w:tabs>
              <w:tab w:val="right" w:leader="dot" w:pos="9062"/>
            </w:tabs>
            <w:rPr>
              <w:noProof/>
            </w:rPr>
          </w:pPr>
          <w:r>
            <w:fldChar w:fldCharType="begin"/>
          </w:r>
          <w:r w:rsidR="002E6763">
            <w:instrText xml:space="preserve"> TOC \o "1-3" \h \z \u </w:instrText>
          </w:r>
          <w:r>
            <w:fldChar w:fldCharType="separate"/>
          </w:r>
          <w:hyperlink w:anchor="_Toc358915198" w:history="1">
            <w:r w:rsidR="00CB27D3" w:rsidRPr="00EF7A75">
              <w:rPr>
                <w:rStyle w:val="Hyperlink"/>
                <w:rFonts w:eastAsia="Times New Roman" w:cs="Times New Roman"/>
                <w:iCs/>
                <w:caps/>
                <w:noProof/>
                <w:snapToGrid w:val="0"/>
                <w:spacing w:val="10"/>
                <w:kern w:val="28"/>
                <w:lang w:eastAsia="en-US"/>
              </w:rPr>
              <w:t>Introdução</w:t>
            </w:r>
            <w:r w:rsidR="00CB27D3">
              <w:rPr>
                <w:noProof/>
                <w:webHidden/>
              </w:rPr>
              <w:tab/>
            </w:r>
            <w:r w:rsidR="00CB27D3">
              <w:rPr>
                <w:noProof/>
                <w:webHidden/>
              </w:rPr>
              <w:fldChar w:fldCharType="begin"/>
            </w:r>
            <w:r w:rsidR="00CB27D3">
              <w:rPr>
                <w:noProof/>
                <w:webHidden/>
              </w:rPr>
              <w:instrText xml:space="preserve"> PAGEREF _Toc358915198 \h </w:instrText>
            </w:r>
            <w:r w:rsidR="00CB27D3">
              <w:rPr>
                <w:noProof/>
                <w:webHidden/>
              </w:rPr>
            </w:r>
            <w:r w:rsidR="00CB27D3">
              <w:rPr>
                <w:noProof/>
                <w:webHidden/>
              </w:rPr>
              <w:fldChar w:fldCharType="separate"/>
            </w:r>
            <w:r w:rsidR="006E43DC">
              <w:rPr>
                <w:noProof/>
                <w:webHidden/>
              </w:rPr>
              <w:t>11</w:t>
            </w:r>
            <w:r w:rsidR="00CB27D3">
              <w:rPr>
                <w:noProof/>
                <w:webHidden/>
              </w:rPr>
              <w:fldChar w:fldCharType="end"/>
            </w:r>
          </w:hyperlink>
        </w:p>
        <w:p w:rsidR="00CB27D3" w:rsidRDefault="00AB6D64">
          <w:pPr>
            <w:pStyle w:val="Sumrio1"/>
            <w:tabs>
              <w:tab w:val="left" w:pos="440"/>
              <w:tab w:val="right" w:leader="dot" w:pos="9062"/>
            </w:tabs>
            <w:rPr>
              <w:noProof/>
            </w:rPr>
          </w:pPr>
          <w:hyperlink w:anchor="_Toc358915199" w:history="1">
            <w:r w:rsidR="00CB27D3" w:rsidRPr="00EF7A75">
              <w:rPr>
                <w:rStyle w:val="Hyperlink"/>
                <w:rFonts w:ascii="Times New Roman" w:eastAsia="Times New Roman" w:hAnsi="Times New Roman" w:cs="Times New Roman"/>
                <w:iCs/>
                <w:caps/>
                <w:noProof/>
                <w:snapToGrid w:val="0"/>
                <w:spacing w:val="10"/>
                <w:kern w:val="28"/>
                <w:lang w:eastAsia="en-US"/>
              </w:rPr>
              <w:t>1.</w:t>
            </w:r>
            <w:r w:rsidR="00CB27D3">
              <w:rPr>
                <w:noProof/>
              </w:rPr>
              <w:tab/>
            </w:r>
            <w:r w:rsidR="00CB27D3" w:rsidRPr="00EF7A75">
              <w:rPr>
                <w:rStyle w:val="Hyperlink"/>
                <w:rFonts w:ascii="Times New Roman" w:eastAsia="Times New Roman" w:hAnsi="Times New Roman" w:cs="Times New Roman"/>
                <w:iCs/>
                <w:caps/>
                <w:noProof/>
                <w:snapToGrid w:val="0"/>
                <w:spacing w:val="10"/>
                <w:kern w:val="28"/>
                <w:lang w:eastAsia="en-US"/>
              </w:rPr>
              <w:t>Detecção da camada do pericárdio como auxílio na quantificação da gordura epicárdica</w:t>
            </w:r>
            <w:r w:rsidR="00CB27D3">
              <w:rPr>
                <w:noProof/>
                <w:webHidden/>
              </w:rPr>
              <w:tab/>
            </w:r>
            <w:r w:rsidR="00CB27D3">
              <w:rPr>
                <w:noProof/>
                <w:webHidden/>
              </w:rPr>
              <w:fldChar w:fldCharType="begin"/>
            </w:r>
            <w:r w:rsidR="00CB27D3">
              <w:rPr>
                <w:noProof/>
                <w:webHidden/>
              </w:rPr>
              <w:instrText xml:space="preserve"> PAGEREF _Toc358915199 \h </w:instrText>
            </w:r>
            <w:r w:rsidR="00CB27D3">
              <w:rPr>
                <w:noProof/>
                <w:webHidden/>
              </w:rPr>
            </w:r>
            <w:r w:rsidR="00CB27D3">
              <w:rPr>
                <w:noProof/>
                <w:webHidden/>
              </w:rPr>
              <w:fldChar w:fldCharType="separate"/>
            </w:r>
            <w:r w:rsidR="006E43DC">
              <w:rPr>
                <w:noProof/>
                <w:webHidden/>
              </w:rPr>
              <w:t>13</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00" w:history="1">
            <w:r w:rsidR="00CB27D3" w:rsidRPr="00EF7A75">
              <w:rPr>
                <w:rStyle w:val="Hyperlink"/>
                <w:noProof/>
              </w:rPr>
              <w:t>1.1.</w:t>
            </w:r>
            <w:r w:rsidR="00CB27D3">
              <w:rPr>
                <w:noProof/>
              </w:rPr>
              <w:tab/>
            </w:r>
            <w:r w:rsidR="00CB27D3" w:rsidRPr="00EF7A75">
              <w:rPr>
                <w:rStyle w:val="Hyperlink"/>
                <w:noProof/>
              </w:rPr>
              <w:t>Obesidade</w:t>
            </w:r>
            <w:r w:rsidR="00CB27D3">
              <w:rPr>
                <w:noProof/>
                <w:webHidden/>
              </w:rPr>
              <w:tab/>
            </w:r>
            <w:r w:rsidR="00CB27D3">
              <w:rPr>
                <w:noProof/>
                <w:webHidden/>
              </w:rPr>
              <w:fldChar w:fldCharType="begin"/>
            </w:r>
            <w:r w:rsidR="00CB27D3">
              <w:rPr>
                <w:noProof/>
                <w:webHidden/>
              </w:rPr>
              <w:instrText xml:space="preserve"> PAGEREF _Toc358915200 \h </w:instrText>
            </w:r>
            <w:r w:rsidR="00CB27D3">
              <w:rPr>
                <w:noProof/>
                <w:webHidden/>
              </w:rPr>
            </w:r>
            <w:r w:rsidR="00CB27D3">
              <w:rPr>
                <w:noProof/>
                <w:webHidden/>
              </w:rPr>
              <w:fldChar w:fldCharType="separate"/>
            </w:r>
            <w:r w:rsidR="006E43DC">
              <w:rPr>
                <w:noProof/>
                <w:webHidden/>
              </w:rPr>
              <w:t>13</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01" w:history="1">
            <w:r w:rsidR="00CB27D3" w:rsidRPr="00EF7A75">
              <w:rPr>
                <w:rStyle w:val="Hyperlink"/>
                <w:noProof/>
              </w:rPr>
              <w:t>1.2.</w:t>
            </w:r>
            <w:r w:rsidR="00CB27D3">
              <w:rPr>
                <w:noProof/>
              </w:rPr>
              <w:tab/>
            </w:r>
            <w:r w:rsidR="00CB27D3" w:rsidRPr="00EF7A75">
              <w:rPr>
                <w:rStyle w:val="Hyperlink"/>
                <w:noProof/>
              </w:rPr>
              <w:t>Doenças Cardiovasculares</w:t>
            </w:r>
            <w:r w:rsidR="00CB27D3">
              <w:rPr>
                <w:noProof/>
                <w:webHidden/>
              </w:rPr>
              <w:tab/>
            </w:r>
            <w:r w:rsidR="00CB27D3">
              <w:rPr>
                <w:noProof/>
                <w:webHidden/>
              </w:rPr>
              <w:fldChar w:fldCharType="begin"/>
            </w:r>
            <w:r w:rsidR="00CB27D3">
              <w:rPr>
                <w:noProof/>
                <w:webHidden/>
              </w:rPr>
              <w:instrText xml:space="preserve"> PAGEREF _Toc358915201 \h </w:instrText>
            </w:r>
            <w:r w:rsidR="00CB27D3">
              <w:rPr>
                <w:noProof/>
                <w:webHidden/>
              </w:rPr>
            </w:r>
            <w:r w:rsidR="00CB27D3">
              <w:rPr>
                <w:noProof/>
                <w:webHidden/>
              </w:rPr>
              <w:fldChar w:fldCharType="separate"/>
            </w:r>
            <w:r w:rsidR="006E43DC">
              <w:rPr>
                <w:noProof/>
                <w:webHidden/>
              </w:rPr>
              <w:t>14</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02" w:history="1">
            <w:r w:rsidR="00CB27D3" w:rsidRPr="00EF7A75">
              <w:rPr>
                <w:rStyle w:val="Hyperlink"/>
                <w:noProof/>
              </w:rPr>
              <w:t>1.3.</w:t>
            </w:r>
            <w:r w:rsidR="00CB27D3">
              <w:rPr>
                <w:noProof/>
              </w:rPr>
              <w:tab/>
            </w:r>
            <w:r w:rsidR="00CB27D3" w:rsidRPr="00EF7A75">
              <w:rPr>
                <w:rStyle w:val="Hyperlink"/>
                <w:noProof/>
              </w:rPr>
              <w:t>Quantificação da gordura epicárdica</w:t>
            </w:r>
            <w:r w:rsidR="00CB27D3">
              <w:rPr>
                <w:noProof/>
                <w:webHidden/>
              </w:rPr>
              <w:tab/>
            </w:r>
            <w:r w:rsidR="00CB27D3">
              <w:rPr>
                <w:noProof/>
                <w:webHidden/>
              </w:rPr>
              <w:fldChar w:fldCharType="begin"/>
            </w:r>
            <w:r w:rsidR="00CB27D3">
              <w:rPr>
                <w:noProof/>
                <w:webHidden/>
              </w:rPr>
              <w:instrText xml:space="preserve"> PAGEREF _Toc358915202 \h </w:instrText>
            </w:r>
            <w:r w:rsidR="00CB27D3">
              <w:rPr>
                <w:noProof/>
                <w:webHidden/>
              </w:rPr>
            </w:r>
            <w:r w:rsidR="00CB27D3">
              <w:rPr>
                <w:noProof/>
                <w:webHidden/>
              </w:rPr>
              <w:fldChar w:fldCharType="separate"/>
            </w:r>
            <w:r w:rsidR="006E43DC">
              <w:rPr>
                <w:noProof/>
                <w:webHidden/>
              </w:rPr>
              <w:t>15</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03" w:history="1">
            <w:r w:rsidR="00CB27D3" w:rsidRPr="00EF7A75">
              <w:rPr>
                <w:rStyle w:val="Hyperlink"/>
                <w:noProof/>
              </w:rPr>
              <w:t>1.4.</w:t>
            </w:r>
            <w:r w:rsidR="00CB27D3">
              <w:rPr>
                <w:noProof/>
              </w:rPr>
              <w:tab/>
            </w:r>
            <w:r w:rsidR="00CB27D3" w:rsidRPr="00EF7A75">
              <w:rPr>
                <w:rStyle w:val="Hyperlink"/>
                <w:noProof/>
              </w:rPr>
              <w:t>Detecção do pericárdio</w:t>
            </w:r>
            <w:r w:rsidR="00CB27D3">
              <w:rPr>
                <w:noProof/>
                <w:webHidden/>
              </w:rPr>
              <w:tab/>
            </w:r>
            <w:r w:rsidR="00CB27D3">
              <w:rPr>
                <w:noProof/>
                <w:webHidden/>
              </w:rPr>
              <w:fldChar w:fldCharType="begin"/>
            </w:r>
            <w:r w:rsidR="00CB27D3">
              <w:rPr>
                <w:noProof/>
                <w:webHidden/>
              </w:rPr>
              <w:instrText xml:space="preserve"> PAGEREF _Toc358915203 \h </w:instrText>
            </w:r>
            <w:r w:rsidR="00CB27D3">
              <w:rPr>
                <w:noProof/>
                <w:webHidden/>
              </w:rPr>
            </w:r>
            <w:r w:rsidR="00CB27D3">
              <w:rPr>
                <w:noProof/>
                <w:webHidden/>
              </w:rPr>
              <w:fldChar w:fldCharType="separate"/>
            </w:r>
            <w:r w:rsidR="006E43DC">
              <w:rPr>
                <w:noProof/>
                <w:webHidden/>
              </w:rPr>
              <w:t>16</w:t>
            </w:r>
            <w:r w:rsidR="00CB27D3">
              <w:rPr>
                <w:noProof/>
                <w:webHidden/>
              </w:rPr>
              <w:fldChar w:fldCharType="end"/>
            </w:r>
          </w:hyperlink>
        </w:p>
        <w:p w:rsidR="00CB27D3" w:rsidRDefault="00AB6D64">
          <w:pPr>
            <w:pStyle w:val="Sumrio1"/>
            <w:tabs>
              <w:tab w:val="left" w:pos="440"/>
              <w:tab w:val="right" w:leader="dot" w:pos="9062"/>
            </w:tabs>
            <w:rPr>
              <w:noProof/>
            </w:rPr>
          </w:pPr>
          <w:hyperlink w:anchor="_Toc358915204" w:history="1">
            <w:r w:rsidR="00CB27D3" w:rsidRPr="00EF7A75">
              <w:rPr>
                <w:rStyle w:val="Hyperlink"/>
                <w:rFonts w:ascii="Times New Roman" w:eastAsia="Times New Roman" w:hAnsi="Times New Roman" w:cs="Times New Roman"/>
                <w:iCs/>
                <w:caps/>
                <w:noProof/>
                <w:snapToGrid w:val="0"/>
                <w:spacing w:val="10"/>
                <w:kern w:val="28"/>
                <w:lang w:eastAsia="en-US"/>
              </w:rPr>
              <w:t>2.</w:t>
            </w:r>
            <w:r w:rsidR="00CB27D3">
              <w:rPr>
                <w:noProof/>
              </w:rPr>
              <w:tab/>
            </w:r>
            <w:r w:rsidR="00CB27D3" w:rsidRPr="00EF7A75">
              <w:rPr>
                <w:rStyle w:val="Hyperlink"/>
                <w:rFonts w:ascii="Times New Roman" w:eastAsia="Times New Roman" w:hAnsi="Times New Roman" w:cs="Times New Roman"/>
                <w:iCs/>
                <w:caps/>
                <w:noProof/>
                <w:snapToGrid w:val="0"/>
                <w:spacing w:val="10"/>
                <w:kern w:val="28"/>
                <w:lang w:eastAsia="en-US"/>
              </w:rPr>
              <w:t>Técnicas de Processamento Digital de Imagens</w:t>
            </w:r>
            <w:r w:rsidR="00CB27D3">
              <w:rPr>
                <w:noProof/>
                <w:webHidden/>
              </w:rPr>
              <w:tab/>
            </w:r>
            <w:r w:rsidR="00CB27D3">
              <w:rPr>
                <w:noProof/>
                <w:webHidden/>
              </w:rPr>
              <w:fldChar w:fldCharType="begin"/>
            </w:r>
            <w:r w:rsidR="00CB27D3">
              <w:rPr>
                <w:noProof/>
                <w:webHidden/>
              </w:rPr>
              <w:instrText xml:space="preserve"> PAGEREF _Toc358915204 \h </w:instrText>
            </w:r>
            <w:r w:rsidR="00CB27D3">
              <w:rPr>
                <w:noProof/>
                <w:webHidden/>
              </w:rPr>
            </w:r>
            <w:r w:rsidR="00CB27D3">
              <w:rPr>
                <w:noProof/>
                <w:webHidden/>
              </w:rPr>
              <w:fldChar w:fldCharType="separate"/>
            </w:r>
            <w:r w:rsidR="006E43DC">
              <w:rPr>
                <w:noProof/>
                <w:webHidden/>
              </w:rPr>
              <w:t>17</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05" w:history="1">
            <w:r w:rsidR="00CB27D3" w:rsidRPr="00EF7A75">
              <w:rPr>
                <w:rStyle w:val="Hyperlink"/>
                <w:noProof/>
              </w:rPr>
              <w:t>2.1.</w:t>
            </w:r>
            <w:r w:rsidR="00CB27D3">
              <w:rPr>
                <w:noProof/>
              </w:rPr>
              <w:tab/>
            </w:r>
            <w:r w:rsidR="00CB27D3" w:rsidRPr="00EF7A75">
              <w:rPr>
                <w:rStyle w:val="Hyperlink"/>
                <w:noProof/>
              </w:rPr>
              <w:t>Filtragem no domínio espacial</w:t>
            </w:r>
            <w:r w:rsidR="00CB27D3">
              <w:rPr>
                <w:noProof/>
                <w:webHidden/>
              </w:rPr>
              <w:tab/>
            </w:r>
            <w:r w:rsidR="00CB27D3">
              <w:rPr>
                <w:noProof/>
                <w:webHidden/>
              </w:rPr>
              <w:fldChar w:fldCharType="begin"/>
            </w:r>
            <w:r w:rsidR="00CB27D3">
              <w:rPr>
                <w:noProof/>
                <w:webHidden/>
              </w:rPr>
              <w:instrText xml:space="preserve"> PAGEREF _Toc358915205 \h </w:instrText>
            </w:r>
            <w:r w:rsidR="00CB27D3">
              <w:rPr>
                <w:noProof/>
                <w:webHidden/>
              </w:rPr>
            </w:r>
            <w:r w:rsidR="00CB27D3">
              <w:rPr>
                <w:noProof/>
                <w:webHidden/>
              </w:rPr>
              <w:fldChar w:fldCharType="separate"/>
            </w:r>
            <w:r w:rsidR="006E43DC">
              <w:rPr>
                <w:noProof/>
                <w:webHidden/>
              </w:rPr>
              <w:t>19</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06" w:history="1">
            <w:r w:rsidR="00CB27D3" w:rsidRPr="00EF7A75">
              <w:rPr>
                <w:rStyle w:val="Hyperlink"/>
                <w:noProof/>
              </w:rPr>
              <w:t>2.1.1.</w:t>
            </w:r>
            <w:r w:rsidR="00CB27D3">
              <w:rPr>
                <w:noProof/>
              </w:rPr>
              <w:tab/>
            </w:r>
            <w:r w:rsidR="00CB27D3" w:rsidRPr="00EF7A75">
              <w:rPr>
                <w:rStyle w:val="Hyperlink"/>
                <w:noProof/>
              </w:rPr>
              <w:t>Limiarização (</w:t>
            </w:r>
            <w:r w:rsidR="00CB27D3" w:rsidRPr="006A7683">
              <w:rPr>
                <w:rStyle w:val="Hyperlink"/>
                <w:i/>
                <w:noProof/>
              </w:rPr>
              <w:t>Threshold</w:t>
            </w:r>
            <w:r w:rsidR="00CB27D3" w:rsidRPr="00EF7A75">
              <w:rPr>
                <w:rStyle w:val="Hyperlink"/>
                <w:noProof/>
              </w:rPr>
              <w:t>)</w:t>
            </w:r>
            <w:r w:rsidR="00CB27D3">
              <w:rPr>
                <w:noProof/>
                <w:webHidden/>
              </w:rPr>
              <w:tab/>
            </w:r>
            <w:r w:rsidR="00CB27D3">
              <w:rPr>
                <w:noProof/>
                <w:webHidden/>
              </w:rPr>
              <w:fldChar w:fldCharType="begin"/>
            </w:r>
            <w:r w:rsidR="00CB27D3">
              <w:rPr>
                <w:noProof/>
                <w:webHidden/>
              </w:rPr>
              <w:instrText xml:space="preserve"> PAGEREF _Toc358915206 \h </w:instrText>
            </w:r>
            <w:r w:rsidR="00CB27D3">
              <w:rPr>
                <w:noProof/>
                <w:webHidden/>
              </w:rPr>
            </w:r>
            <w:r w:rsidR="00CB27D3">
              <w:rPr>
                <w:noProof/>
                <w:webHidden/>
              </w:rPr>
              <w:fldChar w:fldCharType="separate"/>
            </w:r>
            <w:r w:rsidR="006E43DC">
              <w:rPr>
                <w:noProof/>
                <w:webHidden/>
              </w:rPr>
              <w:t>20</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07" w:history="1">
            <w:r w:rsidR="00CB27D3" w:rsidRPr="00EF7A75">
              <w:rPr>
                <w:rStyle w:val="Hyperlink"/>
                <w:noProof/>
              </w:rPr>
              <w:t>2.1.2.</w:t>
            </w:r>
            <w:r w:rsidR="00CB27D3">
              <w:rPr>
                <w:noProof/>
              </w:rPr>
              <w:tab/>
            </w:r>
            <w:r w:rsidR="00CB27D3" w:rsidRPr="00EF7A75">
              <w:rPr>
                <w:rStyle w:val="Hyperlink"/>
                <w:noProof/>
              </w:rPr>
              <w:t>Filtros Passa – Baixa</w:t>
            </w:r>
            <w:r w:rsidR="00CB27D3">
              <w:rPr>
                <w:noProof/>
                <w:webHidden/>
              </w:rPr>
              <w:tab/>
            </w:r>
            <w:r w:rsidR="00CB27D3">
              <w:rPr>
                <w:noProof/>
                <w:webHidden/>
              </w:rPr>
              <w:fldChar w:fldCharType="begin"/>
            </w:r>
            <w:r w:rsidR="00CB27D3">
              <w:rPr>
                <w:noProof/>
                <w:webHidden/>
              </w:rPr>
              <w:instrText xml:space="preserve"> PAGEREF _Toc358915207 \h </w:instrText>
            </w:r>
            <w:r w:rsidR="00CB27D3">
              <w:rPr>
                <w:noProof/>
                <w:webHidden/>
              </w:rPr>
            </w:r>
            <w:r w:rsidR="00CB27D3">
              <w:rPr>
                <w:noProof/>
                <w:webHidden/>
              </w:rPr>
              <w:fldChar w:fldCharType="separate"/>
            </w:r>
            <w:r w:rsidR="006E43DC">
              <w:rPr>
                <w:noProof/>
                <w:webHidden/>
              </w:rPr>
              <w:t>21</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08" w:history="1">
            <w:r w:rsidR="00CB27D3" w:rsidRPr="00EF7A75">
              <w:rPr>
                <w:rStyle w:val="Hyperlink"/>
                <w:noProof/>
              </w:rPr>
              <w:t>2.1.3.</w:t>
            </w:r>
            <w:r w:rsidR="00CB27D3">
              <w:rPr>
                <w:noProof/>
              </w:rPr>
              <w:tab/>
            </w:r>
            <w:r w:rsidR="00CB27D3" w:rsidRPr="00EF7A75">
              <w:rPr>
                <w:rStyle w:val="Hyperlink"/>
                <w:noProof/>
              </w:rPr>
              <w:t>Filtros Passa – Alta</w:t>
            </w:r>
            <w:r w:rsidR="00CB27D3">
              <w:rPr>
                <w:noProof/>
                <w:webHidden/>
              </w:rPr>
              <w:tab/>
            </w:r>
            <w:r w:rsidR="00CB27D3">
              <w:rPr>
                <w:noProof/>
                <w:webHidden/>
              </w:rPr>
              <w:fldChar w:fldCharType="begin"/>
            </w:r>
            <w:r w:rsidR="00CB27D3">
              <w:rPr>
                <w:noProof/>
                <w:webHidden/>
              </w:rPr>
              <w:instrText xml:space="preserve"> PAGEREF _Toc358915208 \h </w:instrText>
            </w:r>
            <w:r w:rsidR="00CB27D3">
              <w:rPr>
                <w:noProof/>
                <w:webHidden/>
              </w:rPr>
            </w:r>
            <w:r w:rsidR="00CB27D3">
              <w:rPr>
                <w:noProof/>
                <w:webHidden/>
              </w:rPr>
              <w:fldChar w:fldCharType="separate"/>
            </w:r>
            <w:r w:rsidR="006E43DC">
              <w:rPr>
                <w:noProof/>
                <w:webHidden/>
              </w:rPr>
              <w:t>25</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09" w:history="1">
            <w:r w:rsidR="00CB27D3" w:rsidRPr="00EF7A75">
              <w:rPr>
                <w:rStyle w:val="Hyperlink"/>
                <w:noProof/>
              </w:rPr>
              <w:t>2.1.4.</w:t>
            </w:r>
            <w:r w:rsidR="00CB27D3">
              <w:rPr>
                <w:noProof/>
              </w:rPr>
              <w:tab/>
            </w:r>
            <w:r w:rsidR="00CB27D3" w:rsidRPr="00EF7A75">
              <w:rPr>
                <w:rStyle w:val="Hyperlink"/>
                <w:noProof/>
              </w:rPr>
              <w:t>Técnicas de afinamento de bordas (Esqueletização)</w:t>
            </w:r>
            <w:r w:rsidR="00CB27D3">
              <w:rPr>
                <w:noProof/>
                <w:webHidden/>
              </w:rPr>
              <w:tab/>
            </w:r>
            <w:r w:rsidR="00CB27D3">
              <w:rPr>
                <w:noProof/>
                <w:webHidden/>
              </w:rPr>
              <w:fldChar w:fldCharType="begin"/>
            </w:r>
            <w:r w:rsidR="00CB27D3">
              <w:rPr>
                <w:noProof/>
                <w:webHidden/>
              </w:rPr>
              <w:instrText xml:space="preserve"> PAGEREF _Toc358915209 \h </w:instrText>
            </w:r>
            <w:r w:rsidR="00CB27D3">
              <w:rPr>
                <w:noProof/>
                <w:webHidden/>
              </w:rPr>
            </w:r>
            <w:r w:rsidR="00CB27D3">
              <w:rPr>
                <w:noProof/>
                <w:webHidden/>
              </w:rPr>
              <w:fldChar w:fldCharType="separate"/>
            </w:r>
            <w:r w:rsidR="006E43DC">
              <w:rPr>
                <w:noProof/>
                <w:webHidden/>
              </w:rPr>
              <w:t>31</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0" w:history="1">
            <w:r w:rsidR="00CB27D3" w:rsidRPr="00EF7A75">
              <w:rPr>
                <w:rStyle w:val="Hyperlink"/>
                <w:noProof/>
              </w:rPr>
              <w:t>2.2.</w:t>
            </w:r>
            <w:r w:rsidR="00CB27D3">
              <w:rPr>
                <w:noProof/>
              </w:rPr>
              <w:tab/>
            </w:r>
            <w:r w:rsidR="00CB27D3" w:rsidRPr="00EF7A75">
              <w:rPr>
                <w:rStyle w:val="Hyperlink"/>
                <w:noProof/>
              </w:rPr>
              <w:t>Segmentação de imagens</w:t>
            </w:r>
            <w:r w:rsidR="00CB27D3">
              <w:rPr>
                <w:noProof/>
                <w:webHidden/>
              </w:rPr>
              <w:tab/>
            </w:r>
            <w:r w:rsidR="00CB27D3">
              <w:rPr>
                <w:noProof/>
                <w:webHidden/>
              </w:rPr>
              <w:fldChar w:fldCharType="begin"/>
            </w:r>
            <w:r w:rsidR="00CB27D3">
              <w:rPr>
                <w:noProof/>
                <w:webHidden/>
              </w:rPr>
              <w:instrText xml:space="preserve"> PAGEREF _Toc358915210 \h </w:instrText>
            </w:r>
            <w:r w:rsidR="00CB27D3">
              <w:rPr>
                <w:noProof/>
                <w:webHidden/>
              </w:rPr>
            </w:r>
            <w:r w:rsidR="00CB27D3">
              <w:rPr>
                <w:noProof/>
                <w:webHidden/>
              </w:rPr>
              <w:fldChar w:fldCharType="separate"/>
            </w:r>
            <w:r w:rsidR="006E43DC">
              <w:rPr>
                <w:noProof/>
                <w:webHidden/>
              </w:rPr>
              <w:t>35</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11" w:history="1">
            <w:r w:rsidR="00CB27D3" w:rsidRPr="00EF7A75">
              <w:rPr>
                <w:rStyle w:val="Hyperlink"/>
                <w:noProof/>
              </w:rPr>
              <w:t>2.2.1.</w:t>
            </w:r>
            <w:r w:rsidR="00CB27D3">
              <w:rPr>
                <w:noProof/>
              </w:rPr>
              <w:tab/>
            </w:r>
            <w:r w:rsidR="00CB27D3" w:rsidRPr="00EF7A75">
              <w:rPr>
                <w:rStyle w:val="Hyperlink"/>
                <w:noProof/>
              </w:rPr>
              <w:t>Segmentação por divisor de águas (watershed)</w:t>
            </w:r>
            <w:r w:rsidR="00CB27D3">
              <w:rPr>
                <w:noProof/>
                <w:webHidden/>
              </w:rPr>
              <w:tab/>
            </w:r>
            <w:r w:rsidR="00CB27D3">
              <w:rPr>
                <w:noProof/>
                <w:webHidden/>
              </w:rPr>
              <w:fldChar w:fldCharType="begin"/>
            </w:r>
            <w:r w:rsidR="00CB27D3">
              <w:rPr>
                <w:noProof/>
                <w:webHidden/>
              </w:rPr>
              <w:instrText xml:space="preserve"> PAGEREF _Toc358915211 \h </w:instrText>
            </w:r>
            <w:r w:rsidR="00CB27D3">
              <w:rPr>
                <w:noProof/>
                <w:webHidden/>
              </w:rPr>
            </w:r>
            <w:r w:rsidR="00CB27D3">
              <w:rPr>
                <w:noProof/>
                <w:webHidden/>
              </w:rPr>
              <w:fldChar w:fldCharType="separate"/>
            </w:r>
            <w:r w:rsidR="006E43DC">
              <w:rPr>
                <w:noProof/>
                <w:webHidden/>
              </w:rPr>
              <w:t>35</w:t>
            </w:r>
            <w:r w:rsidR="00CB27D3">
              <w:rPr>
                <w:noProof/>
                <w:webHidden/>
              </w:rPr>
              <w:fldChar w:fldCharType="end"/>
            </w:r>
          </w:hyperlink>
        </w:p>
        <w:p w:rsidR="00CB27D3" w:rsidRDefault="00AB6D64">
          <w:pPr>
            <w:pStyle w:val="Sumrio3"/>
            <w:tabs>
              <w:tab w:val="left" w:pos="1320"/>
              <w:tab w:val="right" w:leader="dot" w:pos="9062"/>
            </w:tabs>
            <w:rPr>
              <w:noProof/>
            </w:rPr>
          </w:pPr>
          <w:hyperlink w:anchor="_Toc358915212" w:history="1">
            <w:r w:rsidR="00CB27D3" w:rsidRPr="00EF7A75">
              <w:rPr>
                <w:rStyle w:val="Hyperlink"/>
                <w:i/>
                <w:noProof/>
              </w:rPr>
              <w:t>2.2.2.</w:t>
            </w:r>
            <w:r w:rsidR="00CB27D3">
              <w:rPr>
                <w:noProof/>
              </w:rPr>
              <w:tab/>
            </w:r>
            <w:r w:rsidR="00CB27D3" w:rsidRPr="00EF7A75">
              <w:rPr>
                <w:rStyle w:val="Hyperlink"/>
                <w:i/>
                <w:noProof/>
              </w:rPr>
              <w:t>Snakes</w:t>
            </w:r>
            <w:r w:rsidR="00CB27D3">
              <w:rPr>
                <w:noProof/>
                <w:webHidden/>
              </w:rPr>
              <w:tab/>
            </w:r>
            <w:r w:rsidR="00CB27D3">
              <w:rPr>
                <w:noProof/>
                <w:webHidden/>
              </w:rPr>
              <w:fldChar w:fldCharType="begin"/>
            </w:r>
            <w:r w:rsidR="00CB27D3">
              <w:rPr>
                <w:noProof/>
                <w:webHidden/>
              </w:rPr>
              <w:instrText xml:space="preserve"> PAGEREF _Toc358915212 \h </w:instrText>
            </w:r>
            <w:r w:rsidR="00CB27D3">
              <w:rPr>
                <w:noProof/>
                <w:webHidden/>
              </w:rPr>
            </w:r>
            <w:r w:rsidR="00CB27D3">
              <w:rPr>
                <w:noProof/>
                <w:webHidden/>
              </w:rPr>
              <w:fldChar w:fldCharType="separate"/>
            </w:r>
            <w:r w:rsidR="006E43DC">
              <w:rPr>
                <w:noProof/>
                <w:webHidden/>
              </w:rPr>
              <w:t>37</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3" w:history="1">
            <w:r w:rsidR="00CB27D3" w:rsidRPr="00EF7A75">
              <w:rPr>
                <w:rStyle w:val="Hyperlink"/>
                <w:noProof/>
              </w:rPr>
              <w:t>2.3.</w:t>
            </w:r>
            <w:r w:rsidR="00CB27D3">
              <w:rPr>
                <w:noProof/>
              </w:rPr>
              <w:tab/>
            </w:r>
            <w:r w:rsidR="00CB27D3" w:rsidRPr="00EF7A75">
              <w:rPr>
                <w:rStyle w:val="Hyperlink"/>
                <w:noProof/>
              </w:rPr>
              <w:t>Morfologia Matemática</w:t>
            </w:r>
            <w:r w:rsidR="00CB27D3">
              <w:rPr>
                <w:noProof/>
                <w:webHidden/>
              </w:rPr>
              <w:tab/>
            </w:r>
            <w:r w:rsidR="00CB27D3">
              <w:rPr>
                <w:noProof/>
                <w:webHidden/>
              </w:rPr>
              <w:fldChar w:fldCharType="begin"/>
            </w:r>
            <w:r w:rsidR="00CB27D3">
              <w:rPr>
                <w:noProof/>
                <w:webHidden/>
              </w:rPr>
              <w:instrText xml:space="preserve"> PAGEREF _Toc358915213 \h </w:instrText>
            </w:r>
            <w:r w:rsidR="00CB27D3">
              <w:rPr>
                <w:noProof/>
                <w:webHidden/>
              </w:rPr>
            </w:r>
            <w:r w:rsidR="00CB27D3">
              <w:rPr>
                <w:noProof/>
                <w:webHidden/>
              </w:rPr>
              <w:fldChar w:fldCharType="separate"/>
            </w:r>
            <w:r w:rsidR="006E43DC">
              <w:rPr>
                <w:noProof/>
                <w:webHidden/>
              </w:rPr>
              <w:t>37</w:t>
            </w:r>
            <w:r w:rsidR="00CB27D3">
              <w:rPr>
                <w:noProof/>
                <w:webHidden/>
              </w:rPr>
              <w:fldChar w:fldCharType="end"/>
            </w:r>
          </w:hyperlink>
        </w:p>
        <w:p w:rsidR="00CB27D3" w:rsidRDefault="00AB6D64">
          <w:pPr>
            <w:pStyle w:val="Sumrio2"/>
            <w:tabs>
              <w:tab w:val="left" w:pos="1100"/>
              <w:tab w:val="right" w:leader="dot" w:pos="9062"/>
            </w:tabs>
            <w:rPr>
              <w:noProof/>
            </w:rPr>
          </w:pPr>
          <w:hyperlink w:anchor="_Toc358915214" w:history="1">
            <w:r w:rsidR="00CB27D3" w:rsidRPr="00EF7A75">
              <w:rPr>
                <w:rStyle w:val="Hyperlink"/>
                <w:noProof/>
              </w:rPr>
              <w:t>2.3.1.</w:t>
            </w:r>
            <w:r w:rsidR="00CB27D3">
              <w:rPr>
                <w:noProof/>
              </w:rPr>
              <w:tab/>
            </w:r>
            <w:r w:rsidR="00CB27D3" w:rsidRPr="00EF7A75">
              <w:rPr>
                <w:rStyle w:val="Hyperlink"/>
                <w:noProof/>
              </w:rPr>
              <w:t>Dilatação</w:t>
            </w:r>
            <w:r w:rsidR="00CB27D3">
              <w:rPr>
                <w:noProof/>
                <w:webHidden/>
              </w:rPr>
              <w:tab/>
            </w:r>
            <w:r w:rsidR="00CB27D3">
              <w:rPr>
                <w:noProof/>
                <w:webHidden/>
              </w:rPr>
              <w:fldChar w:fldCharType="begin"/>
            </w:r>
            <w:r w:rsidR="00CB27D3">
              <w:rPr>
                <w:noProof/>
                <w:webHidden/>
              </w:rPr>
              <w:instrText xml:space="preserve"> PAGEREF _Toc358915214 \h </w:instrText>
            </w:r>
            <w:r w:rsidR="00CB27D3">
              <w:rPr>
                <w:noProof/>
                <w:webHidden/>
              </w:rPr>
            </w:r>
            <w:r w:rsidR="00CB27D3">
              <w:rPr>
                <w:noProof/>
                <w:webHidden/>
              </w:rPr>
              <w:fldChar w:fldCharType="separate"/>
            </w:r>
            <w:r w:rsidR="006E43DC">
              <w:rPr>
                <w:noProof/>
                <w:webHidden/>
              </w:rPr>
              <w:t>38</w:t>
            </w:r>
            <w:r w:rsidR="00CB27D3">
              <w:rPr>
                <w:noProof/>
                <w:webHidden/>
              </w:rPr>
              <w:fldChar w:fldCharType="end"/>
            </w:r>
          </w:hyperlink>
        </w:p>
        <w:p w:rsidR="00CB27D3" w:rsidRDefault="00AB6D64">
          <w:pPr>
            <w:pStyle w:val="Sumrio2"/>
            <w:tabs>
              <w:tab w:val="left" w:pos="1100"/>
              <w:tab w:val="right" w:leader="dot" w:pos="9062"/>
            </w:tabs>
            <w:rPr>
              <w:noProof/>
            </w:rPr>
          </w:pPr>
          <w:hyperlink w:anchor="_Toc358915215" w:history="1">
            <w:r w:rsidR="00CB27D3" w:rsidRPr="00EF7A75">
              <w:rPr>
                <w:rStyle w:val="Hyperlink"/>
                <w:noProof/>
              </w:rPr>
              <w:t>2.3.2.</w:t>
            </w:r>
            <w:r w:rsidR="00CB27D3">
              <w:rPr>
                <w:noProof/>
              </w:rPr>
              <w:tab/>
            </w:r>
            <w:r w:rsidR="00CB27D3" w:rsidRPr="00EF7A75">
              <w:rPr>
                <w:rStyle w:val="Hyperlink"/>
                <w:noProof/>
              </w:rPr>
              <w:t>Erosão</w:t>
            </w:r>
            <w:r w:rsidR="00CB27D3">
              <w:rPr>
                <w:noProof/>
                <w:webHidden/>
              </w:rPr>
              <w:tab/>
            </w:r>
            <w:r w:rsidR="00CB27D3">
              <w:rPr>
                <w:noProof/>
                <w:webHidden/>
              </w:rPr>
              <w:fldChar w:fldCharType="begin"/>
            </w:r>
            <w:r w:rsidR="00CB27D3">
              <w:rPr>
                <w:noProof/>
                <w:webHidden/>
              </w:rPr>
              <w:instrText xml:space="preserve"> PAGEREF _Toc358915215 \h </w:instrText>
            </w:r>
            <w:r w:rsidR="00CB27D3">
              <w:rPr>
                <w:noProof/>
                <w:webHidden/>
              </w:rPr>
            </w:r>
            <w:r w:rsidR="00CB27D3">
              <w:rPr>
                <w:noProof/>
                <w:webHidden/>
              </w:rPr>
              <w:fldChar w:fldCharType="separate"/>
            </w:r>
            <w:r w:rsidR="006E43DC">
              <w:rPr>
                <w:noProof/>
                <w:webHidden/>
              </w:rPr>
              <w:t>38</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6" w:history="1">
            <w:r w:rsidR="00CB27D3" w:rsidRPr="00EF7A75">
              <w:rPr>
                <w:rStyle w:val="Hyperlink"/>
                <w:noProof/>
              </w:rPr>
              <w:t>2.4.</w:t>
            </w:r>
            <w:r w:rsidR="00CB27D3">
              <w:rPr>
                <w:noProof/>
              </w:rPr>
              <w:tab/>
            </w:r>
            <w:r w:rsidR="00CB27D3" w:rsidRPr="00EF7A75">
              <w:rPr>
                <w:rStyle w:val="Hyperlink"/>
                <w:noProof/>
              </w:rPr>
              <w:t>Técnica para detecção dos pontos principais de borda</w:t>
            </w:r>
            <w:r w:rsidR="00CB27D3">
              <w:rPr>
                <w:noProof/>
                <w:webHidden/>
              </w:rPr>
              <w:tab/>
            </w:r>
            <w:r w:rsidR="00CB27D3">
              <w:rPr>
                <w:noProof/>
                <w:webHidden/>
              </w:rPr>
              <w:fldChar w:fldCharType="begin"/>
            </w:r>
            <w:r w:rsidR="00CB27D3">
              <w:rPr>
                <w:noProof/>
                <w:webHidden/>
              </w:rPr>
              <w:instrText xml:space="preserve"> PAGEREF _Toc358915216 \h </w:instrText>
            </w:r>
            <w:r w:rsidR="00CB27D3">
              <w:rPr>
                <w:noProof/>
                <w:webHidden/>
              </w:rPr>
            </w:r>
            <w:r w:rsidR="00CB27D3">
              <w:rPr>
                <w:noProof/>
                <w:webHidden/>
              </w:rPr>
              <w:fldChar w:fldCharType="separate"/>
            </w:r>
            <w:r w:rsidR="006E43DC">
              <w:rPr>
                <w:noProof/>
                <w:webHidden/>
              </w:rPr>
              <w:t>39</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7" w:history="1">
            <w:r w:rsidR="00CB27D3" w:rsidRPr="00EF7A75">
              <w:rPr>
                <w:rStyle w:val="Hyperlink"/>
                <w:noProof/>
              </w:rPr>
              <w:t>2.5.</w:t>
            </w:r>
            <w:r w:rsidR="00CB27D3">
              <w:rPr>
                <w:noProof/>
              </w:rPr>
              <w:tab/>
            </w:r>
            <w:r w:rsidR="00CB27D3" w:rsidRPr="00EF7A75">
              <w:rPr>
                <w:rStyle w:val="Hyperlink"/>
                <w:noProof/>
              </w:rPr>
              <w:t>Interpolação</w:t>
            </w:r>
            <w:r w:rsidR="00CB27D3">
              <w:rPr>
                <w:noProof/>
                <w:webHidden/>
              </w:rPr>
              <w:tab/>
            </w:r>
            <w:r w:rsidR="00CB27D3">
              <w:rPr>
                <w:noProof/>
                <w:webHidden/>
              </w:rPr>
              <w:fldChar w:fldCharType="begin"/>
            </w:r>
            <w:r w:rsidR="00CB27D3">
              <w:rPr>
                <w:noProof/>
                <w:webHidden/>
              </w:rPr>
              <w:instrText xml:space="preserve"> PAGEREF _Toc358915217 \h </w:instrText>
            </w:r>
            <w:r w:rsidR="00CB27D3">
              <w:rPr>
                <w:noProof/>
                <w:webHidden/>
              </w:rPr>
            </w:r>
            <w:r w:rsidR="00CB27D3">
              <w:rPr>
                <w:noProof/>
                <w:webHidden/>
              </w:rPr>
              <w:fldChar w:fldCharType="separate"/>
            </w:r>
            <w:r w:rsidR="006E43DC">
              <w:rPr>
                <w:noProof/>
                <w:webHidden/>
              </w:rPr>
              <w:t>41</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8" w:history="1">
            <w:r w:rsidR="00CB27D3" w:rsidRPr="00EF7A75">
              <w:rPr>
                <w:rStyle w:val="Hyperlink"/>
                <w:noProof/>
              </w:rPr>
              <w:t>2.6.</w:t>
            </w:r>
            <w:r w:rsidR="00CB27D3">
              <w:rPr>
                <w:noProof/>
              </w:rPr>
              <w:tab/>
            </w:r>
            <w:r w:rsidR="00CB27D3" w:rsidRPr="00EF7A75">
              <w:rPr>
                <w:rStyle w:val="Hyperlink"/>
                <w:noProof/>
              </w:rPr>
              <w:t>Técnica para afinamento da borda</w:t>
            </w:r>
            <w:r w:rsidR="00CB27D3">
              <w:rPr>
                <w:noProof/>
                <w:webHidden/>
              </w:rPr>
              <w:tab/>
            </w:r>
            <w:r w:rsidR="00CB27D3">
              <w:rPr>
                <w:noProof/>
                <w:webHidden/>
              </w:rPr>
              <w:fldChar w:fldCharType="begin"/>
            </w:r>
            <w:r w:rsidR="00CB27D3">
              <w:rPr>
                <w:noProof/>
                <w:webHidden/>
              </w:rPr>
              <w:instrText xml:space="preserve"> PAGEREF _Toc358915218 \h </w:instrText>
            </w:r>
            <w:r w:rsidR="00CB27D3">
              <w:rPr>
                <w:noProof/>
                <w:webHidden/>
              </w:rPr>
            </w:r>
            <w:r w:rsidR="00CB27D3">
              <w:rPr>
                <w:noProof/>
                <w:webHidden/>
              </w:rPr>
              <w:fldChar w:fldCharType="separate"/>
            </w:r>
            <w:r w:rsidR="006E43DC">
              <w:rPr>
                <w:noProof/>
                <w:webHidden/>
              </w:rPr>
              <w:t>42</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19" w:history="1">
            <w:r w:rsidR="00CB27D3" w:rsidRPr="00EF7A75">
              <w:rPr>
                <w:rStyle w:val="Hyperlink"/>
                <w:noProof/>
              </w:rPr>
              <w:t>2.7.</w:t>
            </w:r>
            <w:r w:rsidR="00CB27D3">
              <w:rPr>
                <w:noProof/>
              </w:rPr>
              <w:tab/>
            </w:r>
            <w:r w:rsidR="00CB27D3" w:rsidRPr="00EF7A75">
              <w:rPr>
                <w:rStyle w:val="Hyperlink"/>
                <w:noProof/>
              </w:rPr>
              <w:t>Técnica para detecção dos pontos externos</w:t>
            </w:r>
            <w:r w:rsidR="00CB27D3">
              <w:rPr>
                <w:noProof/>
                <w:webHidden/>
              </w:rPr>
              <w:tab/>
            </w:r>
            <w:r w:rsidR="00CB27D3">
              <w:rPr>
                <w:noProof/>
                <w:webHidden/>
              </w:rPr>
              <w:fldChar w:fldCharType="begin"/>
            </w:r>
            <w:r w:rsidR="00CB27D3">
              <w:rPr>
                <w:noProof/>
                <w:webHidden/>
              </w:rPr>
              <w:instrText xml:space="preserve"> PAGEREF _Toc358915219 \h </w:instrText>
            </w:r>
            <w:r w:rsidR="00CB27D3">
              <w:rPr>
                <w:noProof/>
                <w:webHidden/>
              </w:rPr>
            </w:r>
            <w:r w:rsidR="00CB27D3">
              <w:rPr>
                <w:noProof/>
                <w:webHidden/>
              </w:rPr>
              <w:fldChar w:fldCharType="separate"/>
            </w:r>
            <w:r w:rsidR="006E43DC">
              <w:rPr>
                <w:noProof/>
                <w:webHidden/>
              </w:rPr>
              <w:t>44</w:t>
            </w:r>
            <w:r w:rsidR="00CB27D3">
              <w:rPr>
                <w:noProof/>
                <w:webHidden/>
              </w:rPr>
              <w:fldChar w:fldCharType="end"/>
            </w:r>
          </w:hyperlink>
        </w:p>
        <w:p w:rsidR="00CB27D3" w:rsidRDefault="00AB6D64">
          <w:pPr>
            <w:pStyle w:val="Sumrio1"/>
            <w:tabs>
              <w:tab w:val="left" w:pos="440"/>
              <w:tab w:val="right" w:leader="dot" w:pos="9062"/>
            </w:tabs>
            <w:rPr>
              <w:noProof/>
            </w:rPr>
          </w:pPr>
          <w:hyperlink w:anchor="_Toc358915220" w:history="1">
            <w:r w:rsidR="00CB27D3" w:rsidRPr="00EF7A75">
              <w:rPr>
                <w:rStyle w:val="Hyperlink"/>
                <w:rFonts w:ascii="Times New Roman" w:eastAsia="Times New Roman" w:hAnsi="Times New Roman" w:cs="Times New Roman"/>
                <w:iCs/>
                <w:caps/>
                <w:noProof/>
                <w:snapToGrid w:val="0"/>
                <w:spacing w:val="10"/>
                <w:kern w:val="28"/>
                <w:lang w:eastAsia="en-US"/>
              </w:rPr>
              <w:t>3.</w:t>
            </w:r>
            <w:r w:rsidR="00CB27D3">
              <w:rPr>
                <w:noProof/>
              </w:rPr>
              <w:tab/>
            </w:r>
            <w:r w:rsidR="00CB27D3" w:rsidRPr="00EF7A75">
              <w:rPr>
                <w:rStyle w:val="Hyperlink"/>
                <w:rFonts w:ascii="Times New Roman" w:eastAsia="Times New Roman" w:hAnsi="Times New Roman" w:cs="Times New Roman"/>
                <w:iCs/>
                <w:caps/>
                <w:noProof/>
                <w:snapToGrid w:val="0"/>
                <w:spacing w:val="10"/>
                <w:kern w:val="28"/>
                <w:lang w:eastAsia="en-US"/>
              </w:rPr>
              <w:t>Trabalhos relacionados</w:t>
            </w:r>
            <w:r w:rsidR="00CB27D3">
              <w:rPr>
                <w:noProof/>
                <w:webHidden/>
              </w:rPr>
              <w:tab/>
            </w:r>
            <w:r w:rsidR="00CB27D3">
              <w:rPr>
                <w:noProof/>
                <w:webHidden/>
              </w:rPr>
              <w:fldChar w:fldCharType="begin"/>
            </w:r>
            <w:r w:rsidR="00CB27D3">
              <w:rPr>
                <w:noProof/>
                <w:webHidden/>
              </w:rPr>
              <w:instrText xml:space="preserve"> PAGEREF _Toc358915220 \h </w:instrText>
            </w:r>
            <w:r w:rsidR="00CB27D3">
              <w:rPr>
                <w:noProof/>
                <w:webHidden/>
              </w:rPr>
            </w:r>
            <w:r w:rsidR="00CB27D3">
              <w:rPr>
                <w:noProof/>
                <w:webHidden/>
              </w:rPr>
              <w:fldChar w:fldCharType="separate"/>
            </w:r>
            <w:r w:rsidR="006E43DC">
              <w:rPr>
                <w:noProof/>
                <w:webHidden/>
              </w:rPr>
              <w:t>46</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1" w:history="1">
            <w:r w:rsidR="00CB27D3" w:rsidRPr="00EF7A75">
              <w:rPr>
                <w:rStyle w:val="Hyperlink"/>
                <w:noProof/>
              </w:rPr>
              <w:t>3.1.</w:t>
            </w:r>
            <w:r w:rsidR="00CB27D3">
              <w:rPr>
                <w:noProof/>
              </w:rPr>
              <w:tab/>
            </w:r>
            <w:r w:rsidR="00CB27D3" w:rsidRPr="00EF7A75">
              <w:rPr>
                <w:rStyle w:val="Hyperlink"/>
                <w:noProof/>
              </w:rPr>
              <w:t>Quantificação automática da gordura epicárdica em imagens de tomografia computadorizada</w:t>
            </w:r>
            <w:r w:rsidR="00CB27D3">
              <w:rPr>
                <w:noProof/>
                <w:webHidden/>
              </w:rPr>
              <w:tab/>
            </w:r>
            <w:r w:rsidR="00CB27D3">
              <w:rPr>
                <w:noProof/>
                <w:webHidden/>
              </w:rPr>
              <w:fldChar w:fldCharType="begin"/>
            </w:r>
            <w:r w:rsidR="00CB27D3">
              <w:rPr>
                <w:noProof/>
                <w:webHidden/>
              </w:rPr>
              <w:instrText xml:space="preserve"> PAGEREF _Toc358915221 \h </w:instrText>
            </w:r>
            <w:r w:rsidR="00CB27D3">
              <w:rPr>
                <w:noProof/>
                <w:webHidden/>
              </w:rPr>
            </w:r>
            <w:r w:rsidR="00CB27D3">
              <w:rPr>
                <w:noProof/>
                <w:webHidden/>
              </w:rPr>
              <w:fldChar w:fldCharType="separate"/>
            </w:r>
            <w:r w:rsidR="006E43DC">
              <w:rPr>
                <w:noProof/>
                <w:webHidden/>
              </w:rPr>
              <w:t>46</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2" w:history="1">
            <w:r w:rsidR="00CB27D3" w:rsidRPr="00EF7A75">
              <w:rPr>
                <w:rStyle w:val="Hyperlink"/>
                <w:noProof/>
              </w:rPr>
              <w:t>3.2.</w:t>
            </w:r>
            <w:r w:rsidR="00CB27D3">
              <w:rPr>
                <w:noProof/>
              </w:rPr>
              <w:tab/>
            </w:r>
            <w:r w:rsidR="00CB27D3" w:rsidRPr="00EF7A75">
              <w:rPr>
                <w:rStyle w:val="Hyperlink"/>
                <w:noProof/>
              </w:rPr>
              <w:t>Detecção automática do contorno de estruturas anatômicas em imagens médicas para diagnóstico auxiliado por computador (CAD)</w:t>
            </w:r>
            <w:r w:rsidR="00CB27D3">
              <w:rPr>
                <w:noProof/>
                <w:webHidden/>
              </w:rPr>
              <w:tab/>
            </w:r>
            <w:r w:rsidR="00CB27D3">
              <w:rPr>
                <w:noProof/>
                <w:webHidden/>
              </w:rPr>
              <w:fldChar w:fldCharType="begin"/>
            </w:r>
            <w:r w:rsidR="00CB27D3">
              <w:rPr>
                <w:noProof/>
                <w:webHidden/>
              </w:rPr>
              <w:instrText xml:space="preserve"> PAGEREF _Toc358915222 \h </w:instrText>
            </w:r>
            <w:r w:rsidR="00CB27D3">
              <w:rPr>
                <w:noProof/>
                <w:webHidden/>
              </w:rPr>
            </w:r>
            <w:r w:rsidR="00CB27D3">
              <w:rPr>
                <w:noProof/>
                <w:webHidden/>
              </w:rPr>
              <w:fldChar w:fldCharType="separate"/>
            </w:r>
            <w:r w:rsidR="006E43DC">
              <w:rPr>
                <w:noProof/>
                <w:webHidden/>
              </w:rPr>
              <w:t>49</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3" w:history="1">
            <w:r w:rsidR="00CB27D3" w:rsidRPr="00EF7A75">
              <w:rPr>
                <w:rStyle w:val="Hyperlink"/>
                <w:noProof/>
              </w:rPr>
              <w:t>3.3.</w:t>
            </w:r>
            <w:r w:rsidR="00CB27D3">
              <w:rPr>
                <w:noProof/>
              </w:rPr>
              <w:tab/>
            </w:r>
            <w:r w:rsidR="00CB27D3" w:rsidRPr="00EF7A75">
              <w:rPr>
                <w:rStyle w:val="Hyperlink"/>
                <w:noProof/>
              </w:rPr>
              <w:t>Detecção semi-automática da borda do ventrículo esquerdo</w:t>
            </w:r>
            <w:r w:rsidR="00CB27D3">
              <w:rPr>
                <w:noProof/>
                <w:webHidden/>
              </w:rPr>
              <w:tab/>
            </w:r>
            <w:r w:rsidR="00CB27D3">
              <w:rPr>
                <w:noProof/>
                <w:webHidden/>
              </w:rPr>
              <w:fldChar w:fldCharType="begin"/>
            </w:r>
            <w:r w:rsidR="00CB27D3">
              <w:rPr>
                <w:noProof/>
                <w:webHidden/>
              </w:rPr>
              <w:instrText xml:space="preserve"> PAGEREF _Toc358915223 \h </w:instrText>
            </w:r>
            <w:r w:rsidR="00CB27D3">
              <w:rPr>
                <w:noProof/>
                <w:webHidden/>
              </w:rPr>
            </w:r>
            <w:r w:rsidR="00CB27D3">
              <w:rPr>
                <w:noProof/>
                <w:webHidden/>
              </w:rPr>
              <w:fldChar w:fldCharType="separate"/>
            </w:r>
            <w:r w:rsidR="006E43DC">
              <w:rPr>
                <w:noProof/>
                <w:webHidden/>
              </w:rPr>
              <w:t>51</w:t>
            </w:r>
            <w:r w:rsidR="00CB27D3">
              <w:rPr>
                <w:noProof/>
                <w:webHidden/>
              </w:rPr>
              <w:fldChar w:fldCharType="end"/>
            </w:r>
          </w:hyperlink>
        </w:p>
        <w:p w:rsidR="00CB27D3" w:rsidRDefault="00AB6D64">
          <w:pPr>
            <w:pStyle w:val="Sumrio1"/>
            <w:tabs>
              <w:tab w:val="left" w:pos="440"/>
              <w:tab w:val="right" w:leader="dot" w:pos="9062"/>
            </w:tabs>
            <w:rPr>
              <w:noProof/>
            </w:rPr>
          </w:pPr>
          <w:hyperlink w:anchor="_Toc358915224" w:history="1">
            <w:r w:rsidR="00CB27D3" w:rsidRPr="00EF7A75">
              <w:rPr>
                <w:rStyle w:val="Hyperlink"/>
                <w:rFonts w:ascii="Times New Roman" w:eastAsia="Times New Roman" w:hAnsi="Times New Roman" w:cs="Times New Roman"/>
                <w:iCs/>
                <w:caps/>
                <w:noProof/>
                <w:snapToGrid w:val="0"/>
                <w:spacing w:val="10"/>
                <w:kern w:val="28"/>
                <w:lang w:eastAsia="en-US"/>
              </w:rPr>
              <w:t>4.</w:t>
            </w:r>
            <w:r w:rsidR="00CB27D3">
              <w:rPr>
                <w:noProof/>
              </w:rPr>
              <w:tab/>
            </w:r>
            <w:r w:rsidR="00CB27D3" w:rsidRPr="00EF7A75">
              <w:rPr>
                <w:rStyle w:val="Hyperlink"/>
                <w:rFonts w:ascii="Times New Roman" w:eastAsia="Times New Roman" w:hAnsi="Times New Roman" w:cs="Times New Roman"/>
                <w:iCs/>
                <w:caps/>
                <w:noProof/>
                <w:snapToGrid w:val="0"/>
                <w:spacing w:val="10"/>
                <w:kern w:val="28"/>
                <w:lang w:eastAsia="en-US"/>
              </w:rPr>
              <w:t>Desenvolvimento do protótipo</w:t>
            </w:r>
            <w:r w:rsidR="00CB27D3">
              <w:rPr>
                <w:noProof/>
                <w:webHidden/>
              </w:rPr>
              <w:tab/>
            </w:r>
            <w:r w:rsidR="00CB27D3">
              <w:rPr>
                <w:noProof/>
                <w:webHidden/>
              </w:rPr>
              <w:fldChar w:fldCharType="begin"/>
            </w:r>
            <w:r w:rsidR="00CB27D3">
              <w:rPr>
                <w:noProof/>
                <w:webHidden/>
              </w:rPr>
              <w:instrText xml:space="preserve"> PAGEREF _Toc358915224 \h </w:instrText>
            </w:r>
            <w:r w:rsidR="00CB27D3">
              <w:rPr>
                <w:noProof/>
                <w:webHidden/>
              </w:rPr>
            </w:r>
            <w:r w:rsidR="00CB27D3">
              <w:rPr>
                <w:noProof/>
                <w:webHidden/>
              </w:rPr>
              <w:fldChar w:fldCharType="separate"/>
            </w:r>
            <w:r w:rsidR="006E43DC">
              <w:rPr>
                <w:noProof/>
                <w:webHidden/>
              </w:rPr>
              <w:t>56</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5" w:history="1">
            <w:r w:rsidR="00CB27D3" w:rsidRPr="00EF7A75">
              <w:rPr>
                <w:rStyle w:val="Hyperlink"/>
                <w:noProof/>
              </w:rPr>
              <w:t>4.1.</w:t>
            </w:r>
            <w:r w:rsidR="00CB27D3">
              <w:rPr>
                <w:noProof/>
              </w:rPr>
              <w:tab/>
            </w:r>
            <w:r w:rsidR="00CB27D3" w:rsidRPr="00EF7A75">
              <w:rPr>
                <w:rStyle w:val="Hyperlink"/>
                <w:noProof/>
              </w:rPr>
              <w:t xml:space="preserve">O </w:t>
            </w:r>
            <w:r w:rsidR="00CB27D3" w:rsidRPr="00EF7A75">
              <w:rPr>
                <w:rStyle w:val="Hyperlink"/>
                <w:i/>
                <w:noProof/>
              </w:rPr>
              <w:t>software</w:t>
            </w:r>
            <w:r w:rsidR="00CB27D3" w:rsidRPr="00EF7A75">
              <w:rPr>
                <w:rStyle w:val="Hyperlink"/>
                <w:noProof/>
              </w:rPr>
              <w:t xml:space="preserve"> ImageJ</w:t>
            </w:r>
            <w:r w:rsidR="00CB27D3">
              <w:rPr>
                <w:noProof/>
                <w:webHidden/>
              </w:rPr>
              <w:tab/>
            </w:r>
            <w:r w:rsidR="00CB27D3">
              <w:rPr>
                <w:noProof/>
                <w:webHidden/>
              </w:rPr>
              <w:fldChar w:fldCharType="begin"/>
            </w:r>
            <w:r w:rsidR="00CB27D3">
              <w:rPr>
                <w:noProof/>
                <w:webHidden/>
              </w:rPr>
              <w:instrText xml:space="preserve"> PAGEREF _Toc358915225 \h </w:instrText>
            </w:r>
            <w:r w:rsidR="00CB27D3">
              <w:rPr>
                <w:noProof/>
                <w:webHidden/>
              </w:rPr>
            </w:r>
            <w:r w:rsidR="00CB27D3">
              <w:rPr>
                <w:noProof/>
                <w:webHidden/>
              </w:rPr>
              <w:fldChar w:fldCharType="separate"/>
            </w:r>
            <w:r w:rsidR="006E43DC">
              <w:rPr>
                <w:noProof/>
                <w:webHidden/>
              </w:rPr>
              <w:t>57</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6" w:history="1">
            <w:r w:rsidR="00CB27D3" w:rsidRPr="00EF7A75">
              <w:rPr>
                <w:rStyle w:val="Hyperlink"/>
                <w:noProof/>
              </w:rPr>
              <w:t>4.2.</w:t>
            </w:r>
            <w:r w:rsidR="00CB27D3">
              <w:rPr>
                <w:noProof/>
              </w:rPr>
              <w:tab/>
            </w:r>
            <w:r w:rsidR="00CB27D3" w:rsidRPr="00EF7A75">
              <w:rPr>
                <w:rStyle w:val="Hyperlink"/>
                <w:noProof/>
              </w:rPr>
              <w:t>Processos do protótipo</w:t>
            </w:r>
            <w:r w:rsidR="00CB27D3">
              <w:rPr>
                <w:noProof/>
                <w:webHidden/>
              </w:rPr>
              <w:tab/>
            </w:r>
            <w:r w:rsidR="00CB27D3">
              <w:rPr>
                <w:noProof/>
                <w:webHidden/>
              </w:rPr>
              <w:fldChar w:fldCharType="begin"/>
            </w:r>
            <w:r w:rsidR="00CB27D3">
              <w:rPr>
                <w:noProof/>
                <w:webHidden/>
              </w:rPr>
              <w:instrText xml:space="preserve"> PAGEREF _Toc358915226 \h </w:instrText>
            </w:r>
            <w:r w:rsidR="00CB27D3">
              <w:rPr>
                <w:noProof/>
                <w:webHidden/>
              </w:rPr>
            </w:r>
            <w:r w:rsidR="00CB27D3">
              <w:rPr>
                <w:noProof/>
                <w:webHidden/>
              </w:rPr>
              <w:fldChar w:fldCharType="separate"/>
            </w:r>
            <w:r w:rsidR="006E43DC">
              <w:rPr>
                <w:noProof/>
                <w:webHidden/>
              </w:rPr>
              <w:t>58</w:t>
            </w:r>
            <w:r w:rsidR="00CB27D3">
              <w:rPr>
                <w:noProof/>
                <w:webHidden/>
              </w:rPr>
              <w:fldChar w:fldCharType="end"/>
            </w:r>
          </w:hyperlink>
        </w:p>
        <w:p w:rsidR="00CB27D3" w:rsidRDefault="00AB6D64">
          <w:pPr>
            <w:pStyle w:val="Sumrio1"/>
            <w:tabs>
              <w:tab w:val="left" w:pos="440"/>
              <w:tab w:val="right" w:leader="dot" w:pos="9062"/>
            </w:tabs>
            <w:rPr>
              <w:noProof/>
            </w:rPr>
          </w:pPr>
          <w:hyperlink w:anchor="_Toc358915227" w:history="1">
            <w:r w:rsidR="00CB27D3" w:rsidRPr="00EF7A75">
              <w:rPr>
                <w:rStyle w:val="Hyperlink"/>
                <w:rFonts w:ascii="Times New Roman" w:eastAsia="Times New Roman" w:hAnsi="Times New Roman" w:cs="Times New Roman"/>
                <w:iCs/>
                <w:caps/>
                <w:noProof/>
                <w:snapToGrid w:val="0"/>
                <w:spacing w:val="10"/>
                <w:kern w:val="28"/>
                <w:lang w:eastAsia="en-US"/>
              </w:rPr>
              <w:t>5.</w:t>
            </w:r>
            <w:r w:rsidR="00CB27D3">
              <w:rPr>
                <w:noProof/>
              </w:rPr>
              <w:tab/>
            </w:r>
            <w:r w:rsidR="00CB27D3" w:rsidRPr="00EF7A75">
              <w:rPr>
                <w:rStyle w:val="Hyperlink"/>
                <w:rFonts w:ascii="Times New Roman" w:eastAsia="Times New Roman" w:hAnsi="Times New Roman" w:cs="Times New Roman"/>
                <w:iCs/>
                <w:caps/>
                <w:noProof/>
                <w:snapToGrid w:val="0"/>
                <w:spacing w:val="10"/>
                <w:kern w:val="28"/>
                <w:lang w:eastAsia="en-US"/>
              </w:rPr>
              <w:t>Resultados</w:t>
            </w:r>
            <w:r w:rsidR="00CB27D3">
              <w:rPr>
                <w:noProof/>
                <w:webHidden/>
              </w:rPr>
              <w:tab/>
            </w:r>
            <w:r w:rsidR="00CB27D3">
              <w:rPr>
                <w:noProof/>
                <w:webHidden/>
              </w:rPr>
              <w:fldChar w:fldCharType="begin"/>
            </w:r>
            <w:r w:rsidR="00CB27D3">
              <w:rPr>
                <w:noProof/>
                <w:webHidden/>
              </w:rPr>
              <w:instrText xml:space="preserve"> PAGEREF _Toc358915227 \h </w:instrText>
            </w:r>
            <w:r w:rsidR="00CB27D3">
              <w:rPr>
                <w:noProof/>
                <w:webHidden/>
              </w:rPr>
            </w:r>
            <w:r w:rsidR="00CB27D3">
              <w:rPr>
                <w:noProof/>
                <w:webHidden/>
              </w:rPr>
              <w:fldChar w:fldCharType="separate"/>
            </w:r>
            <w:r w:rsidR="006E43DC">
              <w:rPr>
                <w:noProof/>
                <w:webHidden/>
              </w:rPr>
              <w:t>65</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8" w:history="1">
            <w:r w:rsidR="00CB27D3" w:rsidRPr="00EF7A75">
              <w:rPr>
                <w:rStyle w:val="Hyperlink"/>
                <w:noProof/>
              </w:rPr>
              <w:t>5.1.</w:t>
            </w:r>
            <w:r w:rsidR="00CB27D3">
              <w:rPr>
                <w:noProof/>
              </w:rPr>
              <w:tab/>
            </w:r>
            <w:r w:rsidR="00CB27D3" w:rsidRPr="00EF7A75">
              <w:rPr>
                <w:rStyle w:val="Hyperlink"/>
                <w:noProof/>
              </w:rPr>
              <w:t>Avaliação quantitativa: RUMA (</w:t>
            </w:r>
            <w:r w:rsidR="00CB27D3" w:rsidRPr="00EF7A75">
              <w:rPr>
                <w:rStyle w:val="Hyperlink"/>
                <w:i/>
                <w:noProof/>
              </w:rPr>
              <w:t>Relative Ultimate Measurement Accuracy</w:t>
            </w:r>
            <w:r w:rsidR="00CB27D3" w:rsidRPr="00EF7A75">
              <w:rPr>
                <w:rStyle w:val="Hyperlink"/>
                <w:noProof/>
              </w:rPr>
              <w:t>)</w:t>
            </w:r>
            <w:r w:rsidR="00CB27D3">
              <w:rPr>
                <w:noProof/>
                <w:webHidden/>
              </w:rPr>
              <w:tab/>
            </w:r>
            <w:r w:rsidR="00CB27D3">
              <w:rPr>
                <w:noProof/>
                <w:webHidden/>
              </w:rPr>
              <w:fldChar w:fldCharType="begin"/>
            </w:r>
            <w:r w:rsidR="00CB27D3">
              <w:rPr>
                <w:noProof/>
                <w:webHidden/>
              </w:rPr>
              <w:instrText xml:space="preserve"> PAGEREF _Toc358915228 \h </w:instrText>
            </w:r>
            <w:r w:rsidR="00CB27D3">
              <w:rPr>
                <w:noProof/>
                <w:webHidden/>
              </w:rPr>
            </w:r>
            <w:r w:rsidR="00CB27D3">
              <w:rPr>
                <w:noProof/>
                <w:webHidden/>
              </w:rPr>
              <w:fldChar w:fldCharType="separate"/>
            </w:r>
            <w:r w:rsidR="006E43DC">
              <w:rPr>
                <w:noProof/>
                <w:webHidden/>
              </w:rPr>
              <w:t>65</w:t>
            </w:r>
            <w:r w:rsidR="00CB27D3">
              <w:rPr>
                <w:noProof/>
                <w:webHidden/>
              </w:rPr>
              <w:fldChar w:fldCharType="end"/>
            </w:r>
          </w:hyperlink>
        </w:p>
        <w:p w:rsidR="00CB27D3" w:rsidRDefault="00AB6D64">
          <w:pPr>
            <w:pStyle w:val="Sumrio2"/>
            <w:tabs>
              <w:tab w:val="left" w:pos="880"/>
              <w:tab w:val="right" w:leader="dot" w:pos="9062"/>
            </w:tabs>
            <w:rPr>
              <w:noProof/>
            </w:rPr>
          </w:pPr>
          <w:hyperlink w:anchor="_Toc358915229" w:history="1">
            <w:r w:rsidR="00CB27D3" w:rsidRPr="00EF7A75">
              <w:rPr>
                <w:rStyle w:val="Hyperlink"/>
                <w:noProof/>
              </w:rPr>
              <w:t>5.2.</w:t>
            </w:r>
            <w:r w:rsidR="00CB27D3">
              <w:rPr>
                <w:noProof/>
              </w:rPr>
              <w:tab/>
            </w:r>
            <w:r w:rsidR="00CB27D3" w:rsidRPr="00EF7A75">
              <w:rPr>
                <w:rStyle w:val="Hyperlink"/>
                <w:noProof/>
              </w:rPr>
              <w:t>Avaliação qualitativa</w:t>
            </w:r>
            <w:r w:rsidR="00CB27D3">
              <w:rPr>
                <w:noProof/>
                <w:webHidden/>
              </w:rPr>
              <w:tab/>
            </w:r>
            <w:r w:rsidR="00CB27D3">
              <w:rPr>
                <w:noProof/>
                <w:webHidden/>
              </w:rPr>
              <w:fldChar w:fldCharType="begin"/>
            </w:r>
            <w:r w:rsidR="00CB27D3">
              <w:rPr>
                <w:noProof/>
                <w:webHidden/>
              </w:rPr>
              <w:instrText xml:space="preserve"> PAGEREF _Toc358915229 \h </w:instrText>
            </w:r>
            <w:r w:rsidR="00CB27D3">
              <w:rPr>
                <w:noProof/>
                <w:webHidden/>
              </w:rPr>
            </w:r>
            <w:r w:rsidR="00CB27D3">
              <w:rPr>
                <w:noProof/>
                <w:webHidden/>
              </w:rPr>
              <w:fldChar w:fldCharType="separate"/>
            </w:r>
            <w:r w:rsidR="006E43DC">
              <w:rPr>
                <w:noProof/>
                <w:webHidden/>
              </w:rPr>
              <w:t>67</w:t>
            </w:r>
            <w:r w:rsidR="00CB27D3">
              <w:rPr>
                <w:noProof/>
                <w:webHidden/>
              </w:rPr>
              <w:fldChar w:fldCharType="end"/>
            </w:r>
          </w:hyperlink>
        </w:p>
        <w:p w:rsidR="00CB27D3" w:rsidRDefault="00AB6D64">
          <w:pPr>
            <w:pStyle w:val="Sumrio1"/>
            <w:tabs>
              <w:tab w:val="right" w:leader="dot" w:pos="9062"/>
            </w:tabs>
            <w:rPr>
              <w:noProof/>
            </w:rPr>
          </w:pPr>
          <w:hyperlink w:anchor="_Toc358915230" w:history="1">
            <w:r w:rsidR="00CB27D3" w:rsidRPr="00EF7A75">
              <w:rPr>
                <w:rStyle w:val="Hyperlink"/>
                <w:rFonts w:eastAsia="Times New Roman" w:cs="Times New Roman"/>
                <w:iCs/>
                <w:noProof/>
                <w:snapToGrid w:val="0"/>
                <w:spacing w:val="10"/>
                <w:kern w:val="28"/>
                <w:lang w:eastAsia="en-US"/>
              </w:rPr>
              <w:t>CONCLUSÃO</w:t>
            </w:r>
            <w:r w:rsidR="00CB27D3">
              <w:rPr>
                <w:noProof/>
                <w:webHidden/>
              </w:rPr>
              <w:tab/>
            </w:r>
            <w:r w:rsidR="00CB27D3">
              <w:rPr>
                <w:noProof/>
                <w:webHidden/>
              </w:rPr>
              <w:fldChar w:fldCharType="begin"/>
            </w:r>
            <w:r w:rsidR="00CB27D3">
              <w:rPr>
                <w:noProof/>
                <w:webHidden/>
              </w:rPr>
              <w:instrText xml:space="preserve"> PAGEREF _Toc358915230 \h </w:instrText>
            </w:r>
            <w:r w:rsidR="00CB27D3">
              <w:rPr>
                <w:noProof/>
                <w:webHidden/>
              </w:rPr>
            </w:r>
            <w:r w:rsidR="00CB27D3">
              <w:rPr>
                <w:noProof/>
                <w:webHidden/>
              </w:rPr>
              <w:fldChar w:fldCharType="separate"/>
            </w:r>
            <w:r w:rsidR="006E43DC">
              <w:rPr>
                <w:noProof/>
                <w:webHidden/>
              </w:rPr>
              <w:t>70</w:t>
            </w:r>
            <w:r w:rsidR="00CB27D3">
              <w:rPr>
                <w:noProof/>
                <w:webHidden/>
              </w:rPr>
              <w:fldChar w:fldCharType="end"/>
            </w:r>
          </w:hyperlink>
        </w:p>
        <w:p w:rsidR="00CB27D3" w:rsidRDefault="00AB6D64">
          <w:pPr>
            <w:pStyle w:val="Sumrio1"/>
            <w:tabs>
              <w:tab w:val="right" w:leader="dot" w:pos="9062"/>
            </w:tabs>
            <w:rPr>
              <w:noProof/>
            </w:rPr>
          </w:pPr>
          <w:hyperlink w:anchor="_Toc358915231" w:history="1">
            <w:r w:rsidR="00CB27D3" w:rsidRPr="00EF7A75">
              <w:rPr>
                <w:rStyle w:val="Hyperlink"/>
                <w:rFonts w:eastAsia="Times New Roman" w:cs="Times New Roman"/>
                <w:iCs/>
                <w:caps/>
                <w:noProof/>
                <w:snapToGrid w:val="0"/>
                <w:spacing w:val="10"/>
                <w:kern w:val="28"/>
                <w:lang w:val="en-US" w:eastAsia="en-US"/>
              </w:rPr>
              <w:t>REFERÊNCIA</w:t>
            </w:r>
            <w:r w:rsidR="00CB27D3">
              <w:rPr>
                <w:noProof/>
                <w:webHidden/>
              </w:rPr>
              <w:tab/>
            </w:r>
            <w:r w:rsidR="00CB27D3">
              <w:rPr>
                <w:noProof/>
                <w:webHidden/>
              </w:rPr>
              <w:fldChar w:fldCharType="begin"/>
            </w:r>
            <w:r w:rsidR="00CB27D3">
              <w:rPr>
                <w:noProof/>
                <w:webHidden/>
              </w:rPr>
              <w:instrText xml:space="preserve"> PAGEREF _Toc358915231 \h </w:instrText>
            </w:r>
            <w:r w:rsidR="00CB27D3">
              <w:rPr>
                <w:noProof/>
                <w:webHidden/>
              </w:rPr>
            </w:r>
            <w:r w:rsidR="00CB27D3">
              <w:rPr>
                <w:noProof/>
                <w:webHidden/>
              </w:rPr>
              <w:fldChar w:fldCharType="separate"/>
            </w:r>
            <w:r w:rsidR="006E43DC">
              <w:rPr>
                <w:noProof/>
                <w:webHidden/>
              </w:rPr>
              <w:t>72</w:t>
            </w:r>
            <w:r w:rsidR="00CB27D3">
              <w:rPr>
                <w:noProof/>
                <w:webHidden/>
              </w:rPr>
              <w:fldChar w:fldCharType="end"/>
            </w:r>
          </w:hyperlink>
        </w:p>
        <w:p w:rsidR="002E6763" w:rsidRDefault="00F2283C">
          <w:r>
            <w:rPr>
              <w:b/>
              <w:bCs/>
            </w:rPr>
            <w:fldChar w:fldCharType="end"/>
          </w:r>
        </w:p>
      </w:sdtContent>
    </w:sdt>
    <w:p w:rsidR="00BD3DC5" w:rsidRPr="00235DD1" w:rsidRDefault="0000138C" w:rsidP="005B67AF">
      <w:pPr>
        <w:pStyle w:val="Ttulo1"/>
        <w:keepLines w:val="0"/>
        <w:pageBreakBefore/>
        <w:spacing w:after="480" w:line="240" w:lineRule="auto"/>
        <w:rPr>
          <w:rFonts w:eastAsia="Times New Roman" w:cs="Times New Roman"/>
          <w:bCs w:val="0"/>
          <w:iCs/>
          <w:caps/>
          <w:snapToGrid w:val="0"/>
          <w:color w:val="auto"/>
          <w:spacing w:val="10"/>
          <w:kern w:val="28"/>
          <w:szCs w:val="24"/>
          <w:lang w:eastAsia="en-US"/>
        </w:rPr>
      </w:pPr>
      <w:bookmarkStart w:id="49" w:name="_Toc358915198"/>
      <w:r>
        <w:rPr>
          <w:rFonts w:eastAsia="Times New Roman" w:cs="Times New Roman"/>
          <w:bCs w:val="0"/>
          <w:iCs/>
          <w:caps/>
          <w:snapToGrid w:val="0"/>
          <w:color w:val="auto"/>
          <w:spacing w:val="10"/>
          <w:kern w:val="28"/>
          <w:szCs w:val="24"/>
          <w:lang w:eastAsia="en-US"/>
        </w:rPr>
        <w:lastRenderedPageBreak/>
        <w:t>Introdução</w:t>
      </w:r>
      <w:bookmarkEnd w:id="49"/>
    </w:p>
    <w:p w:rsidR="00BD3DC5" w:rsidRPr="00027173" w:rsidRDefault="00BD3DC5" w:rsidP="00027173">
      <w:pPr>
        <w:tabs>
          <w:tab w:val="left" w:pos="960"/>
        </w:tabs>
        <w:spacing w:after="0" w:line="360" w:lineRule="auto"/>
        <w:ind w:firstLine="851"/>
        <w:jc w:val="both"/>
        <w:rPr>
          <w:rFonts w:ascii="Times New Roman" w:hAnsi="Times New Roman"/>
          <w:sz w:val="24"/>
          <w:szCs w:val="24"/>
        </w:rPr>
      </w:pPr>
      <w:r w:rsidRPr="00027173">
        <w:rPr>
          <w:rFonts w:ascii="Times New Roman" w:hAnsi="Times New Roman"/>
          <w:sz w:val="24"/>
          <w:szCs w:val="24"/>
        </w:rPr>
        <w:t xml:space="preserve">Desde o início dos tempos, o ser humano sempre procurou conhecer mais a si mesmo, como funcionava seu corpo e também os organismos que vivem ao seu entorno. Esse teve que aprender a usar outros organismos para sobreviver, como também saber lidar com </w:t>
      </w:r>
      <w:r w:rsidR="0092369B">
        <w:rPr>
          <w:rFonts w:ascii="Times New Roman" w:hAnsi="Times New Roman"/>
          <w:sz w:val="24"/>
          <w:szCs w:val="24"/>
        </w:rPr>
        <w:t>os</w:t>
      </w:r>
      <w:r w:rsidR="0092369B" w:rsidRPr="00027173">
        <w:rPr>
          <w:rFonts w:ascii="Times New Roman" w:hAnsi="Times New Roman"/>
          <w:sz w:val="24"/>
          <w:szCs w:val="24"/>
        </w:rPr>
        <w:t xml:space="preserve"> </w:t>
      </w:r>
      <w:r w:rsidRPr="00027173">
        <w:rPr>
          <w:rFonts w:ascii="Times New Roman" w:hAnsi="Times New Roman"/>
          <w:sz w:val="24"/>
          <w:szCs w:val="24"/>
        </w:rPr>
        <w:t>que são considerados ameaças.</w:t>
      </w:r>
    </w:p>
    <w:p w:rsidR="00BD3DC5" w:rsidRPr="00027173" w:rsidRDefault="00BD3DC5" w:rsidP="00027173">
      <w:pPr>
        <w:tabs>
          <w:tab w:val="left" w:pos="960"/>
        </w:tabs>
        <w:spacing w:after="0" w:line="360" w:lineRule="auto"/>
        <w:ind w:firstLine="851"/>
        <w:jc w:val="both"/>
        <w:rPr>
          <w:rFonts w:ascii="Times New Roman" w:hAnsi="Times New Roman"/>
          <w:sz w:val="24"/>
          <w:szCs w:val="24"/>
        </w:rPr>
      </w:pPr>
      <w:r w:rsidRPr="00027173">
        <w:rPr>
          <w:rFonts w:ascii="Times New Roman" w:hAnsi="Times New Roman"/>
          <w:sz w:val="24"/>
          <w:szCs w:val="24"/>
        </w:rPr>
        <w:t>Desde então, dia a dia, foram aprimorados os estudos na área médica, mesmo antes de assim ser conhecida</w:t>
      </w:r>
      <w:r w:rsidR="00D02393">
        <w:rPr>
          <w:rFonts w:ascii="Times New Roman" w:hAnsi="Times New Roman"/>
          <w:sz w:val="24"/>
          <w:szCs w:val="24"/>
        </w:rPr>
        <w:t>.</w:t>
      </w:r>
      <w:r w:rsidR="00D02393" w:rsidRPr="00027173">
        <w:rPr>
          <w:rFonts w:ascii="Times New Roman" w:hAnsi="Times New Roman"/>
          <w:sz w:val="24"/>
          <w:szCs w:val="24"/>
        </w:rPr>
        <w:t xml:space="preserve"> </w:t>
      </w:r>
      <w:r w:rsidR="00D02393">
        <w:rPr>
          <w:rFonts w:ascii="Times New Roman" w:hAnsi="Times New Roman"/>
          <w:sz w:val="24"/>
          <w:szCs w:val="24"/>
        </w:rPr>
        <w:t>P</w:t>
      </w:r>
      <w:r w:rsidR="00D02393" w:rsidRPr="00027173">
        <w:rPr>
          <w:rFonts w:ascii="Times New Roman" w:hAnsi="Times New Roman"/>
          <w:sz w:val="24"/>
          <w:szCs w:val="24"/>
        </w:rPr>
        <w:t>orém</w:t>
      </w:r>
      <w:r w:rsidRPr="00027173">
        <w:rPr>
          <w:rFonts w:ascii="Times New Roman" w:hAnsi="Times New Roman"/>
          <w:sz w:val="24"/>
          <w:szCs w:val="24"/>
        </w:rPr>
        <w:t>, devido à complexidade desta, sempre existiu muita dificuldade para a elaboração destes estudos.</w:t>
      </w:r>
    </w:p>
    <w:p w:rsidR="00BD3DC5" w:rsidRPr="00027173" w:rsidRDefault="00BD3DC5" w:rsidP="00027173">
      <w:pPr>
        <w:tabs>
          <w:tab w:val="left" w:pos="960"/>
        </w:tabs>
        <w:spacing w:after="0" w:line="360" w:lineRule="auto"/>
        <w:ind w:firstLine="851"/>
        <w:jc w:val="both"/>
        <w:rPr>
          <w:rFonts w:ascii="Times New Roman" w:hAnsi="Times New Roman"/>
          <w:sz w:val="24"/>
          <w:szCs w:val="24"/>
        </w:rPr>
      </w:pPr>
      <w:r w:rsidRPr="00027173">
        <w:rPr>
          <w:rFonts w:ascii="Times New Roman" w:hAnsi="Times New Roman"/>
          <w:sz w:val="24"/>
          <w:szCs w:val="24"/>
        </w:rPr>
        <w:t xml:space="preserve">Com o passar do tempo, o avanço da medicina, juntamente com o da área da informática, possibilitou melhores resultados em várias áreas de estudos relacionados a essas. Alguns dos trabalhos nessa linha serão apresentados </w:t>
      </w:r>
      <w:r w:rsidR="00AE76B4">
        <w:rPr>
          <w:rFonts w:ascii="Times New Roman" w:hAnsi="Times New Roman"/>
          <w:sz w:val="24"/>
          <w:szCs w:val="24"/>
        </w:rPr>
        <w:t>ao longo deste projeto</w:t>
      </w:r>
      <w:r w:rsidRPr="00027173">
        <w:rPr>
          <w:rFonts w:ascii="Times New Roman" w:hAnsi="Times New Roman"/>
          <w:sz w:val="24"/>
          <w:szCs w:val="24"/>
        </w:rPr>
        <w:t>.</w:t>
      </w:r>
    </w:p>
    <w:p w:rsidR="00774E0B" w:rsidRPr="00CC12E7" w:rsidRDefault="00774E0B"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ab/>
      </w:r>
      <w:r w:rsidRPr="00CC12E7">
        <w:rPr>
          <w:rFonts w:ascii="Times New Roman" w:hAnsi="Times New Roman"/>
          <w:sz w:val="24"/>
          <w:szCs w:val="24"/>
        </w:rPr>
        <w:t xml:space="preserve">O </w:t>
      </w:r>
      <w:r w:rsidRPr="00AE76B4">
        <w:rPr>
          <w:rFonts w:ascii="Times New Roman" w:hAnsi="Times New Roman"/>
          <w:sz w:val="24"/>
          <w:szCs w:val="24"/>
        </w:rPr>
        <w:t>presente trabalho caracteriza-se como pesquisa aplicada,</w:t>
      </w:r>
      <w:r w:rsidRPr="00CC12E7">
        <w:rPr>
          <w:rFonts w:ascii="Times New Roman" w:hAnsi="Times New Roman"/>
          <w:sz w:val="24"/>
          <w:szCs w:val="24"/>
        </w:rPr>
        <w:t xml:space="preserve"> sendo que tem como objetivo o desenvolvimento de um protótipo de software para identificação da membrana do pericárdio, servindo de apoio para necessidades médicas de análise de imagens de tomografia computadorizada</w:t>
      </w:r>
      <w:r w:rsidR="00FA6E8B">
        <w:rPr>
          <w:rFonts w:ascii="Times New Roman" w:hAnsi="Times New Roman"/>
          <w:sz w:val="24"/>
          <w:szCs w:val="24"/>
        </w:rPr>
        <w:t xml:space="preserve"> com contraste</w:t>
      </w:r>
      <w:r w:rsidRPr="00CC12E7">
        <w:rPr>
          <w:rFonts w:ascii="Times New Roman" w:hAnsi="Times New Roman"/>
          <w:sz w:val="24"/>
          <w:szCs w:val="24"/>
        </w:rPr>
        <w:t>.</w:t>
      </w:r>
    </w:p>
    <w:p w:rsidR="00774E0B" w:rsidRPr="00CC12E7" w:rsidRDefault="00774E0B" w:rsidP="00027173">
      <w:pPr>
        <w:tabs>
          <w:tab w:val="left" w:pos="960"/>
        </w:tabs>
        <w:spacing w:after="0" w:line="360" w:lineRule="auto"/>
        <w:ind w:firstLine="851"/>
        <w:jc w:val="both"/>
        <w:rPr>
          <w:rFonts w:ascii="Times New Roman" w:hAnsi="Times New Roman"/>
          <w:sz w:val="24"/>
          <w:szCs w:val="24"/>
        </w:rPr>
      </w:pPr>
      <w:r w:rsidRPr="00CC12E7">
        <w:rPr>
          <w:rFonts w:ascii="Times New Roman" w:hAnsi="Times New Roman"/>
          <w:sz w:val="24"/>
          <w:szCs w:val="24"/>
        </w:rPr>
        <w:tab/>
      </w:r>
      <w:r w:rsidR="00DC4938">
        <w:rPr>
          <w:rFonts w:ascii="Times New Roman" w:hAnsi="Times New Roman"/>
          <w:sz w:val="24"/>
          <w:szCs w:val="24"/>
        </w:rPr>
        <w:t xml:space="preserve">A avaliação dos resultados da pesquisa </w:t>
      </w:r>
      <w:r w:rsidR="006A7683">
        <w:rPr>
          <w:rFonts w:ascii="Times New Roman" w:hAnsi="Times New Roman"/>
          <w:sz w:val="24"/>
          <w:szCs w:val="24"/>
        </w:rPr>
        <w:t>foi</w:t>
      </w:r>
      <w:r w:rsidR="00DC4938">
        <w:rPr>
          <w:rFonts w:ascii="Times New Roman" w:hAnsi="Times New Roman"/>
          <w:sz w:val="24"/>
          <w:szCs w:val="24"/>
        </w:rPr>
        <w:t xml:space="preserve"> realizada de forma qualitativa com relação ao objetivo do trabalho que é a</w:t>
      </w:r>
      <w:r w:rsidR="00DC4938" w:rsidRPr="0074437B">
        <w:rPr>
          <w:rFonts w:ascii="Times New Roman" w:hAnsi="Times New Roman"/>
          <w:sz w:val="24"/>
          <w:szCs w:val="24"/>
        </w:rPr>
        <w:t xml:space="preserve"> detecção das bordas externas da camada chamada pericárdio em imagens de tomografia computadorizada</w:t>
      </w:r>
      <w:r w:rsidR="00FA6E8B">
        <w:rPr>
          <w:rFonts w:ascii="Times New Roman" w:hAnsi="Times New Roman"/>
          <w:sz w:val="24"/>
          <w:szCs w:val="24"/>
        </w:rPr>
        <w:t xml:space="preserve"> com contraste</w:t>
      </w:r>
      <w:r w:rsidR="00DC4938">
        <w:rPr>
          <w:rFonts w:ascii="Times New Roman" w:hAnsi="Times New Roman"/>
          <w:sz w:val="24"/>
          <w:szCs w:val="24"/>
        </w:rPr>
        <w:t>.</w:t>
      </w:r>
      <w:r w:rsidRPr="00CC12E7">
        <w:rPr>
          <w:rFonts w:ascii="Times New Roman" w:hAnsi="Times New Roman"/>
          <w:sz w:val="24"/>
          <w:szCs w:val="24"/>
        </w:rPr>
        <w:t xml:space="preserve"> Essa avaliação </w:t>
      </w:r>
      <w:r w:rsidR="006A7683">
        <w:rPr>
          <w:rFonts w:ascii="Times New Roman" w:hAnsi="Times New Roman"/>
          <w:sz w:val="24"/>
          <w:szCs w:val="24"/>
        </w:rPr>
        <w:t>foi</w:t>
      </w:r>
      <w:r w:rsidRPr="00CC12E7">
        <w:rPr>
          <w:rFonts w:ascii="Times New Roman" w:hAnsi="Times New Roman"/>
          <w:sz w:val="24"/>
          <w:szCs w:val="24"/>
        </w:rPr>
        <w:t xml:space="preserve"> realizada por um cardiologista com larga experiência, que atualmente detecta essa membrana de maneira manual, com o auxílio de um software de computação gráfica.</w:t>
      </w:r>
      <w:r w:rsidR="00472326">
        <w:rPr>
          <w:rFonts w:ascii="Times New Roman" w:hAnsi="Times New Roman"/>
          <w:sz w:val="24"/>
          <w:szCs w:val="24"/>
        </w:rPr>
        <w:t xml:space="preserve"> Também será apresentada a avaliação quantitativa, que irá avaliar os valores d</w:t>
      </w:r>
      <w:r w:rsidR="00EE1ECA">
        <w:rPr>
          <w:rFonts w:ascii="Times New Roman" w:hAnsi="Times New Roman"/>
          <w:sz w:val="24"/>
          <w:szCs w:val="24"/>
        </w:rPr>
        <w:t>a</w:t>
      </w:r>
      <w:r w:rsidR="00472326">
        <w:rPr>
          <w:rFonts w:ascii="Times New Roman" w:hAnsi="Times New Roman"/>
          <w:sz w:val="24"/>
          <w:szCs w:val="24"/>
        </w:rPr>
        <w:t xml:space="preserve"> área e perímetro encontrados no método automático em relação ao método manual.</w:t>
      </w:r>
    </w:p>
    <w:p w:rsidR="00774E0B" w:rsidRPr="00CC12E7" w:rsidRDefault="00774E0B" w:rsidP="00027173">
      <w:pPr>
        <w:tabs>
          <w:tab w:val="left" w:pos="960"/>
        </w:tabs>
        <w:spacing w:after="0" w:line="360" w:lineRule="auto"/>
        <w:ind w:firstLine="851"/>
        <w:jc w:val="both"/>
        <w:rPr>
          <w:rFonts w:ascii="Times New Roman" w:hAnsi="Times New Roman"/>
          <w:sz w:val="24"/>
          <w:szCs w:val="24"/>
        </w:rPr>
      </w:pPr>
      <w:r w:rsidRPr="00CC12E7">
        <w:rPr>
          <w:rFonts w:ascii="Times New Roman" w:hAnsi="Times New Roman"/>
          <w:sz w:val="24"/>
          <w:szCs w:val="24"/>
        </w:rPr>
        <w:tab/>
        <w:t xml:space="preserve">Pode-se considerar </w:t>
      </w:r>
      <w:r w:rsidRPr="00AE76B4">
        <w:rPr>
          <w:rFonts w:ascii="Times New Roman" w:hAnsi="Times New Roman"/>
          <w:sz w:val="24"/>
          <w:szCs w:val="24"/>
        </w:rPr>
        <w:t>esta pesquisa como sendo exploratória</w:t>
      </w:r>
      <w:r w:rsidRPr="00CC12E7">
        <w:rPr>
          <w:rFonts w:ascii="Times New Roman" w:hAnsi="Times New Roman"/>
          <w:sz w:val="24"/>
          <w:szCs w:val="24"/>
        </w:rPr>
        <w:t xml:space="preserve">, pois o trabalho consiste na busca por uma solução para os problemas anteriormente apresentados. </w:t>
      </w:r>
    </w:p>
    <w:p w:rsidR="00774E0B" w:rsidRDefault="00774E0B" w:rsidP="00027173">
      <w:pPr>
        <w:tabs>
          <w:tab w:val="left" w:pos="960"/>
        </w:tabs>
        <w:spacing w:after="0" w:line="360" w:lineRule="auto"/>
        <w:ind w:firstLine="851"/>
        <w:jc w:val="both"/>
        <w:rPr>
          <w:rFonts w:ascii="Times New Roman" w:hAnsi="Times New Roman"/>
          <w:sz w:val="24"/>
          <w:szCs w:val="24"/>
        </w:rPr>
      </w:pPr>
      <w:r w:rsidRPr="00CC12E7">
        <w:rPr>
          <w:rFonts w:ascii="Times New Roman" w:hAnsi="Times New Roman"/>
          <w:sz w:val="24"/>
          <w:szCs w:val="24"/>
        </w:rPr>
        <w:tab/>
        <w:t xml:space="preserve">Para </w:t>
      </w:r>
      <w:r w:rsidRPr="005A69CE">
        <w:rPr>
          <w:rFonts w:ascii="Times New Roman" w:hAnsi="Times New Roman"/>
          <w:sz w:val="24"/>
          <w:szCs w:val="24"/>
        </w:rPr>
        <w:t>elaborar</w:t>
      </w:r>
      <w:r w:rsidRPr="00CC12E7">
        <w:rPr>
          <w:rFonts w:ascii="Times New Roman" w:hAnsi="Times New Roman"/>
          <w:sz w:val="24"/>
          <w:szCs w:val="24"/>
        </w:rPr>
        <w:t xml:space="preserve"> este trabalho, </w:t>
      </w:r>
      <w:r w:rsidR="00D02393">
        <w:rPr>
          <w:rFonts w:ascii="Times New Roman" w:hAnsi="Times New Roman"/>
          <w:sz w:val="24"/>
          <w:szCs w:val="24"/>
        </w:rPr>
        <w:t>tem-se</w:t>
      </w:r>
      <w:r w:rsidR="00D02393" w:rsidRPr="00CC12E7">
        <w:rPr>
          <w:rFonts w:ascii="Times New Roman" w:hAnsi="Times New Roman"/>
          <w:sz w:val="24"/>
          <w:szCs w:val="24"/>
        </w:rPr>
        <w:t xml:space="preserve"> </w:t>
      </w:r>
      <w:r w:rsidRPr="00CC12E7">
        <w:rPr>
          <w:rFonts w:ascii="Times New Roman" w:hAnsi="Times New Roman"/>
          <w:sz w:val="24"/>
          <w:szCs w:val="24"/>
        </w:rPr>
        <w:t xml:space="preserve">como base livros e artigos científicos, tanto da parte médica do trabalho, que define o problema, quanto da parte computacional, sendo necessária a procura por recursos adequados para satisfazer as necessidades da aplicação, podendo assim, enquadrar este projeto como uma pesquisa bibliográfica. </w:t>
      </w:r>
      <w:r w:rsidRPr="00AE76B4">
        <w:rPr>
          <w:rFonts w:ascii="Times New Roman" w:hAnsi="Times New Roman"/>
          <w:sz w:val="24"/>
          <w:szCs w:val="24"/>
        </w:rPr>
        <w:t xml:space="preserve">Também </w:t>
      </w:r>
      <w:r w:rsidR="00D02393">
        <w:rPr>
          <w:rFonts w:ascii="Times New Roman" w:hAnsi="Times New Roman"/>
          <w:sz w:val="24"/>
          <w:szCs w:val="24"/>
        </w:rPr>
        <w:t>é possível</w:t>
      </w:r>
      <w:r w:rsidR="00D02393" w:rsidRPr="00AE76B4">
        <w:rPr>
          <w:rFonts w:ascii="Times New Roman" w:hAnsi="Times New Roman"/>
          <w:sz w:val="24"/>
          <w:szCs w:val="24"/>
        </w:rPr>
        <w:t xml:space="preserve"> </w:t>
      </w:r>
      <w:r w:rsidRPr="00AE76B4">
        <w:rPr>
          <w:rFonts w:ascii="Times New Roman" w:hAnsi="Times New Roman"/>
          <w:sz w:val="24"/>
          <w:szCs w:val="24"/>
        </w:rPr>
        <w:t>classificar o projeto como experimental</w:t>
      </w:r>
      <w:r w:rsidRPr="00CC12E7">
        <w:rPr>
          <w:rFonts w:ascii="Times New Roman" w:hAnsi="Times New Roman"/>
          <w:sz w:val="24"/>
          <w:szCs w:val="24"/>
        </w:rPr>
        <w:t>, pois como se trata de uma aplicação prática, não é factível o uso apenas de métodos teóricos para validar o mesmo. Para validação da aplicação torna-se necessária a identificação de variáveis que possam influenciar o objeto de estudo (a solução criada).</w:t>
      </w:r>
    </w:p>
    <w:p w:rsidR="00700219" w:rsidRDefault="004C4915"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lastRenderedPageBreak/>
        <w:tab/>
      </w:r>
      <w:r w:rsidR="00D02393">
        <w:rPr>
          <w:rFonts w:ascii="Times New Roman" w:hAnsi="Times New Roman"/>
          <w:sz w:val="24"/>
          <w:szCs w:val="24"/>
        </w:rPr>
        <w:t xml:space="preserve">O </w:t>
      </w:r>
      <w:r w:rsidR="00143A9E">
        <w:rPr>
          <w:rFonts w:ascii="Times New Roman" w:hAnsi="Times New Roman"/>
          <w:sz w:val="24"/>
          <w:szCs w:val="24"/>
        </w:rPr>
        <w:t>pequeno</w:t>
      </w:r>
      <w:r w:rsidR="00D02393">
        <w:rPr>
          <w:rFonts w:ascii="Times New Roman" w:hAnsi="Times New Roman"/>
          <w:sz w:val="24"/>
          <w:szCs w:val="24"/>
        </w:rPr>
        <w:t xml:space="preserve"> número</w:t>
      </w:r>
      <w:r>
        <w:rPr>
          <w:rFonts w:ascii="Times New Roman" w:hAnsi="Times New Roman"/>
          <w:sz w:val="24"/>
          <w:szCs w:val="24"/>
        </w:rPr>
        <w:t xml:space="preserve"> de estudos deste assunto por parte de profissionais de informática foi um dos principais fatores que </w:t>
      </w:r>
      <w:r w:rsidR="00AE76B4">
        <w:rPr>
          <w:rFonts w:ascii="Times New Roman" w:hAnsi="Times New Roman"/>
          <w:sz w:val="24"/>
          <w:szCs w:val="24"/>
        </w:rPr>
        <w:t>levaram ao desenvolvimento deste</w:t>
      </w:r>
      <w:r>
        <w:rPr>
          <w:rFonts w:ascii="Times New Roman" w:hAnsi="Times New Roman"/>
          <w:sz w:val="24"/>
          <w:szCs w:val="24"/>
        </w:rPr>
        <w:t xml:space="preserve"> trabalho. É de grande importância salientar a </w:t>
      </w:r>
      <w:r w:rsidR="006A7683">
        <w:rPr>
          <w:rFonts w:ascii="Times New Roman" w:hAnsi="Times New Roman"/>
          <w:sz w:val="24"/>
          <w:szCs w:val="24"/>
        </w:rPr>
        <w:t>importância</w:t>
      </w:r>
      <w:r>
        <w:rPr>
          <w:rFonts w:ascii="Times New Roman" w:hAnsi="Times New Roman"/>
          <w:sz w:val="24"/>
          <w:szCs w:val="24"/>
        </w:rPr>
        <w:t xml:space="preserve"> do </w:t>
      </w:r>
      <w:r w:rsidR="00B06F09">
        <w:rPr>
          <w:rFonts w:ascii="Times New Roman" w:hAnsi="Times New Roman"/>
          <w:sz w:val="24"/>
          <w:szCs w:val="24"/>
        </w:rPr>
        <w:t>mesmo</w:t>
      </w:r>
      <w:r w:rsidR="00447A71">
        <w:rPr>
          <w:rFonts w:ascii="Times New Roman" w:hAnsi="Times New Roman"/>
          <w:sz w:val="24"/>
          <w:szCs w:val="24"/>
        </w:rPr>
        <w:t>,</w:t>
      </w:r>
      <w:r>
        <w:rPr>
          <w:rFonts w:ascii="Times New Roman" w:hAnsi="Times New Roman"/>
          <w:sz w:val="24"/>
          <w:szCs w:val="24"/>
        </w:rPr>
        <w:t xml:space="preserve"> principalmente em relação à prevenção de doenças cardiovasculares. </w:t>
      </w:r>
    </w:p>
    <w:p w:rsidR="004C4915" w:rsidRDefault="00700219" w:rsidP="00AA4467">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ab/>
        <w:t>Sendo assim, o objetivo deste trabalho é a detecção da camada do pericárdio, uma membrana que é localizada entre a gordura pericárdica e a epicárdica.</w:t>
      </w:r>
      <w:r w:rsidR="007F763F">
        <w:rPr>
          <w:rFonts w:ascii="Times New Roman" w:hAnsi="Times New Roman"/>
          <w:sz w:val="24"/>
          <w:szCs w:val="24"/>
        </w:rPr>
        <w:t xml:space="preserve"> </w:t>
      </w:r>
      <w:r w:rsidR="004C4915">
        <w:rPr>
          <w:rFonts w:ascii="Times New Roman" w:hAnsi="Times New Roman"/>
          <w:sz w:val="24"/>
          <w:szCs w:val="24"/>
        </w:rPr>
        <w:t xml:space="preserve">Para </w:t>
      </w:r>
      <w:r w:rsidR="00AE76B4">
        <w:rPr>
          <w:rFonts w:ascii="Times New Roman" w:hAnsi="Times New Roman"/>
          <w:sz w:val="24"/>
          <w:szCs w:val="24"/>
        </w:rPr>
        <w:t>atingir o principal</w:t>
      </w:r>
      <w:r w:rsidR="004C4915">
        <w:rPr>
          <w:rFonts w:ascii="Times New Roman" w:hAnsi="Times New Roman"/>
          <w:sz w:val="24"/>
          <w:szCs w:val="24"/>
        </w:rPr>
        <w:t xml:space="preserve"> objetivo</w:t>
      </w:r>
      <w:r w:rsidR="008029FA">
        <w:rPr>
          <w:rFonts w:ascii="Times New Roman" w:hAnsi="Times New Roman"/>
          <w:sz w:val="24"/>
          <w:szCs w:val="24"/>
        </w:rPr>
        <w:t xml:space="preserve"> do projeto como um todo</w:t>
      </w:r>
      <w:r w:rsidR="004C4915">
        <w:rPr>
          <w:rFonts w:ascii="Times New Roman" w:hAnsi="Times New Roman"/>
          <w:sz w:val="24"/>
          <w:szCs w:val="24"/>
        </w:rPr>
        <w:t xml:space="preserve">, que é </w:t>
      </w:r>
      <w:r w:rsidR="00EE1ECA">
        <w:rPr>
          <w:rFonts w:ascii="Times New Roman" w:hAnsi="Times New Roman"/>
          <w:sz w:val="24"/>
          <w:szCs w:val="24"/>
        </w:rPr>
        <w:t>auxiliar n</w:t>
      </w:r>
      <w:r w:rsidR="004C4915">
        <w:rPr>
          <w:rFonts w:ascii="Times New Roman" w:hAnsi="Times New Roman"/>
          <w:sz w:val="24"/>
          <w:szCs w:val="24"/>
        </w:rPr>
        <w:t xml:space="preserve">a prevenção </w:t>
      </w:r>
      <w:r w:rsidR="00EE1ECA">
        <w:rPr>
          <w:rFonts w:ascii="Times New Roman" w:hAnsi="Times New Roman"/>
          <w:sz w:val="24"/>
          <w:szCs w:val="24"/>
        </w:rPr>
        <w:t xml:space="preserve">de </w:t>
      </w:r>
      <w:r w:rsidR="004C4915">
        <w:rPr>
          <w:rFonts w:ascii="Times New Roman" w:hAnsi="Times New Roman"/>
          <w:sz w:val="24"/>
          <w:szCs w:val="24"/>
        </w:rPr>
        <w:t>doenças</w:t>
      </w:r>
      <w:r w:rsidR="00EE1ECA">
        <w:rPr>
          <w:rFonts w:ascii="Times New Roman" w:hAnsi="Times New Roman"/>
          <w:sz w:val="24"/>
          <w:szCs w:val="24"/>
        </w:rPr>
        <w:t xml:space="preserve"> cardiovasculares</w:t>
      </w:r>
      <w:r w:rsidR="004C4915">
        <w:rPr>
          <w:rFonts w:ascii="Times New Roman" w:hAnsi="Times New Roman"/>
          <w:sz w:val="24"/>
          <w:szCs w:val="24"/>
        </w:rPr>
        <w:t xml:space="preserve">, é necessário ser </w:t>
      </w:r>
      <w:r w:rsidR="00D02393">
        <w:rPr>
          <w:rFonts w:ascii="Times New Roman" w:hAnsi="Times New Roman"/>
          <w:sz w:val="24"/>
          <w:szCs w:val="24"/>
        </w:rPr>
        <w:t>quantificada</w:t>
      </w:r>
      <w:r w:rsidR="004C4915">
        <w:rPr>
          <w:rFonts w:ascii="Times New Roman" w:hAnsi="Times New Roman"/>
          <w:sz w:val="24"/>
          <w:szCs w:val="24"/>
        </w:rPr>
        <w:t xml:space="preserve"> a gordura epicárdica, ou seja, a gordura interna à região que </w:t>
      </w:r>
      <w:r w:rsidR="00AE76B4">
        <w:rPr>
          <w:rFonts w:ascii="Times New Roman" w:hAnsi="Times New Roman"/>
          <w:sz w:val="24"/>
          <w:szCs w:val="24"/>
        </w:rPr>
        <w:t xml:space="preserve">se pretende </w:t>
      </w:r>
      <w:r w:rsidR="004C4915">
        <w:rPr>
          <w:rFonts w:ascii="Times New Roman" w:hAnsi="Times New Roman"/>
          <w:sz w:val="24"/>
          <w:szCs w:val="24"/>
        </w:rPr>
        <w:t>estabelecer com este trabalho</w:t>
      </w:r>
      <w:r w:rsidR="008029FA">
        <w:rPr>
          <w:rFonts w:ascii="Times New Roman" w:hAnsi="Times New Roman"/>
          <w:sz w:val="24"/>
          <w:szCs w:val="24"/>
        </w:rPr>
        <w:t>.</w:t>
      </w:r>
      <w:r w:rsidR="004C4915">
        <w:rPr>
          <w:rFonts w:ascii="Times New Roman" w:hAnsi="Times New Roman"/>
          <w:sz w:val="24"/>
          <w:szCs w:val="24"/>
        </w:rPr>
        <w:t xml:space="preserve"> </w:t>
      </w:r>
      <w:r w:rsidR="008029FA">
        <w:rPr>
          <w:rFonts w:ascii="Times New Roman" w:hAnsi="Times New Roman"/>
          <w:sz w:val="24"/>
          <w:szCs w:val="24"/>
        </w:rPr>
        <w:t>P</w:t>
      </w:r>
      <w:r w:rsidR="004C4915">
        <w:rPr>
          <w:rFonts w:ascii="Times New Roman" w:hAnsi="Times New Roman"/>
          <w:sz w:val="24"/>
          <w:szCs w:val="24"/>
        </w:rPr>
        <w:t xml:space="preserve">ara isto, </w:t>
      </w:r>
      <w:r w:rsidR="00AE76B4">
        <w:rPr>
          <w:rFonts w:ascii="Times New Roman" w:hAnsi="Times New Roman"/>
          <w:sz w:val="24"/>
          <w:szCs w:val="24"/>
        </w:rPr>
        <w:t>tem-se</w:t>
      </w:r>
      <w:r w:rsidR="004C4915">
        <w:rPr>
          <w:rFonts w:ascii="Times New Roman" w:hAnsi="Times New Roman"/>
          <w:sz w:val="24"/>
          <w:szCs w:val="24"/>
        </w:rPr>
        <w:t xml:space="preserve"> o </w:t>
      </w:r>
      <w:r w:rsidR="008029FA">
        <w:rPr>
          <w:rFonts w:ascii="Times New Roman" w:hAnsi="Times New Roman"/>
          <w:sz w:val="24"/>
          <w:szCs w:val="24"/>
        </w:rPr>
        <w:t xml:space="preserve">trabalho </w:t>
      </w:r>
      <w:r w:rsidR="004C4915">
        <w:rPr>
          <w:rFonts w:ascii="Times New Roman" w:hAnsi="Times New Roman"/>
          <w:sz w:val="24"/>
          <w:szCs w:val="24"/>
        </w:rPr>
        <w:t xml:space="preserve">que está sendo desenvolvido em paralelo </w:t>
      </w:r>
      <w:r w:rsidR="00007694">
        <w:rPr>
          <w:rFonts w:ascii="Times New Roman" w:hAnsi="Times New Roman"/>
          <w:sz w:val="24"/>
          <w:szCs w:val="24"/>
        </w:rPr>
        <w:t xml:space="preserve">a este, na mesma universidade, </w:t>
      </w:r>
      <w:r w:rsidR="004C4915">
        <w:rPr>
          <w:rFonts w:ascii="Times New Roman" w:hAnsi="Times New Roman"/>
          <w:sz w:val="24"/>
          <w:szCs w:val="24"/>
        </w:rPr>
        <w:t>pelo aluno F</w:t>
      </w:r>
      <w:r w:rsidR="00C417C8">
        <w:rPr>
          <w:rFonts w:ascii="Times New Roman" w:hAnsi="Times New Roman"/>
          <w:sz w:val="24"/>
          <w:szCs w:val="24"/>
        </w:rPr>
        <w:t>a</w:t>
      </w:r>
      <w:r w:rsidR="004C4915">
        <w:rPr>
          <w:rFonts w:ascii="Times New Roman" w:hAnsi="Times New Roman"/>
          <w:sz w:val="24"/>
          <w:szCs w:val="24"/>
        </w:rPr>
        <w:t xml:space="preserve">bio </w:t>
      </w:r>
      <w:proofErr w:type="spellStart"/>
      <w:r w:rsidR="004C4915">
        <w:rPr>
          <w:rFonts w:ascii="Times New Roman" w:hAnsi="Times New Roman"/>
          <w:sz w:val="24"/>
          <w:szCs w:val="24"/>
        </w:rPr>
        <w:t>Koe</w:t>
      </w:r>
      <w:r w:rsidR="00C417C8">
        <w:rPr>
          <w:rFonts w:ascii="Times New Roman" w:hAnsi="Times New Roman"/>
          <w:sz w:val="24"/>
          <w:szCs w:val="24"/>
        </w:rPr>
        <w:t>h</w:t>
      </w:r>
      <w:r w:rsidR="004C4915">
        <w:rPr>
          <w:rFonts w:ascii="Times New Roman" w:hAnsi="Times New Roman"/>
          <w:sz w:val="24"/>
          <w:szCs w:val="24"/>
        </w:rPr>
        <w:t>ler</w:t>
      </w:r>
      <w:proofErr w:type="spellEnd"/>
      <w:r w:rsidR="00D02393">
        <w:rPr>
          <w:rFonts w:ascii="Times New Roman" w:hAnsi="Times New Roman"/>
          <w:sz w:val="24"/>
          <w:szCs w:val="24"/>
        </w:rPr>
        <w:t>,</w:t>
      </w:r>
      <w:r w:rsidR="00007694">
        <w:rPr>
          <w:rFonts w:ascii="Times New Roman" w:hAnsi="Times New Roman"/>
          <w:sz w:val="24"/>
          <w:szCs w:val="24"/>
        </w:rPr>
        <w:t xml:space="preserve"> do curso de Ciência da Computação</w:t>
      </w:r>
      <w:r w:rsidR="004C4915">
        <w:rPr>
          <w:rFonts w:ascii="Times New Roman" w:hAnsi="Times New Roman"/>
          <w:sz w:val="24"/>
          <w:szCs w:val="24"/>
        </w:rPr>
        <w:t>.</w:t>
      </w:r>
    </w:p>
    <w:p w:rsidR="004C4915" w:rsidRDefault="004C4915"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ab/>
      </w:r>
      <w:r w:rsidR="00700219">
        <w:rPr>
          <w:rFonts w:ascii="Times New Roman" w:hAnsi="Times New Roman"/>
          <w:sz w:val="24"/>
          <w:szCs w:val="24"/>
        </w:rPr>
        <w:t xml:space="preserve">A seguir </w:t>
      </w:r>
      <w:r w:rsidR="006A7683">
        <w:rPr>
          <w:rFonts w:ascii="Times New Roman" w:hAnsi="Times New Roman"/>
          <w:sz w:val="24"/>
          <w:szCs w:val="24"/>
        </w:rPr>
        <w:t>são</w:t>
      </w:r>
      <w:r w:rsidR="00AE76B4">
        <w:rPr>
          <w:rFonts w:ascii="Times New Roman" w:hAnsi="Times New Roman"/>
          <w:sz w:val="24"/>
          <w:szCs w:val="24"/>
        </w:rPr>
        <w:t xml:space="preserve"> apresentados </w:t>
      </w:r>
      <w:r w:rsidR="00700219">
        <w:rPr>
          <w:rFonts w:ascii="Times New Roman" w:hAnsi="Times New Roman"/>
          <w:sz w:val="24"/>
          <w:szCs w:val="24"/>
        </w:rPr>
        <w:t xml:space="preserve">os capítulos que norteiam </w:t>
      </w:r>
      <w:r w:rsidR="008029FA">
        <w:rPr>
          <w:rFonts w:ascii="Times New Roman" w:hAnsi="Times New Roman"/>
          <w:sz w:val="24"/>
          <w:szCs w:val="24"/>
        </w:rPr>
        <w:t>o volume aqui apresentado</w:t>
      </w:r>
      <w:r w:rsidR="00700219">
        <w:rPr>
          <w:rFonts w:ascii="Times New Roman" w:hAnsi="Times New Roman"/>
          <w:sz w:val="24"/>
          <w:szCs w:val="24"/>
        </w:rPr>
        <w:t>:</w:t>
      </w:r>
    </w:p>
    <w:p w:rsidR="00B40508" w:rsidRDefault="00B40508"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ab/>
      </w:r>
      <w:r w:rsidRPr="007425C1">
        <w:rPr>
          <w:rFonts w:ascii="Times New Roman" w:hAnsi="Times New Roman"/>
          <w:sz w:val="24"/>
          <w:szCs w:val="24"/>
        </w:rPr>
        <w:t>Capítulo 1 – Detecção da camada do pericárdio como auxílio na quantificação da gordura epicárdica</w:t>
      </w:r>
      <w:r w:rsidR="00F64AC4" w:rsidRPr="00D02393">
        <w:rPr>
          <w:rFonts w:ascii="Times New Roman" w:hAnsi="Times New Roman"/>
          <w:sz w:val="24"/>
          <w:szCs w:val="24"/>
        </w:rPr>
        <w:t>:</w:t>
      </w:r>
      <w:r w:rsidR="00F64AC4">
        <w:rPr>
          <w:rFonts w:ascii="Times New Roman" w:hAnsi="Times New Roman"/>
          <w:sz w:val="24"/>
          <w:szCs w:val="24"/>
        </w:rPr>
        <w:t xml:space="preserve"> </w:t>
      </w:r>
      <w:r w:rsidR="00D02393">
        <w:rPr>
          <w:rFonts w:ascii="Times New Roman" w:hAnsi="Times New Roman"/>
          <w:sz w:val="24"/>
          <w:szCs w:val="24"/>
        </w:rPr>
        <w:t xml:space="preserve">neste </w:t>
      </w:r>
      <w:r w:rsidR="00F64AC4">
        <w:rPr>
          <w:rFonts w:ascii="Times New Roman" w:hAnsi="Times New Roman"/>
          <w:sz w:val="24"/>
          <w:szCs w:val="24"/>
        </w:rPr>
        <w:t>é abordada</w:t>
      </w:r>
      <w:r>
        <w:rPr>
          <w:rFonts w:ascii="Times New Roman" w:hAnsi="Times New Roman"/>
          <w:sz w:val="24"/>
          <w:szCs w:val="24"/>
        </w:rPr>
        <w:t xml:space="preserve"> a importância da quantificação da gordura epicárdica e a detecção do pericárdio. Será apresentada também a relação entre esta gordura </w:t>
      </w:r>
      <w:r w:rsidR="00126BC8">
        <w:rPr>
          <w:rFonts w:ascii="Times New Roman" w:hAnsi="Times New Roman"/>
          <w:sz w:val="24"/>
          <w:szCs w:val="24"/>
        </w:rPr>
        <w:t>e</w:t>
      </w:r>
      <w:r>
        <w:rPr>
          <w:rFonts w:ascii="Times New Roman" w:hAnsi="Times New Roman"/>
          <w:sz w:val="24"/>
          <w:szCs w:val="24"/>
        </w:rPr>
        <w:t xml:space="preserve"> as doenças cardiovasculares.</w:t>
      </w:r>
    </w:p>
    <w:p w:rsidR="00B40508" w:rsidRDefault="00B40508"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ab/>
      </w:r>
      <w:r w:rsidRPr="007425C1">
        <w:rPr>
          <w:rFonts w:ascii="Times New Roman" w:hAnsi="Times New Roman"/>
          <w:sz w:val="24"/>
          <w:szCs w:val="24"/>
        </w:rPr>
        <w:t xml:space="preserve">Capítulo </w:t>
      </w:r>
      <w:r w:rsidR="00447A71" w:rsidRPr="007425C1">
        <w:rPr>
          <w:rFonts w:ascii="Times New Roman" w:hAnsi="Times New Roman"/>
          <w:sz w:val="24"/>
          <w:szCs w:val="24"/>
        </w:rPr>
        <w:t>2</w:t>
      </w:r>
      <w:r w:rsidRPr="00D02393">
        <w:rPr>
          <w:rFonts w:ascii="Times New Roman" w:hAnsi="Times New Roman"/>
          <w:sz w:val="24"/>
          <w:szCs w:val="24"/>
        </w:rPr>
        <w:t xml:space="preserve"> – </w:t>
      </w:r>
      <w:r w:rsidR="00FD5C0C">
        <w:rPr>
          <w:rFonts w:ascii="Times New Roman" w:hAnsi="Times New Roman"/>
          <w:sz w:val="24"/>
          <w:szCs w:val="24"/>
        </w:rPr>
        <w:t>Técnicas de processamento digital de imagens</w:t>
      </w:r>
      <w:r>
        <w:rPr>
          <w:rFonts w:ascii="Times New Roman" w:hAnsi="Times New Roman"/>
          <w:sz w:val="24"/>
          <w:szCs w:val="24"/>
        </w:rPr>
        <w:t>:</w:t>
      </w:r>
      <w:r w:rsidR="00007694">
        <w:rPr>
          <w:rFonts w:ascii="Times New Roman" w:hAnsi="Times New Roman"/>
          <w:sz w:val="24"/>
          <w:szCs w:val="24"/>
        </w:rPr>
        <w:t xml:space="preserve"> n</w:t>
      </w:r>
      <w:r>
        <w:rPr>
          <w:rFonts w:ascii="Times New Roman" w:hAnsi="Times New Roman"/>
          <w:sz w:val="24"/>
          <w:szCs w:val="24"/>
        </w:rPr>
        <w:t xml:space="preserve">este capítulo </w:t>
      </w:r>
      <w:r w:rsidR="006A7683">
        <w:rPr>
          <w:rFonts w:ascii="Times New Roman" w:hAnsi="Times New Roman"/>
          <w:sz w:val="24"/>
          <w:szCs w:val="24"/>
        </w:rPr>
        <w:t>são</w:t>
      </w:r>
      <w:r>
        <w:rPr>
          <w:rFonts w:ascii="Times New Roman" w:hAnsi="Times New Roman"/>
          <w:sz w:val="24"/>
          <w:szCs w:val="24"/>
        </w:rPr>
        <w:t xml:space="preserve"> apresenta</w:t>
      </w:r>
      <w:r w:rsidR="00F64AC4">
        <w:rPr>
          <w:rFonts w:ascii="Times New Roman" w:hAnsi="Times New Roman"/>
          <w:sz w:val="24"/>
          <w:szCs w:val="24"/>
        </w:rPr>
        <w:t>da</w:t>
      </w:r>
      <w:r>
        <w:rPr>
          <w:rFonts w:ascii="Times New Roman" w:hAnsi="Times New Roman"/>
          <w:sz w:val="24"/>
          <w:szCs w:val="24"/>
        </w:rPr>
        <w:t>s as principais técnicas de processamento de imagens que auxiliar</w:t>
      </w:r>
      <w:r w:rsidR="006A7683">
        <w:rPr>
          <w:rFonts w:ascii="Times New Roman" w:hAnsi="Times New Roman"/>
          <w:sz w:val="24"/>
          <w:szCs w:val="24"/>
        </w:rPr>
        <w:t>am</w:t>
      </w:r>
      <w:r>
        <w:rPr>
          <w:rFonts w:ascii="Times New Roman" w:hAnsi="Times New Roman"/>
          <w:sz w:val="24"/>
          <w:szCs w:val="24"/>
        </w:rPr>
        <w:t xml:space="preserve"> no processo, bem como alguns casos de suas aplicações.</w:t>
      </w:r>
    </w:p>
    <w:p w:rsidR="005E37D0" w:rsidRDefault="00B40508" w:rsidP="00027173">
      <w:pPr>
        <w:tabs>
          <w:tab w:val="left" w:pos="960"/>
        </w:tabs>
        <w:spacing w:after="0" w:line="360" w:lineRule="auto"/>
        <w:ind w:firstLine="851"/>
        <w:jc w:val="both"/>
        <w:rPr>
          <w:rFonts w:ascii="Times New Roman" w:hAnsi="Times New Roman"/>
          <w:sz w:val="24"/>
          <w:szCs w:val="24"/>
        </w:rPr>
      </w:pPr>
      <w:r w:rsidRPr="00027173">
        <w:rPr>
          <w:rFonts w:ascii="Times New Roman" w:hAnsi="Times New Roman"/>
          <w:b/>
          <w:sz w:val="24"/>
          <w:szCs w:val="24"/>
        </w:rPr>
        <w:tab/>
      </w:r>
      <w:r w:rsidRPr="007425C1">
        <w:rPr>
          <w:rFonts w:ascii="Times New Roman" w:hAnsi="Times New Roman"/>
          <w:sz w:val="24"/>
          <w:szCs w:val="24"/>
        </w:rPr>
        <w:t xml:space="preserve">Capítulo </w:t>
      </w:r>
      <w:r w:rsidR="00447A71" w:rsidRPr="007425C1">
        <w:rPr>
          <w:rFonts w:ascii="Times New Roman" w:hAnsi="Times New Roman"/>
          <w:sz w:val="24"/>
          <w:szCs w:val="24"/>
        </w:rPr>
        <w:t>3</w:t>
      </w:r>
      <w:r w:rsidRPr="00D02393">
        <w:rPr>
          <w:rFonts w:ascii="Times New Roman" w:hAnsi="Times New Roman"/>
          <w:sz w:val="24"/>
          <w:szCs w:val="24"/>
        </w:rPr>
        <w:t xml:space="preserve"> </w:t>
      </w:r>
      <w:r w:rsidR="005E37D0" w:rsidRPr="00D02393">
        <w:rPr>
          <w:rFonts w:ascii="Times New Roman" w:hAnsi="Times New Roman"/>
          <w:sz w:val="24"/>
          <w:szCs w:val="24"/>
        </w:rPr>
        <w:t>–</w:t>
      </w:r>
      <w:r w:rsidRPr="00D02393">
        <w:rPr>
          <w:rFonts w:ascii="Times New Roman" w:hAnsi="Times New Roman"/>
          <w:sz w:val="24"/>
          <w:szCs w:val="24"/>
        </w:rPr>
        <w:t xml:space="preserve"> </w:t>
      </w:r>
      <w:r w:rsidR="005E37D0" w:rsidRPr="007425C1">
        <w:rPr>
          <w:rFonts w:ascii="Times New Roman" w:hAnsi="Times New Roman"/>
          <w:sz w:val="24"/>
          <w:szCs w:val="24"/>
        </w:rPr>
        <w:t>Trabalhos relacionados:</w:t>
      </w:r>
      <w:r w:rsidR="00007694">
        <w:rPr>
          <w:rFonts w:ascii="Times New Roman" w:hAnsi="Times New Roman"/>
          <w:sz w:val="24"/>
          <w:szCs w:val="24"/>
        </w:rPr>
        <w:t xml:space="preserve"> </w:t>
      </w:r>
      <w:r w:rsidR="00D02393">
        <w:rPr>
          <w:rFonts w:ascii="Times New Roman" w:hAnsi="Times New Roman"/>
          <w:sz w:val="24"/>
          <w:szCs w:val="24"/>
        </w:rPr>
        <w:t xml:space="preserve">neste </w:t>
      </w:r>
      <w:r w:rsidR="006A7683">
        <w:rPr>
          <w:rFonts w:ascii="Times New Roman" w:hAnsi="Times New Roman"/>
          <w:sz w:val="24"/>
          <w:szCs w:val="24"/>
        </w:rPr>
        <w:t>são</w:t>
      </w:r>
      <w:r w:rsidR="005E37D0">
        <w:rPr>
          <w:rFonts w:ascii="Times New Roman" w:hAnsi="Times New Roman"/>
          <w:sz w:val="24"/>
          <w:szCs w:val="24"/>
        </w:rPr>
        <w:t xml:space="preserve"> apresentados os trabalhos de maior relevância </w:t>
      </w:r>
      <w:r w:rsidR="00F64AC4">
        <w:rPr>
          <w:rFonts w:ascii="Times New Roman" w:hAnsi="Times New Roman"/>
          <w:sz w:val="24"/>
          <w:szCs w:val="24"/>
        </w:rPr>
        <w:t xml:space="preserve">utilizados </w:t>
      </w:r>
      <w:r w:rsidR="00EE1ECA">
        <w:rPr>
          <w:rFonts w:ascii="Times New Roman" w:hAnsi="Times New Roman"/>
          <w:sz w:val="24"/>
          <w:szCs w:val="24"/>
        </w:rPr>
        <w:t xml:space="preserve">como base </w:t>
      </w:r>
      <w:r w:rsidR="005E37D0">
        <w:rPr>
          <w:rFonts w:ascii="Times New Roman" w:hAnsi="Times New Roman"/>
          <w:sz w:val="24"/>
          <w:szCs w:val="24"/>
        </w:rPr>
        <w:t xml:space="preserve">no desenvolvimento </w:t>
      </w:r>
      <w:r w:rsidR="00D02393">
        <w:rPr>
          <w:rFonts w:ascii="Times New Roman" w:hAnsi="Times New Roman"/>
          <w:sz w:val="24"/>
          <w:szCs w:val="24"/>
        </w:rPr>
        <w:t>d</w:t>
      </w:r>
      <w:r w:rsidR="00EE1ECA">
        <w:rPr>
          <w:rFonts w:ascii="Times New Roman" w:hAnsi="Times New Roman"/>
          <w:sz w:val="24"/>
          <w:szCs w:val="24"/>
        </w:rPr>
        <w:t>o</w:t>
      </w:r>
      <w:r w:rsidR="00D02393">
        <w:rPr>
          <w:rFonts w:ascii="Times New Roman" w:hAnsi="Times New Roman"/>
          <w:sz w:val="24"/>
          <w:szCs w:val="24"/>
        </w:rPr>
        <w:t xml:space="preserve"> protótipo</w:t>
      </w:r>
      <w:r w:rsidR="005E37D0">
        <w:rPr>
          <w:rFonts w:ascii="Times New Roman" w:hAnsi="Times New Roman"/>
          <w:sz w:val="24"/>
          <w:szCs w:val="24"/>
        </w:rPr>
        <w:t xml:space="preserve">. </w:t>
      </w:r>
    </w:p>
    <w:p w:rsidR="00E1366F" w:rsidRDefault="00E1366F" w:rsidP="00027173">
      <w:pPr>
        <w:tabs>
          <w:tab w:val="left" w:pos="960"/>
        </w:tabs>
        <w:spacing w:after="0" w:line="360" w:lineRule="auto"/>
        <w:ind w:firstLine="851"/>
        <w:jc w:val="both"/>
        <w:rPr>
          <w:rFonts w:ascii="Times New Roman" w:hAnsi="Times New Roman"/>
          <w:sz w:val="24"/>
          <w:szCs w:val="24"/>
        </w:rPr>
      </w:pPr>
      <w:r w:rsidRPr="007425C1">
        <w:rPr>
          <w:rFonts w:ascii="Times New Roman" w:hAnsi="Times New Roman"/>
          <w:sz w:val="24"/>
          <w:szCs w:val="24"/>
        </w:rPr>
        <w:tab/>
        <w:t xml:space="preserve">Capítulo </w:t>
      </w:r>
      <w:r w:rsidR="00447A71" w:rsidRPr="007425C1">
        <w:rPr>
          <w:rFonts w:ascii="Times New Roman" w:hAnsi="Times New Roman"/>
          <w:sz w:val="24"/>
          <w:szCs w:val="24"/>
        </w:rPr>
        <w:t>4</w:t>
      </w:r>
      <w:r w:rsidRPr="007425C1">
        <w:rPr>
          <w:rFonts w:ascii="Times New Roman" w:hAnsi="Times New Roman"/>
          <w:sz w:val="24"/>
          <w:szCs w:val="24"/>
        </w:rPr>
        <w:t xml:space="preserve"> – </w:t>
      </w:r>
      <w:r w:rsidR="00C07CB6">
        <w:rPr>
          <w:rFonts w:ascii="Times New Roman" w:hAnsi="Times New Roman"/>
          <w:sz w:val="24"/>
          <w:szCs w:val="24"/>
        </w:rPr>
        <w:t>Desenvolvimento do protótipo</w:t>
      </w:r>
      <w:r w:rsidRPr="007425C1">
        <w:rPr>
          <w:rFonts w:ascii="Times New Roman" w:hAnsi="Times New Roman"/>
          <w:sz w:val="24"/>
          <w:szCs w:val="24"/>
        </w:rPr>
        <w:t>:</w:t>
      </w:r>
      <w:r w:rsidR="00007694" w:rsidRPr="00027173">
        <w:rPr>
          <w:rFonts w:ascii="Times New Roman" w:hAnsi="Times New Roman"/>
          <w:b/>
          <w:sz w:val="24"/>
          <w:szCs w:val="24"/>
        </w:rPr>
        <w:t xml:space="preserve"> </w:t>
      </w:r>
      <w:r w:rsidR="00007694">
        <w:rPr>
          <w:rFonts w:ascii="Times New Roman" w:hAnsi="Times New Roman"/>
          <w:sz w:val="24"/>
          <w:szCs w:val="24"/>
        </w:rPr>
        <w:t>n</w:t>
      </w:r>
      <w:r>
        <w:rPr>
          <w:rFonts w:ascii="Times New Roman" w:hAnsi="Times New Roman"/>
          <w:sz w:val="24"/>
          <w:szCs w:val="24"/>
        </w:rPr>
        <w:t xml:space="preserve">este capítulo </w:t>
      </w:r>
      <w:r w:rsidR="006A7683">
        <w:rPr>
          <w:rFonts w:ascii="Times New Roman" w:hAnsi="Times New Roman"/>
          <w:sz w:val="24"/>
          <w:szCs w:val="24"/>
        </w:rPr>
        <w:t>são</w:t>
      </w:r>
      <w:r w:rsidR="00EE1ECA">
        <w:rPr>
          <w:rFonts w:ascii="Times New Roman" w:hAnsi="Times New Roman"/>
          <w:sz w:val="24"/>
          <w:szCs w:val="24"/>
        </w:rPr>
        <w:t xml:space="preserve"> </w:t>
      </w:r>
      <w:r w:rsidR="00B06F09">
        <w:rPr>
          <w:rFonts w:ascii="Times New Roman" w:hAnsi="Times New Roman"/>
          <w:sz w:val="24"/>
          <w:szCs w:val="24"/>
        </w:rPr>
        <w:t>explicados</w:t>
      </w:r>
      <w:r w:rsidR="00C15BA5">
        <w:rPr>
          <w:rFonts w:ascii="Times New Roman" w:hAnsi="Times New Roman"/>
          <w:sz w:val="24"/>
          <w:szCs w:val="24"/>
        </w:rPr>
        <w:t>,</w:t>
      </w:r>
      <w:r w:rsidR="00EE1ECA">
        <w:rPr>
          <w:rFonts w:ascii="Times New Roman" w:hAnsi="Times New Roman"/>
          <w:sz w:val="24"/>
          <w:szCs w:val="24"/>
        </w:rPr>
        <w:t xml:space="preserve"> passo a passo</w:t>
      </w:r>
      <w:r w:rsidR="00C15BA5">
        <w:rPr>
          <w:rFonts w:ascii="Times New Roman" w:hAnsi="Times New Roman"/>
          <w:sz w:val="24"/>
          <w:szCs w:val="24"/>
        </w:rPr>
        <w:t>,</w:t>
      </w:r>
      <w:r w:rsidR="00EE1ECA">
        <w:rPr>
          <w:rFonts w:ascii="Times New Roman" w:hAnsi="Times New Roman"/>
          <w:sz w:val="24"/>
          <w:szCs w:val="24"/>
        </w:rPr>
        <w:t xml:space="preserve"> os processos utilizados no desenvolvimento</w:t>
      </w:r>
      <w:r>
        <w:rPr>
          <w:rFonts w:ascii="Times New Roman" w:hAnsi="Times New Roman"/>
          <w:sz w:val="24"/>
          <w:szCs w:val="24"/>
        </w:rPr>
        <w:t>. Serão mencionadas também as bibliotecas</w:t>
      </w:r>
      <w:r w:rsidR="00EE1ECA">
        <w:rPr>
          <w:rFonts w:ascii="Times New Roman" w:hAnsi="Times New Roman"/>
          <w:sz w:val="24"/>
          <w:szCs w:val="24"/>
        </w:rPr>
        <w:t xml:space="preserve"> e outras ferramentas</w:t>
      </w:r>
      <w:r>
        <w:rPr>
          <w:rFonts w:ascii="Times New Roman" w:hAnsi="Times New Roman"/>
          <w:sz w:val="24"/>
          <w:szCs w:val="24"/>
        </w:rPr>
        <w:t xml:space="preserve"> selecionadas para o projeto, </w:t>
      </w:r>
      <w:r w:rsidR="00B06F09">
        <w:rPr>
          <w:rFonts w:ascii="Times New Roman" w:hAnsi="Times New Roman"/>
          <w:sz w:val="24"/>
          <w:szCs w:val="24"/>
        </w:rPr>
        <w:t>podendo</w:t>
      </w:r>
      <w:r w:rsidR="00EE1ECA">
        <w:rPr>
          <w:rFonts w:ascii="Times New Roman" w:hAnsi="Times New Roman"/>
          <w:sz w:val="24"/>
          <w:szCs w:val="24"/>
        </w:rPr>
        <w:t xml:space="preserve"> assim, utilizar o que a tecnologia nos dispõe.</w:t>
      </w:r>
    </w:p>
    <w:p w:rsidR="00AA24D8" w:rsidRPr="00E1366F" w:rsidRDefault="00AA24D8" w:rsidP="00027173">
      <w:pPr>
        <w:tabs>
          <w:tab w:val="left" w:pos="960"/>
        </w:tabs>
        <w:spacing w:after="0" w:line="360" w:lineRule="auto"/>
        <w:ind w:firstLine="851"/>
        <w:jc w:val="both"/>
        <w:rPr>
          <w:rFonts w:ascii="Times New Roman" w:hAnsi="Times New Roman"/>
          <w:sz w:val="24"/>
          <w:szCs w:val="24"/>
        </w:rPr>
      </w:pPr>
      <w:r>
        <w:rPr>
          <w:rFonts w:ascii="Times New Roman" w:hAnsi="Times New Roman"/>
          <w:sz w:val="24"/>
          <w:szCs w:val="24"/>
        </w:rPr>
        <w:t xml:space="preserve">Capítulo 5 – Resultados: momento em que serão apresentados os resultados, tanto de forma qualitativa quanto quantitativa. Estes serão analisados a partir de testes realizados por </w:t>
      </w:r>
      <w:proofErr w:type="gramStart"/>
      <w:r>
        <w:rPr>
          <w:rFonts w:ascii="Times New Roman" w:hAnsi="Times New Roman"/>
          <w:sz w:val="24"/>
          <w:szCs w:val="24"/>
        </w:rPr>
        <w:t>3</w:t>
      </w:r>
      <w:proofErr w:type="gramEnd"/>
      <w:r>
        <w:rPr>
          <w:rFonts w:ascii="Times New Roman" w:hAnsi="Times New Roman"/>
          <w:sz w:val="24"/>
          <w:szCs w:val="24"/>
        </w:rPr>
        <w:t xml:space="preserve"> operadores, entre eles um cardiologista.</w:t>
      </w:r>
    </w:p>
    <w:p w:rsidR="004C4915" w:rsidRDefault="004C4915" w:rsidP="00774E0B">
      <w:pPr>
        <w:tabs>
          <w:tab w:val="left" w:pos="960"/>
        </w:tabs>
        <w:spacing w:after="120" w:line="360" w:lineRule="auto"/>
        <w:jc w:val="both"/>
        <w:rPr>
          <w:rFonts w:ascii="Times New Roman" w:hAnsi="Times New Roman"/>
          <w:sz w:val="24"/>
          <w:szCs w:val="24"/>
        </w:rPr>
      </w:pPr>
    </w:p>
    <w:p w:rsidR="00B40508" w:rsidRDefault="00B40508" w:rsidP="00774E0B">
      <w:pPr>
        <w:tabs>
          <w:tab w:val="left" w:pos="960"/>
        </w:tabs>
        <w:spacing w:after="120" w:line="360" w:lineRule="auto"/>
        <w:jc w:val="both"/>
        <w:rPr>
          <w:rFonts w:ascii="Times New Roman" w:hAnsi="Times New Roman"/>
          <w:sz w:val="24"/>
          <w:szCs w:val="24"/>
        </w:rPr>
      </w:pPr>
    </w:p>
    <w:p w:rsidR="00B40508" w:rsidRPr="00CC12E7" w:rsidRDefault="00B40508" w:rsidP="00774E0B">
      <w:pPr>
        <w:tabs>
          <w:tab w:val="left" w:pos="960"/>
        </w:tabs>
        <w:spacing w:after="120" w:line="360" w:lineRule="auto"/>
        <w:jc w:val="both"/>
        <w:rPr>
          <w:rFonts w:ascii="Times New Roman" w:hAnsi="Times New Roman"/>
          <w:sz w:val="24"/>
          <w:szCs w:val="24"/>
        </w:rPr>
      </w:pPr>
    </w:p>
    <w:p w:rsidR="00BD3DC5" w:rsidRPr="0014469D" w:rsidRDefault="00BD3DC5" w:rsidP="00106E97">
      <w:pPr>
        <w:pStyle w:val="Ttulo1"/>
        <w:keepLines w:val="0"/>
        <w:pageBreakBefore/>
        <w:numPr>
          <w:ilvl w:val="0"/>
          <w:numId w:val="1"/>
        </w:numPr>
        <w:spacing w:before="0" w:after="480" w:line="240" w:lineRule="auto"/>
        <w:ind w:left="284" w:hanging="284"/>
        <w:rPr>
          <w:rFonts w:ascii="Times New Roman" w:eastAsia="Times New Roman" w:hAnsi="Times New Roman" w:cs="Times New Roman"/>
          <w:bCs w:val="0"/>
          <w:iCs/>
          <w:caps/>
          <w:snapToGrid w:val="0"/>
          <w:color w:val="auto"/>
          <w:spacing w:val="10"/>
          <w:kern w:val="28"/>
          <w:sz w:val="24"/>
          <w:szCs w:val="24"/>
          <w:lang w:eastAsia="en-US"/>
        </w:rPr>
      </w:pPr>
      <w:bookmarkStart w:id="50" w:name="_Toc358915199"/>
      <w:r w:rsidRPr="0014469D">
        <w:rPr>
          <w:rFonts w:ascii="Times New Roman" w:eastAsia="Times New Roman" w:hAnsi="Times New Roman" w:cs="Times New Roman"/>
          <w:bCs w:val="0"/>
          <w:iCs/>
          <w:caps/>
          <w:snapToGrid w:val="0"/>
          <w:color w:val="auto"/>
          <w:spacing w:val="10"/>
          <w:kern w:val="28"/>
          <w:sz w:val="24"/>
          <w:szCs w:val="24"/>
          <w:lang w:eastAsia="en-US"/>
        </w:rPr>
        <w:lastRenderedPageBreak/>
        <w:t>Detecção da camada do pericárdio como auxílio na quantificação da gordura epicárdica</w:t>
      </w:r>
      <w:bookmarkEnd w:id="50"/>
    </w:p>
    <w:p w:rsidR="00BD3DC5" w:rsidRPr="0014469D" w:rsidRDefault="00CE5718" w:rsidP="0005047A">
      <w:pPr>
        <w:pStyle w:val="TextodoTrabalho"/>
        <w:spacing w:before="0" w:after="0"/>
        <w:rPr>
          <w:b/>
        </w:rPr>
      </w:pPr>
      <w:r w:rsidRPr="0014469D">
        <w:rPr>
          <w:color w:val="auto"/>
        </w:rPr>
        <w:t xml:space="preserve">Segundo </w:t>
      </w:r>
      <w:proofErr w:type="spellStart"/>
      <w:r w:rsidRPr="0014469D">
        <w:rPr>
          <w:color w:val="auto"/>
        </w:rPr>
        <w:t>Iacobellis</w:t>
      </w:r>
      <w:proofErr w:type="spellEnd"/>
      <w:r w:rsidRPr="0014469D">
        <w:rPr>
          <w:color w:val="auto"/>
        </w:rPr>
        <w:t xml:space="preserve"> </w:t>
      </w:r>
      <w:proofErr w:type="gramStart"/>
      <w:r w:rsidRPr="0014469D">
        <w:rPr>
          <w:color w:val="auto"/>
        </w:rPr>
        <w:t>et</w:t>
      </w:r>
      <w:proofErr w:type="gramEnd"/>
      <w:r w:rsidRPr="0014469D">
        <w:rPr>
          <w:color w:val="auto"/>
        </w:rPr>
        <w:t xml:space="preserve"> al</w:t>
      </w:r>
      <w:r w:rsidR="00D633C4">
        <w:rPr>
          <w:color w:val="auto"/>
        </w:rPr>
        <w:t>.</w:t>
      </w:r>
      <w:r w:rsidRPr="0014469D">
        <w:rPr>
          <w:color w:val="auto"/>
        </w:rPr>
        <w:t xml:space="preserve"> (2005), os estudantes de anatomia estão familiarizados com o fato de haver uma quantidade variável de gordura epicárdica sobre a superfície do coração. Porém</w:t>
      </w:r>
      <w:r w:rsidR="00A110FF" w:rsidRPr="0014469D">
        <w:rPr>
          <w:color w:val="auto"/>
        </w:rPr>
        <w:t>,</w:t>
      </w:r>
      <w:r w:rsidRPr="0014469D">
        <w:rPr>
          <w:color w:val="auto"/>
        </w:rPr>
        <w:t xml:space="preserve"> isto não é comum para todas as espécies. Muita gordura epicárdica é encontrada em porcos da índia, coelhos, mamíferos maiores e humanos, porém pouca ou nenhuma desta gordura é vista em ratos e camundongos, o que pode ser um motivo para o fato de esta gordura ter sido tão pouco estudada.</w:t>
      </w:r>
    </w:p>
    <w:p w:rsidR="0085096E" w:rsidRPr="0014469D" w:rsidRDefault="0085096E" w:rsidP="000E4896">
      <w:pPr>
        <w:pStyle w:val="Ttulo2"/>
        <w:numPr>
          <w:ilvl w:val="1"/>
          <w:numId w:val="1"/>
        </w:numPr>
        <w:ind w:left="0" w:firstLine="0"/>
        <w:rPr>
          <w:color w:val="auto"/>
        </w:rPr>
      </w:pPr>
      <w:bookmarkStart w:id="51" w:name="_Toc358915200"/>
      <w:r w:rsidRPr="0014469D">
        <w:rPr>
          <w:color w:val="auto"/>
        </w:rPr>
        <w:t>Obesidade</w:t>
      </w:r>
      <w:bookmarkEnd w:id="51"/>
    </w:p>
    <w:p w:rsidR="009F388D" w:rsidRPr="0014469D" w:rsidRDefault="009F388D" w:rsidP="000E4896">
      <w:pPr>
        <w:pStyle w:val="TextodoTrabalho"/>
        <w:rPr>
          <w:color w:val="auto"/>
        </w:rPr>
      </w:pPr>
      <w:proofErr w:type="spellStart"/>
      <w:r w:rsidRPr="0014469D">
        <w:rPr>
          <w:color w:val="auto"/>
        </w:rPr>
        <w:t>Rosito</w:t>
      </w:r>
      <w:proofErr w:type="spellEnd"/>
      <w:r w:rsidRPr="0014469D">
        <w:rPr>
          <w:color w:val="auto"/>
        </w:rPr>
        <w:t xml:space="preserve"> </w:t>
      </w:r>
      <w:proofErr w:type="gramStart"/>
      <w:r w:rsidRPr="0014469D">
        <w:rPr>
          <w:color w:val="auto"/>
        </w:rPr>
        <w:t>et</w:t>
      </w:r>
      <w:proofErr w:type="gramEnd"/>
      <w:r w:rsidRPr="0014469D">
        <w:rPr>
          <w:color w:val="auto"/>
        </w:rPr>
        <w:t xml:space="preserve"> al</w:t>
      </w:r>
      <w:r w:rsidR="00D633C4">
        <w:rPr>
          <w:color w:val="auto"/>
        </w:rPr>
        <w:t>.</w:t>
      </w:r>
      <w:r w:rsidRPr="0014469D">
        <w:rPr>
          <w:color w:val="auto"/>
        </w:rPr>
        <w:t xml:space="preserve"> (2008) realizaram um estudo que tinha como objetivo analisar a relação entre o volume de gordura pericárdica de tomografia computadorizada e outras medidas de adiposidade, incluindo o tecido visceral abdominal</w:t>
      </w:r>
      <w:r w:rsidR="005666E5">
        <w:rPr>
          <w:color w:val="auto"/>
        </w:rPr>
        <w:t>.</w:t>
      </w:r>
      <w:r w:rsidRPr="0014469D">
        <w:rPr>
          <w:color w:val="auto"/>
        </w:rPr>
        <w:t xml:space="preserve"> </w:t>
      </w:r>
      <w:r w:rsidR="005666E5">
        <w:rPr>
          <w:color w:val="auto"/>
        </w:rPr>
        <w:t>A</w:t>
      </w:r>
      <w:r w:rsidRPr="0014469D">
        <w:rPr>
          <w:color w:val="auto"/>
        </w:rPr>
        <w:t>nalisando os resultados</w:t>
      </w:r>
      <w:r w:rsidR="005666E5">
        <w:rPr>
          <w:color w:val="auto"/>
        </w:rPr>
        <w:t>,</w:t>
      </w:r>
      <w:r w:rsidRPr="0014469D">
        <w:rPr>
          <w:color w:val="auto"/>
        </w:rPr>
        <w:t xml:space="preserve"> concluíram que a gordura pericárdica é relacionada com diversas outras medidas de gordura e fatores de risco para doenças cardiovasculares.</w:t>
      </w:r>
    </w:p>
    <w:p w:rsidR="0085096E" w:rsidRPr="0014469D" w:rsidRDefault="0085096E" w:rsidP="000E4896">
      <w:pPr>
        <w:pStyle w:val="TextodoTrabalho"/>
        <w:rPr>
          <w:color w:val="auto"/>
        </w:rPr>
      </w:pPr>
      <w:r w:rsidRPr="0014469D">
        <w:rPr>
          <w:color w:val="auto"/>
        </w:rPr>
        <w:t>De acordo com Adams</w:t>
      </w:r>
      <w:r w:rsidR="00BD2D20" w:rsidRPr="0014469D">
        <w:rPr>
          <w:color w:val="auto"/>
        </w:rPr>
        <w:t xml:space="preserve"> </w:t>
      </w:r>
      <w:proofErr w:type="gramStart"/>
      <w:r w:rsidRPr="0014469D">
        <w:rPr>
          <w:color w:val="auto"/>
        </w:rPr>
        <w:t>et</w:t>
      </w:r>
      <w:proofErr w:type="gramEnd"/>
      <w:r w:rsidRPr="0014469D">
        <w:rPr>
          <w:color w:val="auto"/>
        </w:rPr>
        <w:t xml:space="preserve"> al</w:t>
      </w:r>
      <w:r w:rsidR="00D633C4">
        <w:rPr>
          <w:color w:val="auto"/>
        </w:rPr>
        <w:t>.</w:t>
      </w:r>
      <w:r w:rsidRPr="0014469D">
        <w:rPr>
          <w:color w:val="auto"/>
        </w:rPr>
        <w:t xml:space="preserve"> (2006), o excesso de peso está associado ao risco de morte.</w:t>
      </w:r>
      <w:r w:rsidR="003D710E">
        <w:rPr>
          <w:color w:val="auto"/>
        </w:rPr>
        <w:t xml:space="preserve"> O </w:t>
      </w:r>
      <w:r w:rsidR="00362B71">
        <w:rPr>
          <w:color w:val="auto"/>
        </w:rPr>
        <w:t xml:space="preserve">excesso de peso é determinado </w:t>
      </w:r>
      <w:r w:rsidR="003D710E">
        <w:rPr>
          <w:color w:val="auto"/>
        </w:rPr>
        <w:t xml:space="preserve">pelo </w:t>
      </w:r>
      <w:r w:rsidR="00362B71">
        <w:rPr>
          <w:color w:val="auto"/>
        </w:rPr>
        <w:t>IMC (peso em Kg</w:t>
      </w:r>
      <w:r w:rsidR="00E64461">
        <w:rPr>
          <w:color w:val="auto"/>
        </w:rPr>
        <w:t xml:space="preserve"> dividido pelo quadrado da altura) igual ou maior que 30.0 pontos.</w:t>
      </w:r>
      <w:r w:rsidRPr="0014469D">
        <w:rPr>
          <w:color w:val="auto"/>
        </w:rPr>
        <w:t xml:space="preserve"> </w:t>
      </w:r>
    </w:p>
    <w:p w:rsidR="0085096E" w:rsidRPr="0014469D" w:rsidRDefault="0085096E" w:rsidP="00447A71">
      <w:pPr>
        <w:pStyle w:val="PargrafodaLista"/>
        <w:spacing w:after="120"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 xml:space="preserve">Os autores citados no parágrafo anterior indicaram em suas pesquisas </w:t>
      </w:r>
      <w:r w:rsidR="00AA493D" w:rsidRPr="0014469D">
        <w:rPr>
          <w:rFonts w:ascii="Times New Roman" w:hAnsi="Times New Roman" w:cs="Times New Roman"/>
          <w:sz w:val="24"/>
          <w:szCs w:val="24"/>
        </w:rPr>
        <w:t xml:space="preserve">que </w:t>
      </w:r>
      <w:r w:rsidRPr="0014469D">
        <w:rPr>
          <w:rFonts w:ascii="Times New Roman" w:hAnsi="Times New Roman" w:cs="Times New Roman"/>
          <w:sz w:val="24"/>
          <w:szCs w:val="24"/>
        </w:rPr>
        <w:t xml:space="preserve">o aumento de peso não foi associado a um aumento do risco de morte entre os homens, mas foi fracamente associado a um aumento do risco de morte entre as mulheres. Na análise, de acordo com o tabagismo, observaram-se associações mais fortes entre a obesidade e um maior risco de morte entre aqueles que nunca fumaram do que entre os que já fumaram e atuais fumantes. </w:t>
      </w:r>
    </w:p>
    <w:p w:rsidR="0085096E" w:rsidRPr="0014469D" w:rsidRDefault="0085096E" w:rsidP="00447A71">
      <w:pPr>
        <w:pStyle w:val="PargrafodaLista"/>
        <w:spacing w:after="120"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O excesso de peso respondeu por aproximadamente 7,7% de todas as mortes entre os homens e 11,7% de todas as mortes prematuras entre mulheres do grupo. Foi responsável também por 18,1% de todas as mortes prematuras entre os homens que nunca fumaram e 18,7% de todas as mortes prematuras entre as mulheres que nunca fumaram. Durante um acompanhamento máximo de 10 anos</w:t>
      </w:r>
      <w:r w:rsidR="00791D21">
        <w:rPr>
          <w:rFonts w:ascii="Times New Roman" w:hAnsi="Times New Roman" w:cs="Times New Roman"/>
          <w:sz w:val="24"/>
          <w:szCs w:val="24"/>
        </w:rPr>
        <w:t xml:space="preserve"> (1995 – 2005)</w:t>
      </w:r>
      <w:r w:rsidRPr="0014469D">
        <w:rPr>
          <w:rFonts w:ascii="Times New Roman" w:hAnsi="Times New Roman" w:cs="Times New Roman"/>
          <w:sz w:val="24"/>
          <w:szCs w:val="24"/>
        </w:rPr>
        <w:t>, 61.317 participantes (42.173 homens e 19,144 mulheres) morreram. O estudo foi realizado com 527</w:t>
      </w:r>
      <w:r w:rsidR="00791D21">
        <w:rPr>
          <w:rFonts w:ascii="Times New Roman" w:hAnsi="Times New Roman" w:cs="Times New Roman"/>
          <w:sz w:val="24"/>
          <w:szCs w:val="24"/>
        </w:rPr>
        <w:t>.</w:t>
      </w:r>
      <w:r w:rsidRPr="0014469D">
        <w:rPr>
          <w:rFonts w:ascii="Times New Roman" w:hAnsi="Times New Roman" w:cs="Times New Roman"/>
          <w:sz w:val="24"/>
          <w:szCs w:val="24"/>
        </w:rPr>
        <w:t xml:space="preserve">265 homens e mulheres dos Estados Unidos no </w:t>
      </w:r>
      <w:proofErr w:type="spellStart"/>
      <w:r w:rsidRPr="00791D21">
        <w:rPr>
          <w:rFonts w:ascii="Times New Roman" w:hAnsi="Times New Roman" w:cs="Times New Roman"/>
          <w:i/>
          <w:sz w:val="24"/>
          <w:szCs w:val="24"/>
        </w:rPr>
        <w:t>National</w:t>
      </w:r>
      <w:proofErr w:type="spellEnd"/>
      <w:r w:rsidRPr="00791D21">
        <w:rPr>
          <w:rFonts w:ascii="Times New Roman" w:hAnsi="Times New Roman" w:cs="Times New Roman"/>
          <w:i/>
          <w:sz w:val="24"/>
          <w:szCs w:val="24"/>
        </w:rPr>
        <w:t xml:space="preserve"> </w:t>
      </w:r>
      <w:proofErr w:type="spellStart"/>
      <w:r w:rsidRPr="00791D21">
        <w:rPr>
          <w:rFonts w:ascii="Times New Roman" w:hAnsi="Times New Roman" w:cs="Times New Roman"/>
          <w:i/>
          <w:sz w:val="24"/>
          <w:szCs w:val="24"/>
        </w:rPr>
        <w:t>Institute</w:t>
      </w:r>
      <w:proofErr w:type="spellEnd"/>
      <w:r w:rsidRPr="00791D21">
        <w:rPr>
          <w:rFonts w:ascii="Times New Roman" w:hAnsi="Times New Roman" w:cs="Times New Roman"/>
          <w:i/>
          <w:sz w:val="24"/>
          <w:szCs w:val="24"/>
        </w:rPr>
        <w:t xml:space="preserve"> </w:t>
      </w:r>
      <w:proofErr w:type="spellStart"/>
      <w:r w:rsidRPr="00791D21">
        <w:rPr>
          <w:rFonts w:ascii="Times New Roman" w:hAnsi="Times New Roman" w:cs="Times New Roman"/>
          <w:i/>
          <w:sz w:val="24"/>
          <w:szCs w:val="24"/>
        </w:rPr>
        <w:t>of</w:t>
      </w:r>
      <w:proofErr w:type="spellEnd"/>
      <w:r w:rsidRPr="00791D21">
        <w:rPr>
          <w:rFonts w:ascii="Times New Roman" w:hAnsi="Times New Roman" w:cs="Times New Roman"/>
          <w:i/>
          <w:sz w:val="24"/>
          <w:szCs w:val="24"/>
        </w:rPr>
        <w:t xml:space="preserve"> Health</w:t>
      </w:r>
      <w:r w:rsidRPr="0014469D">
        <w:rPr>
          <w:rFonts w:ascii="Times New Roman" w:hAnsi="Times New Roman" w:cs="Times New Roman"/>
          <w:sz w:val="24"/>
          <w:szCs w:val="24"/>
        </w:rPr>
        <w:t>.</w:t>
      </w:r>
    </w:p>
    <w:p w:rsidR="00A110FF" w:rsidRPr="0014469D" w:rsidRDefault="00A110FF" w:rsidP="0085096E">
      <w:pPr>
        <w:pStyle w:val="PargrafodaLista"/>
        <w:spacing w:after="120" w:line="360" w:lineRule="auto"/>
        <w:ind w:left="360" w:firstLine="348"/>
        <w:jc w:val="both"/>
        <w:rPr>
          <w:rFonts w:ascii="Times New Roman" w:hAnsi="Times New Roman" w:cs="Times New Roman"/>
          <w:sz w:val="24"/>
          <w:szCs w:val="24"/>
        </w:rPr>
      </w:pPr>
    </w:p>
    <w:p w:rsidR="0085096E" w:rsidRPr="003D710E" w:rsidRDefault="00BD3DC5" w:rsidP="000E4896">
      <w:pPr>
        <w:pStyle w:val="Ttulo2"/>
        <w:numPr>
          <w:ilvl w:val="1"/>
          <w:numId w:val="1"/>
        </w:numPr>
        <w:ind w:left="0" w:firstLine="0"/>
        <w:rPr>
          <w:color w:val="auto"/>
        </w:rPr>
      </w:pPr>
      <w:bookmarkStart w:id="52" w:name="_Toc358915201"/>
      <w:r w:rsidRPr="003D710E">
        <w:rPr>
          <w:color w:val="auto"/>
        </w:rPr>
        <w:lastRenderedPageBreak/>
        <w:t>Doenças Cardiovasculares</w:t>
      </w:r>
      <w:bookmarkEnd w:id="52"/>
    </w:p>
    <w:p w:rsidR="007A4C69" w:rsidRPr="003D710E" w:rsidRDefault="007A4C69"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 xml:space="preserve">Segundo </w:t>
      </w:r>
      <w:proofErr w:type="spellStart"/>
      <w:r w:rsidRPr="003D710E">
        <w:rPr>
          <w:rFonts w:ascii="Times New Roman" w:hAnsi="Times New Roman" w:cs="Times New Roman"/>
          <w:sz w:val="24"/>
          <w:szCs w:val="24"/>
        </w:rPr>
        <w:t>Batty</w:t>
      </w:r>
      <w:proofErr w:type="spellEnd"/>
      <w:r w:rsidRPr="003D710E">
        <w:rPr>
          <w:rFonts w:ascii="Times New Roman" w:hAnsi="Times New Roman" w:cs="Times New Roman"/>
          <w:sz w:val="24"/>
          <w:szCs w:val="24"/>
        </w:rPr>
        <w:t xml:space="preserve">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(2007), estudos da influência da obesidade sobre o risco de morte em indivíduos com diabetes do tipo 2 tem apresentado resultados altamente inconsistentes.</w:t>
      </w:r>
    </w:p>
    <w:p w:rsidR="007A4C69" w:rsidRPr="003D710E" w:rsidRDefault="007A4C69"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De acordo com o</w:t>
      </w:r>
      <w:r w:rsidR="00791D21" w:rsidRPr="003D710E">
        <w:rPr>
          <w:rFonts w:ascii="Times New Roman" w:hAnsi="Times New Roman" w:cs="Times New Roman"/>
          <w:sz w:val="24"/>
          <w:szCs w:val="24"/>
        </w:rPr>
        <w:t>s</w:t>
      </w:r>
      <w:r w:rsidRPr="003D710E">
        <w:rPr>
          <w:rFonts w:ascii="Times New Roman" w:hAnsi="Times New Roman" w:cs="Times New Roman"/>
          <w:sz w:val="24"/>
          <w:szCs w:val="24"/>
        </w:rPr>
        <w:t xml:space="preserve"> mesmo</w:t>
      </w:r>
      <w:r w:rsidR="00791D21" w:rsidRPr="003D710E">
        <w:rPr>
          <w:rFonts w:ascii="Times New Roman" w:hAnsi="Times New Roman" w:cs="Times New Roman"/>
          <w:sz w:val="24"/>
          <w:szCs w:val="24"/>
        </w:rPr>
        <w:t>s</w:t>
      </w:r>
      <w:r w:rsidRPr="003D710E">
        <w:rPr>
          <w:rFonts w:ascii="Times New Roman" w:hAnsi="Times New Roman" w:cs="Times New Roman"/>
          <w:sz w:val="24"/>
          <w:szCs w:val="24"/>
        </w:rPr>
        <w:t xml:space="preserve"> autor</w:t>
      </w:r>
      <w:r w:rsidR="00791D21" w:rsidRPr="003D710E">
        <w:rPr>
          <w:rFonts w:ascii="Times New Roman" w:hAnsi="Times New Roman" w:cs="Times New Roman"/>
          <w:sz w:val="24"/>
          <w:szCs w:val="24"/>
        </w:rPr>
        <w:t>es</w:t>
      </w:r>
      <w:r w:rsidRPr="003D710E">
        <w:rPr>
          <w:rFonts w:ascii="Times New Roman" w:hAnsi="Times New Roman" w:cs="Times New Roman"/>
          <w:sz w:val="24"/>
          <w:szCs w:val="24"/>
        </w:rPr>
        <w:t>, parte desta discrepância pode ser explicada pela limitação metodológica de certos estudos, como</w:t>
      </w:r>
      <w:r w:rsidR="000868EC" w:rsidRPr="003D710E">
        <w:rPr>
          <w:rFonts w:ascii="Times New Roman" w:hAnsi="Times New Roman" w:cs="Times New Roman"/>
          <w:sz w:val="24"/>
          <w:szCs w:val="24"/>
        </w:rPr>
        <w:t>,</w:t>
      </w:r>
      <w:r w:rsidR="005666E5" w:rsidRPr="003D710E">
        <w:rPr>
          <w:rFonts w:ascii="Times New Roman" w:hAnsi="Times New Roman" w:cs="Times New Roman"/>
          <w:sz w:val="24"/>
          <w:szCs w:val="24"/>
        </w:rPr>
        <w:t xml:space="preserve"> </w:t>
      </w:r>
      <w:r w:rsidRPr="003D710E">
        <w:rPr>
          <w:rFonts w:ascii="Times New Roman" w:hAnsi="Times New Roman" w:cs="Times New Roman"/>
          <w:sz w:val="24"/>
          <w:szCs w:val="24"/>
        </w:rPr>
        <w:t>por exemplo, realizar o estudo sobre uma amostra pequena ou então não categorizar corretamente a população analisada de acordo com o peso. Em alguns casos</w:t>
      </w:r>
      <w:r w:rsidR="00C15BA5">
        <w:rPr>
          <w:rFonts w:ascii="Times New Roman" w:hAnsi="Times New Roman" w:cs="Times New Roman"/>
          <w:sz w:val="24"/>
          <w:szCs w:val="24"/>
        </w:rPr>
        <w:t>,</w:t>
      </w:r>
      <w:r w:rsidRPr="003D710E">
        <w:rPr>
          <w:rFonts w:ascii="Times New Roman" w:hAnsi="Times New Roman" w:cs="Times New Roman"/>
          <w:sz w:val="24"/>
          <w:szCs w:val="24"/>
        </w:rPr>
        <w:t xml:space="preserve"> nem mesmo são separados os </w:t>
      </w:r>
      <w:proofErr w:type="gramStart"/>
      <w:r w:rsidRPr="003D710E">
        <w:rPr>
          <w:rFonts w:ascii="Times New Roman" w:hAnsi="Times New Roman" w:cs="Times New Roman"/>
          <w:sz w:val="24"/>
          <w:szCs w:val="24"/>
        </w:rPr>
        <w:t>2</w:t>
      </w:r>
      <w:proofErr w:type="gramEnd"/>
      <w:r w:rsidRPr="003D710E">
        <w:rPr>
          <w:rFonts w:ascii="Times New Roman" w:hAnsi="Times New Roman" w:cs="Times New Roman"/>
          <w:sz w:val="24"/>
          <w:szCs w:val="24"/>
        </w:rPr>
        <w:t xml:space="preserve"> tipos de diabetes.</w:t>
      </w:r>
    </w:p>
    <w:p w:rsidR="0085096E" w:rsidRPr="003D710E" w:rsidRDefault="0085096E"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 xml:space="preserve">Segundo </w:t>
      </w:r>
      <w:proofErr w:type="spellStart"/>
      <w:r w:rsidRPr="003D710E">
        <w:rPr>
          <w:rFonts w:ascii="Times New Roman" w:hAnsi="Times New Roman" w:cs="Times New Roman"/>
          <w:sz w:val="24"/>
          <w:szCs w:val="24"/>
        </w:rPr>
        <w:t>Ausiello</w:t>
      </w:r>
      <w:proofErr w:type="spellEnd"/>
      <w:r w:rsidRPr="003D710E">
        <w:rPr>
          <w:rFonts w:ascii="Times New Roman" w:hAnsi="Times New Roman" w:cs="Times New Roman"/>
          <w:sz w:val="24"/>
          <w:szCs w:val="24"/>
        </w:rPr>
        <w:t xml:space="preserve">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(2006), a obesidade é o maior fator de risco para doenças cardiovasculares. Os indivíduos obesos são muito mais propensos às doenças cardiovasculares e diabetes tipo 2</w:t>
      </w:r>
      <w:r w:rsidRPr="003D710E">
        <w:rPr>
          <w:rStyle w:val="Refdenotaderodap"/>
          <w:rFonts w:ascii="Times New Roman" w:hAnsi="Times New Roman" w:cs="Times New Roman"/>
          <w:sz w:val="24"/>
          <w:szCs w:val="24"/>
        </w:rPr>
        <w:footnoteReference w:id="1"/>
      </w:r>
      <w:r w:rsidRPr="003D710E">
        <w:rPr>
          <w:rFonts w:ascii="Times New Roman" w:hAnsi="Times New Roman" w:cs="Times New Roman"/>
          <w:sz w:val="24"/>
          <w:szCs w:val="24"/>
        </w:rPr>
        <w:t xml:space="preserve">. Pessoas obesas geralmente apresentam vários fatores de risco, como hipertensão, dislipidemia e diabetes. Esses fatores de risco </w:t>
      </w:r>
      <w:r w:rsidR="00CD51FB" w:rsidRPr="003D710E">
        <w:rPr>
          <w:rFonts w:ascii="Times New Roman" w:hAnsi="Times New Roman" w:cs="Times New Roman"/>
          <w:sz w:val="24"/>
          <w:szCs w:val="24"/>
        </w:rPr>
        <w:t>pré-dispõe</w:t>
      </w:r>
      <w:r w:rsidRPr="003D710E">
        <w:rPr>
          <w:rFonts w:ascii="Times New Roman" w:hAnsi="Times New Roman" w:cs="Times New Roman"/>
          <w:sz w:val="24"/>
          <w:szCs w:val="24"/>
        </w:rPr>
        <w:t xml:space="preserve"> o paciente a enfarte do miocárdio.</w:t>
      </w:r>
    </w:p>
    <w:p w:rsidR="0085096E" w:rsidRPr="003D710E" w:rsidRDefault="0085096E"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 xml:space="preserve">De acordo com </w:t>
      </w:r>
      <w:proofErr w:type="spellStart"/>
      <w:r w:rsidRPr="003D710E">
        <w:rPr>
          <w:rFonts w:ascii="Times New Roman" w:hAnsi="Times New Roman" w:cs="Times New Roman"/>
          <w:sz w:val="24"/>
          <w:szCs w:val="24"/>
        </w:rPr>
        <w:t>Iacobellis</w:t>
      </w:r>
      <w:proofErr w:type="spellEnd"/>
      <w:r w:rsidRPr="003D710E">
        <w:rPr>
          <w:rFonts w:ascii="Times New Roman" w:hAnsi="Times New Roman" w:cs="Times New Roman"/>
          <w:sz w:val="24"/>
          <w:szCs w:val="24"/>
        </w:rPr>
        <w:t xml:space="preserve">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(2005), a gordura epicárdica é metabolicamente ativa e gera uma grande variedade de moléculas </w:t>
      </w:r>
      <w:proofErr w:type="spellStart"/>
      <w:r w:rsidRPr="003D710E">
        <w:rPr>
          <w:rFonts w:ascii="Times New Roman" w:hAnsi="Times New Roman" w:cs="Times New Roman"/>
          <w:sz w:val="24"/>
          <w:szCs w:val="24"/>
        </w:rPr>
        <w:t>bioativas</w:t>
      </w:r>
      <w:proofErr w:type="spellEnd"/>
      <w:r w:rsidRPr="003D710E">
        <w:rPr>
          <w:rFonts w:ascii="Times New Roman" w:hAnsi="Times New Roman" w:cs="Times New Roman"/>
          <w:sz w:val="24"/>
          <w:szCs w:val="24"/>
        </w:rPr>
        <w:t>. A presença excessiva de gordura epicárdica aumenta o peso dos ventrículos e aumenta o esforço envolvido na pulsação do sangue pelo corpo.</w:t>
      </w:r>
    </w:p>
    <w:p w:rsidR="0085096E" w:rsidRPr="003D710E" w:rsidRDefault="0085096E" w:rsidP="00791D21">
      <w:pPr>
        <w:pStyle w:val="PargrafodaLista"/>
        <w:spacing w:after="0" w:line="360" w:lineRule="auto"/>
        <w:ind w:left="0" w:firstLine="851"/>
        <w:jc w:val="both"/>
        <w:rPr>
          <w:rFonts w:ascii="Times New Roman" w:hAnsi="Times New Roman" w:cs="Times New Roman"/>
          <w:sz w:val="24"/>
          <w:szCs w:val="24"/>
        </w:rPr>
      </w:pPr>
      <w:proofErr w:type="spellStart"/>
      <w:r w:rsidRPr="003D710E">
        <w:rPr>
          <w:rFonts w:ascii="Times New Roman" w:hAnsi="Times New Roman" w:cs="Times New Roman"/>
          <w:sz w:val="24"/>
          <w:szCs w:val="24"/>
        </w:rPr>
        <w:t>Rosito</w:t>
      </w:r>
      <w:proofErr w:type="spellEnd"/>
      <w:r w:rsidRPr="003D710E">
        <w:rPr>
          <w:rFonts w:ascii="Times New Roman" w:hAnsi="Times New Roman" w:cs="Times New Roman"/>
          <w:sz w:val="24"/>
          <w:szCs w:val="24"/>
        </w:rPr>
        <w:t xml:space="preserve">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(2008) explicam que a gordura pericárdica fica em torno das artérias coronárias e do miocárdio. Recentemente</w:t>
      </w:r>
      <w:r w:rsidR="00C15BA5">
        <w:rPr>
          <w:rFonts w:ascii="Times New Roman" w:hAnsi="Times New Roman" w:cs="Times New Roman"/>
          <w:sz w:val="24"/>
          <w:szCs w:val="24"/>
        </w:rPr>
        <w:t>,</w:t>
      </w:r>
      <w:r w:rsidRPr="003D710E">
        <w:rPr>
          <w:rFonts w:ascii="Times New Roman" w:hAnsi="Times New Roman" w:cs="Times New Roman"/>
          <w:sz w:val="24"/>
          <w:szCs w:val="24"/>
        </w:rPr>
        <w:t xml:space="preserve"> a gordura pericárdica </w:t>
      </w:r>
      <w:r w:rsidR="00791D21" w:rsidRPr="003D710E">
        <w:rPr>
          <w:rFonts w:ascii="Times New Roman" w:hAnsi="Times New Roman" w:cs="Times New Roman"/>
          <w:sz w:val="24"/>
          <w:szCs w:val="24"/>
        </w:rPr>
        <w:t xml:space="preserve">passou a ser </w:t>
      </w:r>
      <w:proofErr w:type="gramStart"/>
      <w:r w:rsidR="00D633C4" w:rsidRPr="003D710E">
        <w:rPr>
          <w:rFonts w:ascii="Times New Roman" w:hAnsi="Times New Roman" w:cs="Times New Roman"/>
          <w:sz w:val="24"/>
          <w:szCs w:val="24"/>
        </w:rPr>
        <w:t>considerad</w:t>
      </w:r>
      <w:r w:rsidR="00D633C4">
        <w:rPr>
          <w:rFonts w:ascii="Times New Roman" w:hAnsi="Times New Roman" w:cs="Times New Roman"/>
          <w:sz w:val="24"/>
          <w:szCs w:val="24"/>
        </w:rPr>
        <w:t>a</w:t>
      </w:r>
      <w:r w:rsidR="00D633C4" w:rsidRPr="003D710E">
        <w:rPr>
          <w:rFonts w:ascii="Times New Roman" w:hAnsi="Times New Roman" w:cs="Times New Roman"/>
          <w:sz w:val="24"/>
          <w:szCs w:val="24"/>
        </w:rPr>
        <w:t xml:space="preserve"> </w:t>
      </w:r>
      <w:r w:rsidR="00763D3F" w:rsidRPr="003D710E">
        <w:rPr>
          <w:rFonts w:ascii="Times New Roman" w:hAnsi="Times New Roman" w:cs="Times New Roman"/>
          <w:sz w:val="24"/>
          <w:szCs w:val="24"/>
        </w:rPr>
        <w:t>um fator de risco</w:t>
      </w:r>
      <w:proofErr w:type="gramEnd"/>
      <w:r w:rsidRPr="003D710E">
        <w:rPr>
          <w:rFonts w:ascii="Times New Roman" w:hAnsi="Times New Roman" w:cs="Times New Roman"/>
          <w:sz w:val="24"/>
          <w:szCs w:val="24"/>
        </w:rPr>
        <w:t xml:space="preserve">. Essa também foi correlacionada com a presença de calcificação da artéria coronária. </w:t>
      </w:r>
    </w:p>
    <w:p w:rsidR="0085096E" w:rsidRPr="003D710E" w:rsidRDefault="0085096E"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Hoje, o volume de gordura detectada a partir de tomografias computadorizadas está relacionado com doenças das artérias coronárias, um dos principais fatores de risco para eventos cardiovasculares e calcificação das artérias coronárias (</w:t>
      </w:r>
      <w:r w:rsidR="00295E74">
        <w:rPr>
          <w:rFonts w:ascii="Times New Roman" w:hAnsi="Times New Roman" w:cs="Times New Roman"/>
          <w:sz w:val="24"/>
          <w:szCs w:val="24"/>
        </w:rPr>
        <w:t>DEY</w:t>
      </w:r>
      <w:r w:rsidR="00295E74" w:rsidRPr="003D710E">
        <w:rPr>
          <w:rFonts w:ascii="Times New Roman" w:hAnsi="Times New Roman" w:cs="Times New Roman"/>
          <w:sz w:val="24"/>
          <w:szCs w:val="24"/>
        </w:rPr>
        <w:t xml:space="preserve"> </w:t>
      </w:r>
      <w:proofErr w:type="gramStart"/>
      <w:r w:rsidR="00295E74">
        <w:rPr>
          <w:rFonts w:ascii="Times New Roman" w:hAnsi="Times New Roman" w:cs="Times New Roman"/>
          <w:sz w:val="24"/>
          <w:szCs w:val="24"/>
        </w:rPr>
        <w:t>et</w:t>
      </w:r>
      <w:proofErr w:type="gramEnd"/>
      <w:r w:rsidR="00295E74" w:rsidRPr="003D710E">
        <w:rPr>
          <w:rFonts w:ascii="Times New Roman" w:hAnsi="Times New Roman" w:cs="Times New Roman"/>
          <w:sz w:val="24"/>
          <w:szCs w:val="24"/>
        </w:rPr>
        <w:t xml:space="preserve"> </w:t>
      </w:r>
      <w:r w:rsidR="00295E74">
        <w:rPr>
          <w:rFonts w:ascii="Times New Roman" w:hAnsi="Times New Roman" w:cs="Times New Roman"/>
          <w:sz w:val="24"/>
          <w:szCs w:val="24"/>
        </w:rPr>
        <w:t>al</w:t>
      </w:r>
      <w:r w:rsidR="00D633C4">
        <w:rPr>
          <w:rFonts w:ascii="Times New Roman" w:hAnsi="Times New Roman" w:cs="Times New Roman"/>
          <w:sz w:val="24"/>
          <w:szCs w:val="24"/>
        </w:rPr>
        <w:t>.</w:t>
      </w:r>
      <w:r w:rsidRPr="003D710E">
        <w:rPr>
          <w:rFonts w:ascii="Times New Roman" w:hAnsi="Times New Roman" w:cs="Times New Roman"/>
          <w:sz w:val="24"/>
          <w:szCs w:val="24"/>
        </w:rPr>
        <w:t>, 20</w:t>
      </w:r>
      <w:r w:rsidR="007965A4">
        <w:rPr>
          <w:rFonts w:ascii="Times New Roman" w:hAnsi="Times New Roman" w:cs="Times New Roman"/>
          <w:sz w:val="24"/>
          <w:szCs w:val="24"/>
        </w:rPr>
        <w:t>09</w:t>
      </w:r>
      <w:r w:rsidRPr="003D710E">
        <w:rPr>
          <w:rFonts w:ascii="Times New Roman" w:hAnsi="Times New Roman" w:cs="Times New Roman"/>
          <w:sz w:val="24"/>
          <w:szCs w:val="24"/>
        </w:rPr>
        <w:t>)</w:t>
      </w:r>
      <w:r w:rsidR="00791D21" w:rsidRPr="003D710E">
        <w:rPr>
          <w:rFonts w:ascii="Times New Roman" w:hAnsi="Times New Roman" w:cs="Times New Roman"/>
          <w:sz w:val="24"/>
          <w:szCs w:val="24"/>
        </w:rPr>
        <w:t>.</w:t>
      </w:r>
    </w:p>
    <w:p w:rsidR="0085096E" w:rsidRPr="003D710E" w:rsidRDefault="0085096E" w:rsidP="00791D21">
      <w:pPr>
        <w:pStyle w:val="PargrafodaLista"/>
        <w:spacing w:after="0" w:line="360" w:lineRule="auto"/>
        <w:ind w:left="0" w:firstLine="851"/>
        <w:jc w:val="both"/>
        <w:rPr>
          <w:rFonts w:ascii="Times New Roman" w:hAnsi="Times New Roman" w:cs="Times New Roman"/>
          <w:sz w:val="24"/>
          <w:szCs w:val="24"/>
        </w:rPr>
      </w:pPr>
      <w:r w:rsidRPr="003D710E">
        <w:rPr>
          <w:rFonts w:ascii="Times New Roman" w:hAnsi="Times New Roman" w:cs="Times New Roman"/>
          <w:sz w:val="24"/>
          <w:szCs w:val="24"/>
        </w:rPr>
        <w:t>Analisar a gordura concentrada no pericárdio é importante, pois</w:t>
      </w:r>
      <w:r w:rsidR="00C15BA5">
        <w:rPr>
          <w:rFonts w:ascii="Times New Roman" w:hAnsi="Times New Roman" w:cs="Times New Roman"/>
          <w:sz w:val="24"/>
          <w:szCs w:val="24"/>
        </w:rPr>
        <w:t>,</w:t>
      </w:r>
      <w:r w:rsidRPr="003D710E">
        <w:rPr>
          <w:rFonts w:ascii="Times New Roman" w:hAnsi="Times New Roman" w:cs="Times New Roman"/>
          <w:sz w:val="24"/>
          <w:szCs w:val="24"/>
        </w:rPr>
        <w:t xml:space="preserve"> segundo </w:t>
      </w:r>
      <w:proofErr w:type="spellStart"/>
      <w:r w:rsidRPr="003D710E">
        <w:rPr>
          <w:rFonts w:ascii="Times New Roman" w:hAnsi="Times New Roman" w:cs="Times New Roman"/>
          <w:sz w:val="24"/>
          <w:szCs w:val="24"/>
        </w:rPr>
        <w:t>Rosito</w:t>
      </w:r>
      <w:proofErr w:type="spellEnd"/>
      <w:r w:rsidRPr="003D710E">
        <w:rPr>
          <w:rFonts w:ascii="Times New Roman" w:hAnsi="Times New Roman" w:cs="Times New Roman"/>
          <w:sz w:val="24"/>
          <w:szCs w:val="24"/>
        </w:rPr>
        <w:t xml:space="preserve">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(2008), essa está relacionada com a obesidade e vários fatores de risco para doenças cardiovasculares.</w:t>
      </w:r>
    </w:p>
    <w:p w:rsidR="004C1742" w:rsidRPr="0014469D" w:rsidRDefault="004871B3" w:rsidP="00924D71">
      <w:pPr>
        <w:pStyle w:val="PargrafodaLista"/>
        <w:spacing w:after="0" w:line="360" w:lineRule="auto"/>
        <w:ind w:left="0" w:firstLine="851"/>
        <w:contextualSpacing w:val="0"/>
        <w:jc w:val="both"/>
        <w:rPr>
          <w:rFonts w:ascii="Times New Roman" w:hAnsi="Times New Roman" w:cs="Times New Roman"/>
          <w:sz w:val="24"/>
          <w:szCs w:val="24"/>
        </w:rPr>
      </w:pPr>
      <w:r w:rsidRPr="003D710E">
        <w:rPr>
          <w:rFonts w:ascii="Times New Roman" w:hAnsi="Times New Roman" w:cs="Times New Roman"/>
          <w:sz w:val="24"/>
          <w:szCs w:val="24"/>
        </w:rPr>
        <w:t xml:space="preserve">Liu </w:t>
      </w:r>
      <w:proofErr w:type="gramStart"/>
      <w:r w:rsidRPr="003D710E">
        <w:rPr>
          <w:rFonts w:ascii="Times New Roman" w:hAnsi="Times New Roman" w:cs="Times New Roman"/>
          <w:sz w:val="24"/>
          <w:szCs w:val="24"/>
        </w:rPr>
        <w:t>et</w:t>
      </w:r>
      <w:proofErr w:type="gramEnd"/>
      <w:r w:rsidRPr="003D710E">
        <w:rPr>
          <w:rFonts w:ascii="Times New Roman" w:hAnsi="Times New Roman" w:cs="Times New Roman"/>
          <w:sz w:val="24"/>
          <w:szCs w:val="24"/>
        </w:rPr>
        <w:t xml:space="preserve"> al</w:t>
      </w:r>
      <w:r w:rsidR="00D633C4">
        <w:rPr>
          <w:rFonts w:ascii="Times New Roman" w:hAnsi="Times New Roman" w:cs="Times New Roman"/>
          <w:sz w:val="24"/>
          <w:szCs w:val="24"/>
        </w:rPr>
        <w:t>.</w:t>
      </w:r>
      <w:r w:rsidRPr="003D710E">
        <w:rPr>
          <w:rFonts w:ascii="Times New Roman" w:hAnsi="Times New Roman" w:cs="Times New Roman"/>
          <w:sz w:val="24"/>
          <w:szCs w:val="24"/>
        </w:rPr>
        <w:t xml:space="preserve"> (2010)</w:t>
      </w:r>
      <w:r w:rsidR="004C1742" w:rsidRPr="003D710E">
        <w:rPr>
          <w:rFonts w:ascii="Times New Roman" w:hAnsi="Times New Roman" w:cs="Times New Roman"/>
          <w:sz w:val="24"/>
          <w:szCs w:val="24"/>
        </w:rPr>
        <w:t xml:space="preserve"> realizaram um estudo em que dizem que a gordura epicárdica se mostrou relacionada com a gordura visceral, superior ou similar ao </w:t>
      </w:r>
      <w:proofErr w:type="spellStart"/>
      <w:r w:rsidR="004C1742" w:rsidRPr="003D710E">
        <w:rPr>
          <w:rFonts w:ascii="Times New Roman" w:hAnsi="Times New Roman" w:cs="Times New Roman"/>
          <w:sz w:val="24"/>
          <w:szCs w:val="24"/>
        </w:rPr>
        <w:t>ultra-som</w:t>
      </w:r>
      <w:proofErr w:type="spellEnd"/>
      <w:r w:rsidR="004C1742" w:rsidRPr="003D710E">
        <w:rPr>
          <w:rFonts w:ascii="Times New Roman" w:hAnsi="Times New Roman" w:cs="Times New Roman"/>
          <w:sz w:val="24"/>
          <w:szCs w:val="24"/>
        </w:rPr>
        <w:t xml:space="preserve"> com espessura intra-abdominal em estudos anteriores.</w:t>
      </w:r>
      <w:r w:rsidR="000868EC" w:rsidRPr="003D710E">
        <w:rPr>
          <w:rFonts w:ascii="Times New Roman" w:hAnsi="Times New Roman" w:cs="Times New Roman"/>
          <w:sz w:val="24"/>
          <w:szCs w:val="24"/>
        </w:rPr>
        <w:t xml:space="preserve"> </w:t>
      </w:r>
      <w:r w:rsidR="004C1742" w:rsidRPr="003D710E">
        <w:rPr>
          <w:rFonts w:ascii="Times New Roman" w:hAnsi="Times New Roman" w:cs="Times New Roman"/>
          <w:sz w:val="24"/>
          <w:szCs w:val="24"/>
        </w:rPr>
        <w:t>Ainda</w:t>
      </w:r>
      <w:r w:rsidR="000868EC" w:rsidRPr="003D710E">
        <w:rPr>
          <w:rFonts w:ascii="Times New Roman" w:hAnsi="Times New Roman" w:cs="Times New Roman"/>
          <w:sz w:val="24"/>
          <w:szCs w:val="24"/>
        </w:rPr>
        <w:t>,</w:t>
      </w:r>
      <w:r w:rsidR="004C1742" w:rsidRPr="003D710E">
        <w:rPr>
          <w:rFonts w:ascii="Times New Roman" w:hAnsi="Times New Roman" w:cs="Times New Roman"/>
          <w:sz w:val="24"/>
          <w:szCs w:val="24"/>
        </w:rPr>
        <w:t xml:space="preserve"> de acordo com os mesmos autores, a obesidade parece ser um fator de risco para o ac</w:t>
      </w:r>
      <w:r w:rsidR="00EC23EB" w:rsidRPr="003D710E">
        <w:rPr>
          <w:rFonts w:ascii="Times New Roman" w:hAnsi="Times New Roman" w:cs="Times New Roman"/>
          <w:sz w:val="24"/>
          <w:szCs w:val="24"/>
        </w:rPr>
        <w:t>ú</w:t>
      </w:r>
      <w:r w:rsidR="004C1742" w:rsidRPr="003D710E">
        <w:rPr>
          <w:rFonts w:ascii="Times New Roman" w:hAnsi="Times New Roman" w:cs="Times New Roman"/>
          <w:sz w:val="24"/>
          <w:szCs w:val="24"/>
        </w:rPr>
        <w:t>mulo de gordura epicárdica em excesso</w:t>
      </w:r>
      <w:r w:rsidR="00D633C4">
        <w:rPr>
          <w:rFonts w:ascii="Times New Roman" w:hAnsi="Times New Roman" w:cs="Times New Roman"/>
          <w:sz w:val="24"/>
          <w:szCs w:val="24"/>
        </w:rPr>
        <w:t>.</w:t>
      </w:r>
    </w:p>
    <w:p w:rsidR="008733BE" w:rsidRPr="0014469D" w:rsidRDefault="008733BE" w:rsidP="0085096E">
      <w:pPr>
        <w:pStyle w:val="PargrafodaLista"/>
        <w:spacing w:after="120" w:line="360" w:lineRule="auto"/>
        <w:ind w:left="360" w:firstLine="348"/>
        <w:jc w:val="both"/>
        <w:rPr>
          <w:rFonts w:ascii="Times New Roman" w:hAnsi="Times New Roman" w:cs="Times New Roman"/>
          <w:sz w:val="24"/>
          <w:szCs w:val="24"/>
        </w:rPr>
      </w:pPr>
    </w:p>
    <w:p w:rsidR="00BD3DC5" w:rsidRPr="0014469D" w:rsidRDefault="00BD3DC5" w:rsidP="000E4896">
      <w:pPr>
        <w:pStyle w:val="Ttulo2"/>
        <w:numPr>
          <w:ilvl w:val="1"/>
          <w:numId w:val="1"/>
        </w:numPr>
        <w:ind w:left="0" w:firstLine="0"/>
        <w:rPr>
          <w:color w:val="auto"/>
        </w:rPr>
      </w:pPr>
      <w:bookmarkStart w:id="53" w:name="_Toc358915202"/>
      <w:r w:rsidRPr="0014469D">
        <w:rPr>
          <w:color w:val="auto"/>
        </w:rPr>
        <w:t>Quantificação</w:t>
      </w:r>
      <w:r w:rsidR="0030124E" w:rsidRPr="0014469D">
        <w:rPr>
          <w:color w:val="auto"/>
        </w:rPr>
        <w:t xml:space="preserve"> da gordura epicárdica</w:t>
      </w:r>
      <w:bookmarkEnd w:id="53"/>
    </w:p>
    <w:p w:rsidR="0085096E" w:rsidRPr="0005047A" w:rsidRDefault="0085096E" w:rsidP="00EC23EB">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 xml:space="preserve">De acordo com </w:t>
      </w:r>
      <w:proofErr w:type="spellStart"/>
      <w:r w:rsidRPr="0005047A">
        <w:rPr>
          <w:rFonts w:ascii="Times New Roman" w:hAnsi="Times New Roman" w:cs="Times New Roman"/>
          <w:sz w:val="24"/>
          <w:szCs w:val="24"/>
        </w:rPr>
        <w:t>Dey</w:t>
      </w:r>
      <w:proofErr w:type="spellEnd"/>
      <w:r w:rsidRPr="0005047A">
        <w:rPr>
          <w:rFonts w:ascii="Times New Roman" w:hAnsi="Times New Roman" w:cs="Times New Roman"/>
          <w:sz w:val="24"/>
          <w:szCs w:val="24"/>
        </w:rPr>
        <w:t xml:space="preserve"> </w:t>
      </w:r>
      <w:r w:rsidR="00D2176C">
        <w:rPr>
          <w:rFonts w:ascii="Times New Roman" w:hAnsi="Times New Roman" w:cs="Times New Roman"/>
          <w:sz w:val="24"/>
          <w:szCs w:val="24"/>
        </w:rPr>
        <w:t>ET AL.</w:t>
      </w:r>
      <w:r w:rsidRPr="0005047A">
        <w:rPr>
          <w:rFonts w:ascii="Times New Roman" w:hAnsi="Times New Roman" w:cs="Times New Roman"/>
          <w:sz w:val="24"/>
          <w:szCs w:val="24"/>
        </w:rPr>
        <w:t xml:space="preserve"> (2009), a quantificação sem contraste da gordura pericárdica se mostrou associada com a presença de calcificação coronária e doenças da artéria coronária. A gordura pericárdica se refere a todo o tecido adiposo delimitado pelo pericárdio, incluindo a gordura epicárdica em torno das artérias coronárias.</w:t>
      </w:r>
    </w:p>
    <w:p w:rsidR="0085096E" w:rsidRPr="0005047A" w:rsidRDefault="0085096E" w:rsidP="00EC23EB">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 xml:space="preserve">Segundo </w:t>
      </w:r>
      <w:proofErr w:type="spellStart"/>
      <w:r w:rsidRPr="0005047A">
        <w:rPr>
          <w:rFonts w:ascii="Times New Roman" w:hAnsi="Times New Roman" w:cs="Times New Roman"/>
          <w:sz w:val="24"/>
          <w:szCs w:val="24"/>
        </w:rPr>
        <w:t>Coppini</w:t>
      </w:r>
      <w:proofErr w:type="spellEnd"/>
      <w:r w:rsidRPr="0005047A">
        <w:rPr>
          <w:rFonts w:ascii="Times New Roman" w:hAnsi="Times New Roman" w:cs="Times New Roman"/>
          <w:sz w:val="24"/>
          <w:szCs w:val="24"/>
        </w:rPr>
        <w:t xml:space="preserve"> </w:t>
      </w:r>
      <w:r w:rsidR="00D2176C">
        <w:rPr>
          <w:rFonts w:ascii="Times New Roman" w:hAnsi="Times New Roman" w:cs="Times New Roman"/>
          <w:sz w:val="24"/>
          <w:szCs w:val="24"/>
        </w:rPr>
        <w:t>ET AL.</w:t>
      </w:r>
      <w:r w:rsidRPr="0005047A">
        <w:rPr>
          <w:rFonts w:ascii="Times New Roman" w:hAnsi="Times New Roman" w:cs="Times New Roman"/>
          <w:sz w:val="24"/>
          <w:szCs w:val="24"/>
        </w:rPr>
        <w:t xml:space="preserve"> (2010), atualmente </w:t>
      </w:r>
      <w:r w:rsidR="00B3765D">
        <w:rPr>
          <w:rFonts w:ascii="Times New Roman" w:hAnsi="Times New Roman" w:cs="Times New Roman"/>
          <w:sz w:val="24"/>
          <w:szCs w:val="24"/>
        </w:rPr>
        <w:t>existem</w:t>
      </w:r>
      <w:r w:rsidR="00B3765D" w:rsidRPr="0005047A">
        <w:rPr>
          <w:rFonts w:ascii="Times New Roman" w:hAnsi="Times New Roman" w:cs="Times New Roman"/>
          <w:sz w:val="24"/>
          <w:szCs w:val="24"/>
        </w:rPr>
        <w:t xml:space="preserve"> </w:t>
      </w:r>
      <w:r w:rsidRPr="0005047A">
        <w:rPr>
          <w:rFonts w:ascii="Times New Roman" w:hAnsi="Times New Roman" w:cs="Times New Roman"/>
          <w:sz w:val="24"/>
          <w:szCs w:val="24"/>
        </w:rPr>
        <w:t xml:space="preserve">três técnicas adequadas para quantificação da gordura epicárdica, são elas: </w:t>
      </w:r>
      <w:r w:rsidR="00B1041D" w:rsidRPr="0005047A">
        <w:rPr>
          <w:rFonts w:ascii="Times New Roman" w:hAnsi="Times New Roman" w:cs="Times New Roman"/>
          <w:sz w:val="24"/>
          <w:szCs w:val="24"/>
        </w:rPr>
        <w:t>eco cardiografia</w:t>
      </w:r>
      <w:r w:rsidRPr="0005047A">
        <w:rPr>
          <w:rFonts w:ascii="Times New Roman" w:hAnsi="Times New Roman" w:cs="Times New Roman"/>
          <w:sz w:val="24"/>
          <w:szCs w:val="24"/>
        </w:rPr>
        <w:t>, imagens de ressonância magnética e tomografia computadorizada e todas elas são usadas para estudos médicos. Segundo os autores citados anteriormente, a tomografia computadorizada pode fornecer uma avaliação mais precisa do tecido adiposo</w:t>
      </w:r>
      <w:r w:rsidR="00C15BA5">
        <w:rPr>
          <w:rFonts w:ascii="Times New Roman" w:hAnsi="Times New Roman" w:cs="Times New Roman"/>
          <w:sz w:val="24"/>
          <w:szCs w:val="24"/>
        </w:rPr>
        <w:t>,</w:t>
      </w:r>
      <w:r w:rsidRPr="0005047A">
        <w:rPr>
          <w:rFonts w:ascii="Times New Roman" w:hAnsi="Times New Roman" w:cs="Times New Roman"/>
          <w:sz w:val="24"/>
          <w:szCs w:val="24"/>
        </w:rPr>
        <w:t xml:space="preserve"> devido à sua melhor resolução espacial. Além disso, a tomografia computadorizada também é muito utilizada para realizar a quantificação de cálcio coronário.</w:t>
      </w:r>
    </w:p>
    <w:p w:rsidR="00863429" w:rsidRPr="0005047A" w:rsidRDefault="00526FCE" w:rsidP="000D36F7">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 xml:space="preserve">De acordo com </w:t>
      </w:r>
      <w:proofErr w:type="spellStart"/>
      <w:r w:rsidR="00865F56">
        <w:rPr>
          <w:rFonts w:ascii="Times New Roman" w:hAnsi="Times New Roman" w:cs="Times New Roman"/>
          <w:sz w:val="24"/>
          <w:szCs w:val="24"/>
        </w:rPr>
        <w:t>Coppini</w:t>
      </w:r>
      <w:proofErr w:type="spellEnd"/>
      <w:r w:rsidR="00865F56">
        <w:rPr>
          <w:rFonts w:ascii="Times New Roman" w:hAnsi="Times New Roman" w:cs="Times New Roman"/>
          <w:sz w:val="24"/>
          <w:szCs w:val="24"/>
        </w:rPr>
        <w:t xml:space="preserve"> </w:t>
      </w:r>
      <w:r w:rsidR="000D36F7">
        <w:rPr>
          <w:rFonts w:ascii="Times New Roman" w:hAnsi="Times New Roman" w:cs="Times New Roman"/>
          <w:sz w:val="24"/>
          <w:szCs w:val="24"/>
        </w:rPr>
        <w:t>ET AL</w:t>
      </w:r>
      <w:r w:rsidR="00B615FD">
        <w:rPr>
          <w:rFonts w:ascii="Times New Roman" w:hAnsi="Times New Roman" w:cs="Times New Roman"/>
          <w:sz w:val="24"/>
          <w:szCs w:val="24"/>
        </w:rPr>
        <w:t>.</w:t>
      </w:r>
      <w:r w:rsidR="00865F56">
        <w:rPr>
          <w:rFonts w:ascii="Times New Roman" w:hAnsi="Times New Roman" w:cs="Times New Roman"/>
          <w:sz w:val="24"/>
          <w:szCs w:val="24"/>
        </w:rPr>
        <w:t xml:space="preserve"> </w:t>
      </w:r>
      <w:r w:rsidR="005666E5" w:rsidRPr="0005047A">
        <w:rPr>
          <w:rFonts w:ascii="Times New Roman" w:hAnsi="Times New Roman" w:cs="Times New Roman"/>
          <w:sz w:val="24"/>
          <w:szCs w:val="24"/>
        </w:rPr>
        <w:t>(</w:t>
      </w:r>
      <w:r w:rsidR="00493BB0" w:rsidRPr="0005047A">
        <w:rPr>
          <w:rFonts w:ascii="Times New Roman" w:hAnsi="Times New Roman" w:cs="Times New Roman"/>
          <w:sz w:val="24"/>
          <w:szCs w:val="24"/>
        </w:rPr>
        <w:t>2010</w:t>
      </w:r>
      <w:r w:rsidR="005666E5" w:rsidRPr="0005047A">
        <w:rPr>
          <w:rFonts w:ascii="Times New Roman" w:hAnsi="Times New Roman" w:cs="Times New Roman"/>
          <w:sz w:val="24"/>
          <w:szCs w:val="24"/>
        </w:rPr>
        <w:t>)</w:t>
      </w:r>
      <w:r w:rsidRPr="0005047A">
        <w:rPr>
          <w:rFonts w:ascii="Times New Roman" w:hAnsi="Times New Roman" w:cs="Times New Roman"/>
          <w:sz w:val="24"/>
          <w:szCs w:val="24"/>
        </w:rPr>
        <w:t>, a análise da quantidade de gordura epicárdica tem importantes implicações clínicas e o</w:t>
      </w:r>
      <w:r w:rsidR="00D633C4">
        <w:rPr>
          <w:rFonts w:ascii="Times New Roman" w:hAnsi="Times New Roman" w:cs="Times New Roman"/>
          <w:sz w:val="24"/>
          <w:szCs w:val="24"/>
        </w:rPr>
        <w:t xml:space="preserve"> conteúdo</w:t>
      </w:r>
      <w:r w:rsidRPr="0005047A">
        <w:rPr>
          <w:rFonts w:ascii="Times New Roman" w:hAnsi="Times New Roman" w:cs="Times New Roman"/>
          <w:sz w:val="24"/>
          <w:szCs w:val="24"/>
        </w:rPr>
        <w:t xml:space="preserve"> para realizar este estudo ainda é muito limitado. </w:t>
      </w:r>
      <w:proofErr w:type="spellStart"/>
      <w:r w:rsidR="000D36F7">
        <w:rPr>
          <w:rFonts w:ascii="Times New Roman" w:hAnsi="Times New Roman" w:cs="Times New Roman"/>
          <w:sz w:val="24"/>
          <w:szCs w:val="24"/>
        </w:rPr>
        <w:t>Iacobellis</w:t>
      </w:r>
      <w:proofErr w:type="spellEnd"/>
      <w:r w:rsidR="000D36F7">
        <w:rPr>
          <w:rFonts w:ascii="Times New Roman" w:hAnsi="Times New Roman" w:cs="Times New Roman"/>
          <w:sz w:val="24"/>
          <w:szCs w:val="24"/>
        </w:rPr>
        <w:t xml:space="preserve"> e </w:t>
      </w:r>
      <w:proofErr w:type="spellStart"/>
      <w:r w:rsidR="000D36F7">
        <w:rPr>
          <w:rFonts w:ascii="Times New Roman" w:hAnsi="Times New Roman" w:cs="Times New Roman"/>
          <w:sz w:val="24"/>
          <w:szCs w:val="24"/>
        </w:rPr>
        <w:t>Willens</w:t>
      </w:r>
      <w:proofErr w:type="spellEnd"/>
      <w:r w:rsidR="000D36F7">
        <w:rPr>
          <w:rFonts w:ascii="Times New Roman" w:hAnsi="Times New Roman" w:cs="Times New Roman"/>
          <w:sz w:val="24"/>
          <w:szCs w:val="24"/>
        </w:rPr>
        <w:t xml:space="preserve"> </w:t>
      </w:r>
      <w:r w:rsidR="000D36F7">
        <w:rPr>
          <w:rFonts w:ascii="Times New Roman" w:hAnsi="Times New Roman"/>
          <w:sz w:val="24"/>
        </w:rPr>
        <w:t>(</w:t>
      </w:r>
      <w:r w:rsidR="00863429" w:rsidRPr="004B6313">
        <w:rPr>
          <w:rFonts w:ascii="Times New Roman" w:hAnsi="Times New Roman"/>
          <w:sz w:val="24"/>
          <w:szCs w:val="24"/>
        </w:rPr>
        <w:t>2009</w:t>
      </w:r>
      <w:r w:rsidR="00863429">
        <w:rPr>
          <w:rFonts w:ascii="Times New Roman" w:hAnsi="Times New Roman"/>
          <w:sz w:val="24"/>
        </w:rPr>
        <w:t>) complementam dizendo que é importante diferenciar a gordura epicárdica e a pericárdica pelo fato de que a epicárdica divide o mesmo suprimento sanguíneo do miocárdio</w:t>
      </w:r>
      <w:r w:rsidR="000D36F7">
        <w:rPr>
          <w:rFonts w:ascii="Times New Roman" w:hAnsi="Times New Roman"/>
          <w:sz w:val="24"/>
        </w:rPr>
        <w:t xml:space="preserve">. Segundo </w:t>
      </w:r>
      <w:proofErr w:type="spellStart"/>
      <w:r w:rsidR="000D36F7">
        <w:rPr>
          <w:rFonts w:ascii="Times New Roman" w:hAnsi="Times New Roman"/>
          <w:sz w:val="24"/>
        </w:rPr>
        <w:t>Clement</w:t>
      </w:r>
      <w:proofErr w:type="spellEnd"/>
      <w:r w:rsidR="000D36F7">
        <w:rPr>
          <w:rFonts w:ascii="Times New Roman" w:hAnsi="Times New Roman"/>
          <w:sz w:val="24"/>
        </w:rPr>
        <w:t xml:space="preserve"> ET AL (2009), a gordura epicárdica produz </w:t>
      </w:r>
      <w:proofErr w:type="gramStart"/>
      <w:r w:rsidR="000D36F7">
        <w:rPr>
          <w:rFonts w:ascii="Times New Roman" w:hAnsi="Times New Roman"/>
          <w:sz w:val="24"/>
        </w:rPr>
        <w:t>um série</w:t>
      </w:r>
      <w:proofErr w:type="gramEnd"/>
      <w:r w:rsidR="000D36F7">
        <w:rPr>
          <w:rFonts w:ascii="Times New Roman" w:hAnsi="Times New Roman"/>
          <w:sz w:val="24"/>
        </w:rPr>
        <w:t xml:space="preserve"> de substâncias, dentre elas os ácidos graxos, que podem auxiliar no desenvolvimento de aterosclerose coronariana.</w:t>
      </w:r>
      <w:r w:rsidR="00863429" w:rsidRPr="0005047A">
        <w:rPr>
          <w:rFonts w:ascii="Times New Roman" w:hAnsi="Times New Roman" w:cs="Times New Roman"/>
          <w:sz w:val="24"/>
          <w:szCs w:val="24"/>
        </w:rPr>
        <w:t xml:space="preserve"> </w:t>
      </w:r>
    </w:p>
    <w:p w:rsidR="00526FCE" w:rsidRPr="0005047A" w:rsidRDefault="00156F07" w:rsidP="00EC23EB">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 xml:space="preserve">Segundo </w:t>
      </w:r>
      <w:hyperlink r:id="rId15" w:history="1">
        <w:r w:rsidRPr="0005047A">
          <w:rPr>
            <w:rFonts w:ascii="Times New Roman" w:hAnsi="Times New Roman" w:cs="Times New Roman"/>
            <w:sz w:val="24"/>
            <w:szCs w:val="24"/>
          </w:rPr>
          <w:t> </w:t>
        </w:r>
        <w:proofErr w:type="spellStart"/>
        <w:r w:rsidRPr="0005047A">
          <w:rPr>
            <w:rFonts w:ascii="Times New Roman" w:hAnsi="Times New Roman" w:cs="Times New Roman"/>
            <w:sz w:val="24"/>
            <w:szCs w:val="24"/>
          </w:rPr>
          <w:t>Yoshizumi</w:t>
        </w:r>
        <w:proofErr w:type="spellEnd"/>
      </w:hyperlink>
      <w:r w:rsidRPr="0005047A">
        <w:rPr>
          <w:rFonts w:ascii="Times New Roman" w:hAnsi="Times New Roman" w:cs="Times New Roman"/>
          <w:sz w:val="24"/>
          <w:szCs w:val="24"/>
        </w:rPr>
        <w:t xml:space="preserve"> </w:t>
      </w:r>
      <w:proofErr w:type="gramStart"/>
      <w:r w:rsidRPr="0005047A">
        <w:rPr>
          <w:rFonts w:ascii="Times New Roman" w:hAnsi="Times New Roman" w:cs="Times New Roman"/>
          <w:sz w:val="24"/>
          <w:szCs w:val="24"/>
        </w:rPr>
        <w:t>et</w:t>
      </w:r>
      <w:proofErr w:type="gramEnd"/>
      <w:r w:rsidRPr="0005047A">
        <w:rPr>
          <w:rFonts w:ascii="Times New Roman" w:hAnsi="Times New Roman" w:cs="Times New Roman"/>
          <w:sz w:val="24"/>
          <w:szCs w:val="24"/>
        </w:rPr>
        <w:t xml:space="preserve"> al</w:t>
      </w:r>
      <w:r w:rsidR="00D633C4">
        <w:rPr>
          <w:rFonts w:ascii="Times New Roman" w:hAnsi="Times New Roman" w:cs="Times New Roman"/>
          <w:sz w:val="24"/>
          <w:szCs w:val="24"/>
        </w:rPr>
        <w:t>.</w:t>
      </w:r>
      <w:r w:rsidRPr="0005047A">
        <w:rPr>
          <w:rFonts w:ascii="Times New Roman" w:hAnsi="Times New Roman" w:cs="Times New Roman"/>
          <w:sz w:val="24"/>
          <w:szCs w:val="24"/>
        </w:rPr>
        <w:t xml:space="preserve"> (1999), a</w:t>
      </w:r>
      <w:r w:rsidR="00526FCE" w:rsidRPr="0005047A">
        <w:rPr>
          <w:rFonts w:ascii="Times New Roman" w:hAnsi="Times New Roman" w:cs="Times New Roman"/>
          <w:sz w:val="24"/>
          <w:szCs w:val="24"/>
        </w:rPr>
        <w:t>tualmente</w:t>
      </w:r>
      <w:r w:rsidR="00607BC9">
        <w:rPr>
          <w:rFonts w:ascii="Times New Roman" w:hAnsi="Times New Roman" w:cs="Times New Roman"/>
          <w:sz w:val="24"/>
          <w:szCs w:val="24"/>
        </w:rPr>
        <w:t>,</w:t>
      </w:r>
      <w:r w:rsidR="00526FCE" w:rsidRPr="0005047A">
        <w:rPr>
          <w:rFonts w:ascii="Times New Roman" w:hAnsi="Times New Roman" w:cs="Times New Roman"/>
          <w:sz w:val="24"/>
          <w:szCs w:val="24"/>
        </w:rPr>
        <w:t xml:space="preserve"> para segmentar a gordura</w:t>
      </w:r>
      <w:r w:rsidR="00607BC9">
        <w:rPr>
          <w:rFonts w:ascii="Times New Roman" w:hAnsi="Times New Roman" w:cs="Times New Roman"/>
          <w:sz w:val="24"/>
          <w:szCs w:val="24"/>
        </w:rPr>
        <w:t>,</w:t>
      </w:r>
      <w:r w:rsidR="00526FCE" w:rsidRPr="0005047A">
        <w:rPr>
          <w:rFonts w:ascii="Times New Roman" w:hAnsi="Times New Roman" w:cs="Times New Roman"/>
          <w:sz w:val="24"/>
          <w:szCs w:val="24"/>
        </w:rPr>
        <w:t xml:space="preserve"> </w:t>
      </w:r>
      <w:r w:rsidR="00447A71" w:rsidRPr="0005047A">
        <w:rPr>
          <w:rFonts w:ascii="Times New Roman" w:hAnsi="Times New Roman" w:cs="Times New Roman"/>
          <w:sz w:val="24"/>
          <w:szCs w:val="24"/>
        </w:rPr>
        <w:t>são</w:t>
      </w:r>
      <w:r w:rsidR="00526FCE" w:rsidRPr="0005047A">
        <w:rPr>
          <w:rFonts w:ascii="Times New Roman" w:hAnsi="Times New Roman" w:cs="Times New Roman"/>
          <w:sz w:val="24"/>
          <w:szCs w:val="24"/>
        </w:rPr>
        <w:t xml:space="preserve"> selecionado</w:t>
      </w:r>
      <w:r w:rsidR="00447A71" w:rsidRPr="0005047A">
        <w:rPr>
          <w:rFonts w:ascii="Times New Roman" w:hAnsi="Times New Roman" w:cs="Times New Roman"/>
          <w:sz w:val="24"/>
          <w:szCs w:val="24"/>
        </w:rPr>
        <w:t>s</w:t>
      </w:r>
      <w:r w:rsidR="00526FCE" w:rsidRPr="0005047A">
        <w:rPr>
          <w:rFonts w:ascii="Times New Roman" w:hAnsi="Times New Roman" w:cs="Times New Roman"/>
          <w:sz w:val="24"/>
          <w:szCs w:val="24"/>
        </w:rPr>
        <w:t xml:space="preserve"> apenas os tecidos entre -190 &lt; HU</w:t>
      </w:r>
      <w:r w:rsidR="007D7E79" w:rsidRPr="0005047A">
        <w:rPr>
          <w:rStyle w:val="Refdenotaderodap"/>
          <w:rFonts w:ascii="Times New Roman" w:hAnsi="Times New Roman" w:cs="Times New Roman"/>
          <w:sz w:val="24"/>
          <w:szCs w:val="24"/>
        </w:rPr>
        <w:footnoteReference w:id="2"/>
      </w:r>
      <w:r w:rsidR="00526FCE" w:rsidRPr="0005047A">
        <w:rPr>
          <w:rFonts w:ascii="Times New Roman" w:hAnsi="Times New Roman" w:cs="Times New Roman"/>
          <w:sz w:val="24"/>
          <w:szCs w:val="24"/>
        </w:rPr>
        <w:t xml:space="preserve"> &lt;-30, porém estas medidas não são consideradas informações suficientes para uma segmentação mais apurada.</w:t>
      </w:r>
    </w:p>
    <w:p w:rsidR="001705DC" w:rsidRPr="0005047A" w:rsidRDefault="001705DC" w:rsidP="00EC23EB">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Se comparada com a gordura visceral abdominal, a gordura pericárdica é um pequeno depósito de gordura, porém envolve as artérias coronárias e o miocárdio, se tornando</w:t>
      </w:r>
      <w:r w:rsidR="00B615FD">
        <w:rPr>
          <w:rFonts w:ascii="Times New Roman" w:hAnsi="Times New Roman" w:cs="Times New Roman"/>
          <w:sz w:val="24"/>
          <w:szCs w:val="24"/>
        </w:rPr>
        <w:t>,</w:t>
      </w:r>
      <w:r w:rsidRPr="0005047A">
        <w:rPr>
          <w:rFonts w:ascii="Times New Roman" w:hAnsi="Times New Roman" w:cs="Times New Roman"/>
          <w:sz w:val="24"/>
          <w:szCs w:val="24"/>
        </w:rPr>
        <w:t xml:space="preserve"> assim</w:t>
      </w:r>
      <w:r w:rsidR="000868EC">
        <w:rPr>
          <w:rFonts w:ascii="Times New Roman" w:hAnsi="Times New Roman" w:cs="Times New Roman"/>
          <w:sz w:val="24"/>
          <w:szCs w:val="24"/>
        </w:rPr>
        <w:t>,</w:t>
      </w:r>
      <w:r w:rsidRPr="0005047A">
        <w:rPr>
          <w:rFonts w:ascii="Times New Roman" w:hAnsi="Times New Roman" w:cs="Times New Roman"/>
          <w:sz w:val="24"/>
          <w:szCs w:val="24"/>
        </w:rPr>
        <w:t xml:space="preserve"> um fator de risco para doenças cardiovasculares (</w:t>
      </w:r>
      <w:proofErr w:type="gramStart"/>
      <w:r w:rsidRPr="0005047A">
        <w:rPr>
          <w:rFonts w:ascii="Times New Roman" w:hAnsi="Times New Roman" w:cs="Times New Roman"/>
          <w:sz w:val="24"/>
          <w:szCs w:val="24"/>
        </w:rPr>
        <w:t>BRITO,</w:t>
      </w:r>
      <w:proofErr w:type="gramEnd"/>
      <w:r w:rsidRPr="0005047A">
        <w:rPr>
          <w:rFonts w:ascii="Times New Roman" w:hAnsi="Times New Roman" w:cs="Times New Roman"/>
          <w:sz w:val="24"/>
          <w:szCs w:val="24"/>
        </w:rPr>
        <w:t xml:space="preserve"> 2010).</w:t>
      </w:r>
    </w:p>
    <w:p w:rsidR="001705DC" w:rsidRPr="0005047A" w:rsidRDefault="001705DC" w:rsidP="00EC23EB">
      <w:pPr>
        <w:pStyle w:val="PargrafodaLista"/>
        <w:spacing w:after="0" w:line="360" w:lineRule="auto"/>
        <w:ind w:left="0" w:firstLine="851"/>
        <w:contextualSpacing w:val="0"/>
        <w:jc w:val="both"/>
        <w:rPr>
          <w:rFonts w:ascii="Times New Roman" w:hAnsi="Times New Roman" w:cs="Times New Roman"/>
          <w:sz w:val="24"/>
          <w:szCs w:val="24"/>
        </w:rPr>
      </w:pPr>
      <w:r w:rsidRPr="0005047A">
        <w:rPr>
          <w:rFonts w:ascii="Times New Roman" w:hAnsi="Times New Roman" w:cs="Times New Roman"/>
          <w:sz w:val="24"/>
          <w:szCs w:val="24"/>
        </w:rPr>
        <w:t xml:space="preserve">O </w:t>
      </w:r>
      <w:r w:rsidR="007D7E79" w:rsidRPr="0005047A">
        <w:rPr>
          <w:rFonts w:ascii="Times New Roman" w:hAnsi="Times New Roman" w:cs="Times New Roman"/>
          <w:sz w:val="24"/>
          <w:szCs w:val="24"/>
        </w:rPr>
        <w:t xml:space="preserve">autor citado </w:t>
      </w:r>
      <w:r w:rsidR="00D633C4">
        <w:rPr>
          <w:rFonts w:ascii="Times New Roman" w:hAnsi="Times New Roman" w:cs="Times New Roman"/>
          <w:sz w:val="24"/>
          <w:szCs w:val="24"/>
        </w:rPr>
        <w:t>no parágrafo anterior</w:t>
      </w:r>
      <w:r w:rsidR="00D633C4" w:rsidRPr="0005047A">
        <w:rPr>
          <w:rFonts w:ascii="Times New Roman" w:hAnsi="Times New Roman" w:cs="Times New Roman"/>
          <w:sz w:val="24"/>
          <w:szCs w:val="24"/>
        </w:rPr>
        <w:t xml:space="preserve"> </w:t>
      </w:r>
      <w:r w:rsidR="007D7E79" w:rsidRPr="0005047A">
        <w:rPr>
          <w:rFonts w:ascii="Times New Roman" w:hAnsi="Times New Roman" w:cs="Times New Roman"/>
          <w:sz w:val="24"/>
          <w:szCs w:val="24"/>
        </w:rPr>
        <w:t>demonstra</w:t>
      </w:r>
      <w:r w:rsidRPr="0005047A">
        <w:rPr>
          <w:rFonts w:ascii="Times New Roman" w:hAnsi="Times New Roman" w:cs="Times New Roman"/>
          <w:sz w:val="24"/>
          <w:szCs w:val="24"/>
        </w:rPr>
        <w:t xml:space="preserve"> também que a gordura </w:t>
      </w:r>
      <w:r w:rsidR="00863429">
        <w:rPr>
          <w:rFonts w:ascii="Times New Roman" w:hAnsi="Times New Roman" w:cs="Times New Roman"/>
          <w:sz w:val="24"/>
          <w:szCs w:val="24"/>
        </w:rPr>
        <w:t>e</w:t>
      </w:r>
      <w:r w:rsidRPr="0005047A">
        <w:rPr>
          <w:rFonts w:ascii="Times New Roman" w:hAnsi="Times New Roman" w:cs="Times New Roman"/>
          <w:sz w:val="24"/>
          <w:szCs w:val="24"/>
        </w:rPr>
        <w:t xml:space="preserve">picárdica pode ser usada como indicativo para </w:t>
      </w:r>
      <w:r w:rsidR="007D7E79" w:rsidRPr="0005047A">
        <w:rPr>
          <w:rFonts w:ascii="Times New Roman" w:hAnsi="Times New Roman" w:cs="Times New Roman"/>
          <w:sz w:val="24"/>
          <w:szCs w:val="24"/>
        </w:rPr>
        <w:t>um</w:t>
      </w:r>
      <w:r w:rsidRPr="0005047A">
        <w:rPr>
          <w:rFonts w:ascii="Times New Roman" w:hAnsi="Times New Roman" w:cs="Times New Roman"/>
          <w:sz w:val="24"/>
          <w:szCs w:val="24"/>
        </w:rPr>
        <w:t>a futura ocorrência de eventos cardiovasculares, independentemente de parâmetros convencionais como o IMC</w:t>
      </w:r>
      <w:r w:rsidR="006179E8" w:rsidRPr="0005047A">
        <w:rPr>
          <w:rFonts w:ascii="Times New Roman" w:hAnsi="Times New Roman" w:cs="Times New Roman"/>
          <w:sz w:val="24"/>
          <w:szCs w:val="24"/>
        </w:rPr>
        <w:t>, o</w:t>
      </w:r>
      <w:r w:rsidR="0052230A" w:rsidRPr="0005047A">
        <w:rPr>
          <w:rFonts w:ascii="Times New Roman" w:hAnsi="Times New Roman" w:cs="Times New Roman"/>
          <w:sz w:val="24"/>
          <w:szCs w:val="24"/>
        </w:rPr>
        <w:t xml:space="preserve"> </w:t>
      </w:r>
      <w:r w:rsidR="006179E8" w:rsidRPr="0005047A">
        <w:rPr>
          <w:rFonts w:ascii="Times New Roman" w:hAnsi="Times New Roman" w:cs="Times New Roman"/>
          <w:sz w:val="24"/>
          <w:szCs w:val="24"/>
        </w:rPr>
        <w:t xml:space="preserve">que torna ainda mais relevante </w:t>
      </w:r>
      <w:proofErr w:type="gramStart"/>
      <w:r w:rsidR="00CB3F60">
        <w:rPr>
          <w:rFonts w:ascii="Times New Roman" w:hAnsi="Times New Roman" w:cs="Times New Roman"/>
          <w:sz w:val="24"/>
          <w:szCs w:val="24"/>
        </w:rPr>
        <w:t>a</w:t>
      </w:r>
      <w:proofErr w:type="gramEnd"/>
      <w:r w:rsidR="006179E8" w:rsidRPr="0005047A">
        <w:rPr>
          <w:rFonts w:ascii="Times New Roman" w:hAnsi="Times New Roman" w:cs="Times New Roman"/>
          <w:sz w:val="24"/>
          <w:szCs w:val="24"/>
        </w:rPr>
        <w:t xml:space="preserve"> quantificação desta gordura</w:t>
      </w:r>
      <w:r w:rsidRPr="0005047A">
        <w:rPr>
          <w:rFonts w:ascii="Times New Roman" w:hAnsi="Times New Roman" w:cs="Times New Roman"/>
          <w:sz w:val="24"/>
          <w:szCs w:val="24"/>
        </w:rPr>
        <w:t xml:space="preserve">. Em um adulto normal, a gordura epicárdica está </w:t>
      </w:r>
      <w:r w:rsidRPr="0005047A">
        <w:rPr>
          <w:rFonts w:ascii="Times New Roman" w:hAnsi="Times New Roman" w:cs="Times New Roman"/>
          <w:sz w:val="24"/>
          <w:szCs w:val="24"/>
        </w:rPr>
        <w:lastRenderedPageBreak/>
        <w:t xml:space="preserve">concentrada nos </w:t>
      </w:r>
      <w:proofErr w:type="spellStart"/>
      <w:r w:rsidRPr="0005047A">
        <w:rPr>
          <w:rFonts w:ascii="Times New Roman" w:hAnsi="Times New Roman" w:cs="Times New Roman"/>
          <w:sz w:val="24"/>
          <w:szCs w:val="24"/>
        </w:rPr>
        <w:t>aurículos</w:t>
      </w:r>
      <w:proofErr w:type="spellEnd"/>
      <w:r w:rsidRPr="0005047A">
        <w:rPr>
          <w:rFonts w:ascii="Times New Roman" w:hAnsi="Times New Roman" w:cs="Times New Roman"/>
          <w:sz w:val="24"/>
          <w:szCs w:val="24"/>
        </w:rPr>
        <w:t xml:space="preserve">-ventriculares e </w:t>
      </w:r>
      <w:proofErr w:type="spellStart"/>
      <w:proofErr w:type="gramStart"/>
      <w:r w:rsidRPr="0005047A">
        <w:rPr>
          <w:rFonts w:ascii="Times New Roman" w:hAnsi="Times New Roman" w:cs="Times New Roman"/>
          <w:sz w:val="24"/>
          <w:szCs w:val="24"/>
        </w:rPr>
        <w:t>inter-ventriculares</w:t>
      </w:r>
      <w:proofErr w:type="spellEnd"/>
      <w:proofErr w:type="gramEnd"/>
      <w:r w:rsidRPr="0005047A">
        <w:rPr>
          <w:rFonts w:ascii="Times New Roman" w:hAnsi="Times New Roman" w:cs="Times New Roman"/>
          <w:sz w:val="24"/>
          <w:szCs w:val="24"/>
        </w:rPr>
        <w:t>, ao longo das artérias coronárias e, em menor quantidade</w:t>
      </w:r>
      <w:r w:rsidR="00B615FD">
        <w:rPr>
          <w:rFonts w:ascii="Times New Roman" w:hAnsi="Times New Roman" w:cs="Times New Roman"/>
          <w:sz w:val="24"/>
          <w:szCs w:val="24"/>
        </w:rPr>
        <w:t>,</w:t>
      </w:r>
      <w:r w:rsidRPr="0005047A">
        <w:rPr>
          <w:rFonts w:ascii="Times New Roman" w:hAnsi="Times New Roman" w:cs="Times New Roman"/>
          <w:sz w:val="24"/>
          <w:szCs w:val="24"/>
        </w:rPr>
        <w:t xml:space="preserve"> em volta das aurículas e na parede do ventrículo direito.</w:t>
      </w:r>
    </w:p>
    <w:p w:rsidR="001705DC" w:rsidRPr="00447A71" w:rsidRDefault="001705DC" w:rsidP="00156F07">
      <w:pPr>
        <w:pStyle w:val="PargrafodaLista"/>
        <w:spacing w:after="120" w:line="360" w:lineRule="auto"/>
        <w:ind w:left="360" w:firstLine="348"/>
        <w:jc w:val="both"/>
        <w:rPr>
          <w:rFonts w:ascii="Times New Roman" w:hAnsi="Times New Roman" w:cs="Times New Roman"/>
          <w:sz w:val="24"/>
          <w:szCs w:val="24"/>
        </w:rPr>
      </w:pPr>
    </w:p>
    <w:p w:rsidR="00BD3DC5" w:rsidRPr="0014469D" w:rsidRDefault="00BD3DC5" w:rsidP="000E4896">
      <w:pPr>
        <w:pStyle w:val="Ttulo2"/>
        <w:numPr>
          <w:ilvl w:val="1"/>
          <w:numId w:val="1"/>
        </w:numPr>
        <w:ind w:left="0" w:firstLine="0"/>
        <w:rPr>
          <w:color w:val="auto"/>
        </w:rPr>
      </w:pPr>
      <w:bookmarkStart w:id="54" w:name="_Toc358915203"/>
      <w:r w:rsidRPr="0014469D">
        <w:rPr>
          <w:color w:val="auto"/>
        </w:rPr>
        <w:t>Detecção do pericárdio</w:t>
      </w:r>
      <w:bookmarkEnd w:id="54"/>
    </w:p>
    <w:p w:rsidR="00BD40A5" w:rsidRPr="0014469D" w:rsidRDefault="00BD40A5" w:rsidP="00CE141F">
      <w:pPr>
        <w:pStyle w:val="PargrafodaLista"/>
        <w:spacing w:after="0"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w:t>
      </w:r>
      <w:proofErr w:type="spellStart"/>
      <w:r w:rsidRPr="0014469D">
        <w:rPr>
          <w:rFonts w:ascii="Times New Roman" w:hAnsi="Times New Roman" w:cs="Times New Roman"/>
          <w:sz w:val="24"/>
          <w:szCs w:val="24"/>
        </w:rPr>
        <w:t>Yalamanchili</w:t>
      </w:r>
      <w:proofErr w:type="spellEnd"/>
      <w:r w:rsidRPr="0014469D">
        <w:rPr>
          <w:rFonts w:ascii="Times New Roman" w:hAnsi="Times New Roman" w:cs="Times New Roman"/>
          <w:sz w:val="24"/>
          <w:szCs w:val="24"/>
        </w:rPr>
        <w:t xml:space="preserve"> </w:t>
      </w:r>
      <w:proofErr w:type="gramStart"/>
      <w:r w:rsidRPr="0014469D">
        <w:rPr>
          <w:rFonts w:ascii="Times New Roman" w:hAnsi="Times New Roman" w:cs="Times New Roman"/>
          <w:sz w:val="24"/>
          <w:szCs w:val="24"/>
        </w:rPr>
        <w:t>et</w:t>
      </w:r>
      <w:proofErr w:type="gramEnd"/>
      <w:r w:rsidRPr="0014469D">
        <w:rPr>
          <w:rFonts w:ascii="Times New Roman" w:hAnsi="Times New Roman" w:cs="Times New Roman"/>
          <w:sz w:val="24"/>
          <w:szCs w:val="24"/>
        </w:rPr>
        <w:t xml:space="preserve"> al</w:t>
      </w:r>
      <w:r w:rsidR="003E09D8">
        <w:rPr>
          <w:rFonts w:ascii="Times New Roman" w:hAnsi="Times New Roman" w:cs="Times New Roman"/>
          <w:sz w:val="24"/>
          <w:szCs w:val="24"/>
        </w:rPr>
        <w:t>.</w:t>
      </w:r>
      <w:r w:rsidRPr="0014469D">
        <w:rPr>
          <w:rFonts w:ascii="Times New Roman" w:hAnsi="Times New Roman" w:cs="Times New Roman"/>
          <w:sz w:val="24"/>
          <w:szCs w:val="24"/>
        </w:rPr>
        <w:t xml:space="preserve"> (2010), por muito tempo foi utilizado o </w:t>
      </w:r>
      <w:r w:rsidR="002218D6">
        <w:rPr>
          <w:rFonts w:ascii="Times New Roman" w:hAnsi="Times New Roman" w:cs="Times New Roman"/>
          <w:sz w:val="24"/>
          <w:szCs w:val="24"/>
        </w:rPr>
        <w:t xml:space="preserve">método </w:t>
      </w:r>
      <w:r w:rsidRPr="0014469D">
        <w:rPr>
          <w:rFonts w:ascii="Times New Roman" w:hAnsi="Times New Roman" w:cs="Times New Roman"/>
          <w:sz w:val="24"/>
          <w:szCs w:val="24"/>
        </w:rPr>
        <w:t>manual para detecção da região de interesse, onde é necessário que se selecione pontos a serem interpolados posteriormente pelo sistema</w:t>
      </w:r>
      <w:r w:rsidR="00EC2298">
        <w:rPr>
          <w:rFonts w:ascii="Times New Roman" w:hAnsi="Times New Roman" w:cs="Times New Roman"/>
          <w:sz w:val="24"/>
          <w:szCs w:val="24"/>
        </w:rPr>
        <w:t>, que</w:t>
      </w:r>
      <w:r w:rsidRPr="0014469D">
        <w:rPr>
          <w:rFonts w:ascii="Times New Roman" w:hAnsi="Times New Roman" w:cs="Times New Roman"/>
          <w:sz w:val="24"/>
          <w:szCs w:val="24"/>
        </w:rPr>
        <w:t xml:space="preserve"> trabalha com um </w:t>
      </w:r>
      <w:proofErr w:type="spellStart"/>
      <w:r w:rsidR="00DC73FE">
        <w:rPr>
          <w:rFonts w:ascii="Times New Roman" w:hAnsi="Times New Roman" w:cs="Times New Roman"/>
          <w:i/>
          <w:sz w:val="24"/>
          <w:szCs w:val="24"/>
        </w:rPr>
        <w:t>threshold</w:t>
      </w:r>
      <w:proofErr w:type="spellEnd"/>
      <w:r w:rsidRPr="0014469D">
        <w:rPr>
          <w:rFonts w:ascii="Times New Roman" w:hAnsi="Times New Roman" w:cs="Times New Roman"/>
          <w:sz w:val="24"/>
          <w:szCs w:val="24"/>
        </w:rPr>
        <w:t xml:space="preserve"> </w:t>
      </w:r>
      <w:proofErr w:type="spellStart"/>
      <w:r w:rsidRPr="0014469D">
        <w:rPr>
          <w:rFonts w:ascii="Times New Roman" w:hAnsi="Times New Roman" w:cs="Times New Roman"/>
          <w:sz w:val="24"/>
          <w:szCs w:val="24"/>
        </w:rPr>
        <w:t>pré</w:t>
      </w:r>
      <w:proofErr w:type="spellEnd"/>
      <w:r w:rsidRPr="0014469D">
        <w:rPr>
          <w:rFonts w:ascii="Times New Roman" w:hAnsi="Times New Roman" w:cs="Times New Roman"/>
          <w:sz w:val="24"/>
          <w:szCs w:val="24"/>
        </w:rPr>
        <w:t xml:space="preserve"> definido para detectar a gordura. Para resolver este problema</w:t>
      </w:r>
      <w:r w:rsidR="005666E5">
        <w:rPr>
          <w:rFonts w:ascii="Times New Roman" w:hAnsi="Times New Roman" w:cs="Times New Roman"/>
          <w:sz w:val="24"/>
          <w:szCs w:val="24"/>
        </w:rPr>
        <w:t>,</w:t>
      </w:r>
      <w:r w:rsidRPr="0014469D">
        <w:rPr>
          <w:rFonts w:ascii="Times New Roman" w:hAnsi="Times New Roman" w:cs="Times New Roman"/>
          <w:sz w:val="24"/>
          <w:szCs w:val="24"/>
        </w:rPr>
        <w:t xml:space="preserve"> </w:t>
      </w:r>
      <w:proofErr w:type="spellStart"/>
      <w:r w:rsidRPr="0014469D">
        <w:rPr>
          <w:rFonts w:ascii="Times New Roman" w:hAnsi="Times New Roman" w:cs="Times New Roman"/>
          <w:sz w:val="24"/>
          <w:szCs w:val="24"/>
        </w:rPr>
        <w:t>Dey</w:t>
      </w:r>
      <w:proofErr w:type="spellEnd"/>
      <w:r w:rsidRPr="0014469D">
        <w:rPr>
          <w:rFonts w:ascii="Times New Roman" w:hAnsi="Times New Roman" w:cs="Times New Roman"/>
          <w:sz w:val="24"/>
          <w:szCs w:val="24"/>
        </w:rPr>
        <w:t xml:space="preserve"> </w:t>
      </w:r>
      <w:proofErr w:type="gramStart"/>
      <w:r w:rsidRPr="0014469D">
        <w:rPr>
          <w:rFonts w:ascii="Times New Roman" w:hAnsi="Times New Roman" w:cs="Times New Roman"/>
          <w:sz w:val="24"/>
          <w:szCs w:val="24"/>
        </w:rPr>
        <w:t>et</w:t>
      </w:r>
      <w:proofErr w:type="gramEnd"/>
      <w:r w:rsidRPr="0014469D">
        <w:rPr>
          <w:rFonts w:ascii="Times New Roman" w:hAnsi="Times New Roman" w:cs="Times New Roman"/>
          <w:sz w:val="24"/>
          <w:szCs w:val="24"/>
        </w:rPr>
        <w:t xml:space="preserve"> al</w:t>
      </w:r>
      <w:r w:rsidR="003E09D8">
        <w:rPr>
          <w:rFonts w:ascii="Times New Roman" w:hAnsi="Times New Roman" w:cs="Times New Roman"/>
          <w:sz w:val="24"/>
          <w:szCs w:val="24"/>
        </w:rPr>
        <w:t>.</w:t>
      </w:r>
      <w:r w:rsidRPr="0014469D">
        <w:rPr>
          <w:rFonts w:ascii="Times New Roman" w:hAnsi="Times New Roman" w:cs="Times New Roman"/>
          <w:sz w:val="24"/>
          <w:szCs w:val="24"/>
        </w:rPr>
        <w:t xml:space="preserve"> (2008) </w:t>
      </w:r>
      <w:r w:rsidR="0052230A" w:rsidRPr="0014469D">
        <w:rPr>
          <w:rFonts w:ascii="Times New Roman" w:hAnsi="Times New Roman" w:cs="Times New Roman"/>
          <w:sz w:val="24"/>
          <w:szCs w:val="24"/>
        </w:rPr>
        <w:t xml:space="preserve">desenvolveram </w:t>
      </w:r>
      <w:r w:rsidRPr="0014469D">
        <w:rPr>
          <w:rFonts w:ascii="Times New Roman" w:hAnsi="Times New Roman" w:cs="Times New Roman"/>
          <w:sz w:val="24"/>
          <w:szCs w:val="24"/>
        </w:rPr>
        <w:t xml:space="preserve">uma técnica para quantificação da gordura que tem por objetivo a redução do trabalho que até então era realizado manualmente, trabalho este que será mencionado na </w:t>
      </w:r>
      <w:r w:rsidR="001D7703" w:rsidRPr="00CE141F">
        <w:rPr>
          <w:rFonts w:ascii="Times New Roman" w:hAnsi="Times New Roman" w:cs="Times New Roman"/>
          <w:sz w:val="24"/>
          <w:szCs w:val="24"/>
        </w:rPr>
        <w:t>sequência</w:t>
      </w:r>
      <w:r w:rsidRPr="0014469D">
        <w:rPr>
          <w:rFonts w:ascii="Times New Roman" w:hAnsi="Times New Roman" w:cs="Times New Roman"/>
          <w:sz w:val="24"/>
          <w:szCs w:val="24"/>
        </w:rPr>
        <w:t>.</w:t>
      </w:r>
    </w:p>
    <w:p w:rsidR="0032017F" w:rsidRPr="0014469D" w:rsidRDefault="0085096E" w:rsidP="00CE141F">
      <w:pPr>
        <w:pStyle w:val="PargrafodaLista"/>
        <w:spacing w:after="0"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t>Figueiredo (2009) realizou um trabalho sobre a quantificação automática da gordura epicárdica em imagens de tomografias computadorizadas. A gordura epicárdica é muito próxima da gordura pericárdica, distinguida apenas pelo pericárdio. O pericárdio aparece na imagem como uma linha muito tênue, difícil de ser descriminada.</w:t>
      </w:r>
    </w:p>
    <w:p w:rsidR="000F502C" w:rsidRDefault="000F502C" w:rsidP="00CE141F">
      <w:pPr>
        <w:pStyle w:val="PargrafodaLista"/>
        <w:spacing w:after="0"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Liu </w:t>
      </w:r>
      <w:proofErr w:type="gramStart"/>
      <w:r w:rsidR="00CE141F">
        <w:rPr>
          <w:rFonts w:ascii="Times New Roman" w:hAnsi="Times New Roman" w:cs="Times New Roman"/>
          <w:sz w:val="24"/>
          <w:szCs w:val="24"/>
        </w:rPr>
        <w:t>et</w:t>
      </w:r>
      <w:proofErr w:type="gramEnd"/>
      <w:r w:rsidR="00CE141F">
        <w:rPr>
          <w:rFonts w:ascii="Times New Roman" w:hAnsi="Times New Roman" w:cs="Times New Roman"/>
          <w:sz w:val="24"/>
          <w:szCs w:val="24"/>
        </w:rPr>
        <w:t xml:space="preserve"> al</w:t>
      </w:r>
      <w:r w:rsidR="00B615FD">
        <w:rPr>
          <w:rFonts w:ascii="Times New Roman" w:hAnsi="Times New Roman" w:cs="Times New Roman"/>
          <w:sz w:val="24"/>
          <w:szCs w:val="24"/>
        </w:rPr>
        <w:t>.</w:t>
      </w:r>
      <w:r w:rsidR="00CE141F">
        <w:rPr>
          <w:rFonts w:ascii="Times New Roman" w:hAnsi="Times New Roman" w:cs="Times New Roman"/>
          <w:sz w:val="24"/>
          <w:szCs w:val="24"/>
        </w:rPr>
        <w:t xml:space="preserve"> </w:t>
      </w:r>
      <w:r w:rsidRPr="0014469D">
        <w:rPr>
          <w:rFonts w:ascii="Times New Roman" w:hAnsi="Times New Roman" w:cs="Times New Roman"/>
          <w:sz w:val="24"/>
          <w:szCs w:val="24"/>
        </w:rPr>
        <w:t>(</w:t>
      </w:r>
      <w:r w:rsidR="002D5B83" w:rsidRPr="0014469D">
        <w:rPr>
          <w:rFonts w:ascii="Times New Roman" w:hAnsi="Times New Roman" w:cs="Times New Roman"/>
          <w:sz w:val="24"/>
          <w:szCs w:val="24"/>
        </w:rPr>
        <w:t>2010</w:t>
      </w:r>
      <w:r w:rsidRPr="0014469D">
        <w:rPr>
          <w:rFonts w:ascii="Times New Roman" w:hAnsi="Times New Roman" w:cs="Times New Roman"/>
          <w:sz w:val="24"/>
          <w:szCs w:val="24"/>
        </w:rPr>
        <w:t>) menciona</w:t>
      </w:r>
      <w:r w:rsidR="00CE141F">
        <w:rPr>
          <w:rFonts w:ascii="Times New Roman" w:hAnsi="Times New Roman" w:cs="Times New Roman"/>
          <w:sz w:val="24"/>
          <w:szCs w:val="24"/>
        </w:rPr>
        <w:t>m</w:t>
      </w:r>
      <w:r w:rsidRPr="0014469D">
        <w:rPr>
          <w:rFonts w:ascii="Times New Roman" w:hAnsi="Times New Roman" w:cs="Times New Roman"/>
          <w:sz w:val="24"/>
          <w:szCs w:val="24"/>
        </w:rPr>
        <w:t xml:space="preserve"> em sua pesquisa </w:t>
      </w:r>
      <w:r w:rsidR="002D5B83" w:rsidRPr="0014469D">
        <w:rPr>
          <w:rFonts w:ascii="Times New Roman" w:hAnsi="Times New Roman" w:cs="Times New Roman"/>
          <w:sz w:val="24"/>
          <w:szCs w:val="24"/>
        </w:rPr>
        <w:t xml:space="preserve">a gordura pericárdica </w:t>
      </w:r>
      <w:r w:rsidR="00CE141F">
        <w:rPr>
          <w:rFonts w:ascii="Times New Roman" w:hAnsi="Times New Roman" w:cs="Times New Roman"/>
          <w:sz w:val="24"/>
          <w:szCs w:val="24"/>
        </w:rPr>
        <w:t xml:space="preserve">e </w:t>
      </w:r>
      <w:r w:rsidRPr="0014469D">
        <w:rPr>
          <w:rFonts w:ascii="Times New Roman" w:hAnsi="Times New Roman" w:cs="Times New Roman"/>
          <w:sz w:val="24"/>
          <w:szCs w:val="24"/>
        </w:rPr>
        <w:t>a dificuldade em analisar separadamente a gordura pericárdica da gordura epicárdica</w:t>
      </w:r>
      <w:r w:rsidR="002D5B83" w:rsidRPr="0014469D">
        <w:rPr>
          <w:rFonts w:ascii="Times New Roman" w:hAnsi="Times New Roman" w:cs="Times New Roman"/>
          <w:sz w:val="24"/>
          <w:szCs w:val="24"/>
        </w:rPr>
        <w:t xml:space="preserve"> em imagens de tomografia computadorizada</w:t>
      </w:r>
      <w:r w:rsidRPr="0014469D">
        <w:rPr>
          <w:rFonts w:ascii="Times New Roman" w:hAnsi="Times New Roman" w:cs="Times New Roman"/>
          <w:sz w:val="24"/>
          <w:szCs w:val="24"/>
        </w:rPr>
        <w:t xml:space="preserve">. Devido a isto, </w:t>
      </w:r>
      <w:r w:rsidR="00CE141F">
        <w:rPr>
          <w:rFonts w:ascii="Times New Roman" w:hAnsi="Times New Roman" w:cs="Times New Roman"/>
          <w:sz w:val="24"/>
          <w:szCs w:val="24"/>
        </w:rPr>
        <w:t>na</w:t>
      </w:r>
      <w:r w:rsidRPr="0014469D">
        <w:rPr>
          <w:rFonts w:ascii="Times New Roman" w:hAnsi="Times New Roman" w:cs="Times New Roman"/>
          <w:sz w:val="24"/>
          <w:szCs w:val="24"/>
        </w:rPr>
        <w:t xml:space="preserve"> análise</w:t>
      </w:r>
      <w:r w:rsidR="003E09D8">
        <w:rPr>
          <w:rFonts w:ascii="Times New Roman" w:hAnsi="Times New Roman" w:cs="Times New Roman"/>
          <w:sz w:val="24"/>
          <w:szCs w:val="24"/>
        </w:rPr>
        <w:t>,</w:t>
      </w:r>
      <w:r w:rsidRPr="0014469D">
        <w:rPr>
          <w:rFonts w:ascii="Times New Roman" w:hAnsi="Times New Roman" w:cs="Times New Roman"/>
          <w:sz w:val="24"/>
          <w:szCs w:val="24"/>
        </w:rPr>
        <w:t xml:space="preserve"> não foi realizada a segmentação entre estas duas gorduras</w:t>
      </w:r>
      <w:r w:rsidR="002D5B83" w:rsidRPr="0014469D">
        <w:rPr>
          <w:rFonts w:ascii="Times New Roman" w:hAnsi="Times New Roman" w:cs="Times New Roman"/>
          <w:sz w:val="24"/>
          <w:szCs w:val="24"/>
        </w:rPr>
        <w:t>, o que gera um erro na avaliação final dos resultados.</w:t>
      </w:r>
    </w:p>
    <w:p w:rsidR="00B25FCA" w:rsidRPr="0014469D" w:rsidRDefault="002218D6" w:rsidP="00CE141F">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Na sequência </w:t>
      </w:r>
      <w:r w:rsidR="003E09D8">
        <w:rPr>
          <w:rFonts w:ascii="Times New Roman" w:hAnsi="Times New Roman" w:cs="Times New Roman"/>
          <w:sz w:val="24"/>
          <w:szCs w:val="24"/>
        </w:rPr>
        <w:t xml:space="preserve">serão apresentadas </w:t>
      </w:r>
      <w:r>
        <w:rPr>
          <w:rFonts w:ascii="Times New Roman" w:hAnsi="Times New Roman" w:cs="Times New Roman"/>
          <w:sz w:val="24"/>
          <w:szCs w:val="24"/>
        </w:rPr>
        <w:t xml:space="preserve">algumas das principais técnicas de filtragem de imagens que poderão </w:t>
      </w:r>
      <w:r w:rsidR="00C40076">
        <w:rPr>
          <w:rFonts w:ascii="Times New Roman" w:hAnsi="Times New Roman" w:cs="Times New Roman"/>
          <w:sz w:val="24"/>
          <w:szCs w:val="24"/>
        </w:rPr>
        <w:t>auxiliar</w:t>
      </w:r>
      <w:r>
        <w:rPr>
          <w:rFonts w:ascii="Times New Roman" w:hAnsi="Times New Roman" w:cs="Times New Roman"/>
          <w:sz w:val="24"/>
          <w:szCs w:val="24"/>
        </w:rPr>
        <w:t xml:space="preserve"> para o desenvolvimento deste projeto.</w:t>
      </w:r>
    </w:p>
    <w:p w:rsidR="00BD3DC5" w:rsidRPr="0014469D" w:rsidRDefault="00BD3DC5" w:rsidP="0085096E">
      <w:pPr>
        <w:pStyle w:val="PargrafodaLista"/>
        <w:spacing w:before="100" w:beforeAutospacing="1" w:line="360" w:lineRule="auto"/>
        <w:ind w:left="360" w:firstLine="348"/>
        <w:jc w:val="both"/>
        <w:rPr>
          <w:rFonts w:ascii="Times New Roman" w:hAnsi="Times New Roman" w:cs="Times New Roman"/>
          <w:sz w:val="24"/>
          <w:szCs w:val="24"/>
        </w:rPr>
      </w:pPr>
    </w:p>
    <w:p w:rsidR="001B6600" w:rsidRPr="0014469D" w:rsidRDefault="001B6600" w:rsidP="006B1E5E">
      <w:pPr>
        <w:pStyle w:val="PargrafodaLista"/>
        <w:spacing w:before="100" w:beforeAutospacing="1" w:line="360" w:lineRule="auto"/>
        <w:ind w:left="360" w:firstLine="348"/>
        <w:jc w:val="both"/>
        <w:rPr>
          <w:rFonts w:ascii="Times New Roman" w:hAnsi="Times New Roman" w:cs="Times New Roman"/>
        </w:rPr>
      </w:pPr>
    </w:p>
    <w:p w:rsidR="002B7BD0" w:rsidRPr="00032C13" w:rsidRDefault="000906E1" w:rsidP="00032C13">
      <w:pPr>
        <w:pStyle w:val="Ttulo1"/>
        <w:keepLines w:val="0"/>
        <w:pageBreakBefore/>
        <w:numPr>
          <w:ilvl w:val="0"/>
          <w:numId w:val="1"/>
        </w:numPr>
        <w:spacing w:before="0" w:after="480" w:line="240" w:lineRule="auto"/>
        <w:ind w:left="284" w:hanging="284"/>
        <w:rPr>
          <w:rFonts w:ascii="Times New Roman" w:eastAsia="Times New Roman" w:hAnsi="Times New Roman" w:cs="Times New Roman"/>
          <w:bCs w:val="0"/>
          <w:iCs/>
          <w:caps/>
          <w:snapToGrid w:val="0"/>
          <w:color w:val="auto"/>
          <w:spacing w:val="10"/>
          <w:kern w:val="28"/>
          <w:sz w:val="24"/>
          <w:szCs w:val="24"/>
          <w:lang w:eastAsia="en-US"/>
        </w:rPr>
      </w:pPr>
      <w:bookmarkStart w:id="55" w:name="_Toc358915204"/>
      <w:r w:rsidRPr="00032C13">
        <w:rPr>
          <w:rFonts w:ascii="Times New Roman" w:eastAsia="Times New Roman" w:hAnsi="Times New Roman" w:cs="Times New Roman"/>
          <w:bCs w:val="0"/>
          <w:iCs/>
          <w:caps/>
          <w:snapToGrid w:val="0"/>
          <w:color w:val="auto"/>
          <w:spacing w:val="10"/>
          <w:kern w:val="28"/>
          <w:sz w:val="24"/>
          <w:szCs w:val="24"/>
          <w:lang w:eastAsia="en-US"/>
        </w:rPr>
        <w:lastRenderedPageBreak/>
        <w:t>Técnicas de Processamento Digital de Imagens</w:t>
      </w:r>
      <w:bookmarkEnd w:id="55"/>
      <w:r w:rsidR="002B7BD0" w:rsidRPr="00032C13">
        <w:rPr>
          <w:rFonts w:ascii="Times New Roman" w:eastAsia="Times New Roman" w:hAnsi="Times New Roman" w:cs="Times New Roman"/>
          <w:bCs w:val="0"/>
          <w:iCs/>
          <w:caps/>
          <w:snapToGrid w:val="0"/>
          <w:color w:val="auto"/>
          <w:spacing w:val="10"/>
          <w:kern w:val="28"/>
          <w:sz w:val="24"/>
          <w:szCs w:val="24"/>
          <w:lang w:eastAsia="en-US"/>
        </w:rPr>
        <w:t xml:space="preserve"> </w:t>
      </w:r>
    </w:p>
    <w:p w:rsidR="00B25FCA" w:rsidRDefault="002B7BD0"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Certamente em algum momento </w:t>
      </w:r>
      <w:r w:rsidR="008C18C9">
        <w:rPr>
          <w:rFonts w:ascii="Times New Roman" w:hAnsi="Times New Roman" w:cs="Times New Roman"/>
          <w:sz w:val="24"/>
          <w:szCs w:val="24"/>
        </w:rPr>
        <w:t>são encontradas</w:t>
      </w:r>
      <w:r w:rsidR="008C18C9"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situações em que é necessário o aperfeiçoamento das imagens, seja para melhorar a visualização da </w:t>
      </w:r>
      <w:r w:rsidR="004F6188" w:rsidRPr="0014469D">
        <w:rPr>
          <w:rFonts w:ascii="Times New Roman" w:hAnsi="Times New Roman" w:cs="Times New Roman"/>
          <w:sz w:val="24"/>
          <w:szCs w:val="24"/>
        </w:rPr>
        <w:t xml:space="preserve">mesma </w:t>
      </w:r>
      <w:r w:rsidRPr="0014469D">
        <w:rPr>
          <w:rFonts w:ascii="Times New Roman" w:hAnsi="Times New Roman" w:cs="Times New Roman"/>
          <w:sz w:val="24"/>
          <w:szCs w:val="24"/>
        </w:rPr>
        <w:t>ou para poder destacar algumas características específicas d</w:t>
      </w:r>
      <w:r w:rsidR="004F6188" w:rsidRPr="0014469D">
        <w:rPr>
          <w:rFonts w:ascii="Times New Roman" w:hAnsi="Times New Roman" w:cs="Times New Roman"/>
          <w:sz w:val="24"/>
          <w:szCs w:val="24"/>
        </w:rPr>
        <w:t>esta</w:t>
      </w:r>
      <w:r w:rsidRPr="0014469D">
        <w:rPr>
          <w:rFonts w:ascii="Times New Roman" w:hAnsi="Times New Roman" w:cs="Times New Roman"/>
          <w:sz w:val="24"/>
          <w:szCs w:val="24"/>
        </w:rPr>
        <w:t xml:space="preserve">, podendo assim, ter melhor resultado em outras técnicas de </w:t>
      </w:r>
      <w:r w:rsidR="00B1041D" w:rsidRPr="00B1041D">
        <w:rPr>
          <w:rFonts w:ascii="Times New Roman" w:hAnsi="Times New Roman" w:cs="Times New Roman"/>
          <w:sz w:val="24"/>
          <w:szCs w:val="24"/>
        </w:rPr>
        <w:t>PDI</w:t>
      </w:r>
      <w:r w:rsidR="00566274">
        <w:rPr>
          <w:rFonts w:ascii="Times New Roman" w:hAnsi="Times New Roman" w:cs="Times New Roman"/>
          <w:sz w:val="24"/>
          <w:szCs w:val="24"/>
        </w:rPr>
        <w:t xml:space="preserve"> (Processamento Digital de Imagens)</w:t>
      </w:r>
      <w:r w:rsidRPr="0014469D">
        <w:rPr>
          <w:rFonts w:ascii="Times New Roman" w:hAnsi="Times New Roman" w:cs="Times New Roman"/>
          <w:sz w:val="24"/>
          <w:szCs w:val="24"/>
        </w:rPr>
        <w:t>.</w:t>
      </w:r>
      <w:r w:rsidR="00B25FCA">
        <w:rPr>
          <w:rFonts w:ascii="Times New Roman" w:hAnsi="Times New Roman" w:cs="Times New Roman"/>
          <w:sz w:val="24"/>
          <w:szCs w:val="24"/>
        </w:rPr>
        <w:t xml:space="preserve"> </w:t>
      </w:r>
      <w:proofErr w:type="gramStart"/>
      <w:r w:rsidR="00B25FCA">
        <w:rPr>
          <w:rFonts w:ascii="Times New Roman" w:hAnsi="Times New Roman" w:cs="Times New Roman"/>
          <w:sz w:val="24"/>
          <w:szCs w:val="24"/>
        </w:rPr>
        <w:t>O primeiro passo</w:t>
      </w:r>
      <w:proofErr w:type="gramEnd"/>
      <w:r w:rsidR="00B25FCA">
        <w:rPr>
          <w:rFonts w:ascii="Times New Roman" w:hAnsi="Times New Roman" w:cs="Times New Roman"/>
          <w:sz w:val="24"/>
          <w:szCs w:val="24"/>
        </w:rPr>
        <w:t xml:space="preserve"> </w:t>
      </w:r>
      <w:r w:rsidR="000906E1">
        <w:rPr>
          <w:rFonts w:ascii="Times New Roman" w:hAnsi="Times New Roman" w:cs="Times New Roman"/>
          <w:sz w:val="24"/>
          <w:szCs w:val="24"/>
        </w:rPr>
        <w:t>para isso</w:t>
      </w:r>
      <w:r w:rsidR="00860D42">
        <w:rPr>
          <w:rFonts w:ascii="Times New Roman" w:hAnsi="Times New Roman" w:cs="Times New Roman"/>
          <w:sz w:val="24"/>
          <w:szCs w:val="24"/>
        </w:rPr>
        <w:t>,</w:t>
      </w:r>
      <w:r w:rsidR="000906E1">
        <w:rPr>
          <w:rFonts w:ascii="Times New Roman" w:hAnsi="Times New Roman" w:cs="Times New Roman"/>
          <w:sz w:val="24"/>
          <w:szCs w:val="24"/>
        </w:rPr>
        <w:t xml:space="preserve"> </w:t>
      </w:r>
      <w:r w:rsidR="00B25FCA">
        <w:rPr>
          <w:rFonts w:ascii="Times New Roman" w:hAnsi="Times New Roman" w:cs="Times New Roman"/>
          <w:sz w:val="24"/>
          <w:szCs w:val="24"/>
        </w:rPr>
        <w:t>é analisar seu brilho e contraste.</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 brilho está associado à sensação visual da intensidade luminosa de uma fonte. O sistema visual humano tende a supe</w:t>
      </w:r>
      <w:r w:rsidR="00444DEC">
        <w:rPr>
          <w:rFonts w:ascii="Times New Roman" w:hAnsi="Times New Roman" w:cs="Times New Roman"/>
          <w:sz w:val="24"/>
          <w:szCs w:val="24"/>
        </w:rPr>
        <w:t>restimar a intensidade próxima à</w:t>
      </w:r>
      <w:r w:rsidRPr="0014469D">
        <w:rPr>
          <w:rFonts w:ascii="Times New Roman" w:hAnsi="Times New Roman" w:cs="Times New Roman"/>
          <w:sz w:val="24"/>
          <w:szCs w:val="24"/>
        </w:rPr>
        <w:t>s transições de regiões de intensidades diferentes. Este fenômeno é conhecido com bandas de Mach (PEDRINI; SCHWARTZ, 2008).</w:t>
      </w:r>
      <w:r w:rsidR="003663FF">
        <w:rPr>
          <w:rFonts w:ascii="Times New Roman" w:hAnsi="Times New Roman" w:cs="Times New Roman"/>
          <w:sz w:val="24"/>
          <w:szCs w:val="24"/>
        </w:rPr>
        <w:t xml:space="preserve"> A seguir, na Figura 2.1</w:t>
      </w:r>
      <w:r w:rsidR="00447A71">
        <w:rPr>
          <w:rFonts w:ascii="Times New Roman" w:hAnsi="Times New Roman" w:cs="Times New Roman"/>
          <w:sz w:val="24"/>
          <w:szCs w:val="24"/>
        </w:rPr>
        <w:t>,</w:t>
      </w:r>
      <w:r w:rsidR="003663FF">
        <w:rPr>
          <w:rFonts w:ascii="Times New Roman" w:hAnsi="Times New Roman" w:cs="Times New Roman"/>
          <w:sz w:val="24"/>
          <w:szCs w:val="24"/>
        </w:rPr>
        <w:t xml:space="preserve"> </w:t>
      </w:r>
      <w:r w:rsidR="008C18C9">
        <w:rPr>
          <w:rFonts w:ascii="Times New Roman" w:hAnsi="Times New Roman" w:cs="Times New Roman"/>
          <w:sz w:val="24"/>
          <w:szCs w:val="24"/>
        </w:rPr>
        <w:t xml:space="preserve">é apresentado </w:t>
      </w:r>
      <w:r w:rsidR="003663FF">
        <w:rPr>
          <w:rFonts w:ascii="Times New Roman" w:hAnsi="Times New Roman" w:cs="Times New Roman"/>
          <w:sz w:val="24"/>
          <w:szCs w:val="24"/>
        </w:rPr>
        <w:t>um exemplo das Bandas de Mach.</w:t>
      </w:r>
    </w:p>
    <w:p w:rsidR="00B25FCA" w:rsidRPr="0014469D" w:rsidRDefault="00B25FCA" w:rsidP="00B25FCA">
      <w:pPr>
        <w:pStyle w:val="PargrafodaLista"/>
        <w:keepNext/>
        <w:spacing w:before="100" w:beforeAutospacing="1" w:line="360" w:lineRule="auto"/>
        <w:ind w:left="360" w:firstLine="348"/>
        <w:jc w:val="center"/>
        <w:rPr>
          <w:rFonts w:ascii="Times New Roman" w:hAnsi="Times New Roman" w:cs="Times New Roman"/>
        </w:rPr>
      </w:pPr>
      <w:r w:rsidRPr="00493BB0">
        <w:rPr>
          <w:rFonts w:ascii="Times New Roman" w:hAnsi="Times New Roman" w:cs="Times New Roman"/>
          <w:noProof/>
          <w:sz w:val="24"/>
          <w:szCs w:val="24"/>
          <w:lang w:eastAsia="pt-BR"/>
        </w:rPr>
        <w:drawing>
          <wp:inline distT="0" distB="0" distL="0" distR="0">
            <wp:extent cx="2653445" cy="1545772"/>
            <wp:effectExtent l="0" t="0" r="0" b="0"/>
            <wp:docPr id="12" name="Imagem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343" cy="1545713"/>
                    </a:xfrm>
                    <a:prstGeom prst="rect">
                      <a:avLst/>
                    </a:prstGeom>
                    <a:noFill/>
                    <a:ln>
                      <a:noFill/>
                    </a:ln>
                  </pic:spPr>
                </pic:pic>
              </a:graphicData>
            </a:graphic>
          </wp:inline>
        </w:drawing>
      </w:r>
    </w:p>
    <w:p w:rsidR="00B25FCA" w:rsidRPr="0014469D" w:rsidRDefault="00B25FCA" w:rsidP="00B25FCA">
      <w:pPr>
        <w:pStyle w:val="Legenda"/>
        <w:jc w:val="center"/>
        <w:rPr>
          <w:rFonts w:ascii="Times New Roman" w:hAnsi="Times New Roman" w:cs="Times New Roman"/>
          <w:color w:val="auto"/>
        </w:rPr>
      </w:pPr>
      <w:bookmarkStart w:id="56" w:name="_Toc358917046"/>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Bandas de Mach</w:t>
      </w:r>
      <w:r w:rsidR="00F06C37">
        <w:rPr>
          <w:rFonts w:ascii="Times New Roman" w:hAnsi="Times New Roman" w:cs="Times New Roman"/>
          <w:color w:val="auto"/>
        </w:rPr>
        <w:t>.</w:t>
      </w:r>
      <w:bookmarkEnd w:id="56"/>
    </w:p>
    <w:p w:rsidR="00B25FCA" w:rsidRPr="0014469D" w:rsidRDefault="00B25FCA" w:rsidP="00B25FCA">
      <w:pPr>
        <w:jc w:val="center"/>
        <w:rPr>
          <w:rFonts w:ascii="Times New Roman" w:hAnsi="Times New Roman" w:cs="Times New Roman"/>
          <w:sz w:val="24"/>
          <w:szCs w:val="24"/>
        </w:rPr>
      </w:pPr>
      <w:r w:rsidRPr="0014469D">
        <w:rPr>
          <w:rFonts w:ascii="Times New Roman" w:hAnsi="Times New Roman" w:cs="Times New Roman"/>
        </w:rPr>
        <w:t>Fonte: Melo (2010)</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Segundo Gomes (2001), uma imagem com a média de tons de cinza baixa</w:t>
      </w:r>
      <w:r w:rsidR="00C15BA5">
        <w:rPr>
          <w:rFonts w:ascii="Times New Roman" w:hAnsi="Times New Roman" w:cs="Times New Roman"/>
          <w:sz w:val="24"/>
          <w:szCs w:val="24"/>
        </w:rPr>
        <w:t>,</w:t>
      </w:r>
      <w:r w:rsidRPr="0014469D">
        <w:rPr>
          <w:rFonts w:ascii="Times New Roman" w:hAnsi="Times New Roman" w:cs="Times New Roman"/>
          <w:sz w:val="24"/>
          <w:szCs w:val="24"/>
        </w:rPr>
        <w:t xml:space="preserve"> é uma imagem de pouco brilho e</w:t>
      </w:r>
      <w:r w:rsidR="00C15BA5">
        <w:rPr>
          <w:rFonts w:ascii="Times New Roman" w:hAnsi="Times New Roman" w:cs="Times New Roman"/>
          <w:sz w:val="24"/>
          <w:szCs w:val="24"/>
        </w:rPr>
        <w:t>,</w:t>
      </w:r>
      <w:r w:rsidRPr="0014469D">
        <w:rPr>
          <w:rFonts w:ascii="Times New Roman" w:hAnsi="Times New Roman" w:cs="Times New Roman"/>
          <w:sz w:val="24"/>
          <w:szCs w:val="24"/>
        </w:rPr>
        <w:t xml:space="preserve"> uma com uma média alta</w:t>
      </w:r>
      <w:r w:rsidR="00C15BA5">
        <w:rPr>
          <w:rFonts w:ascii="Times New Roman" w:hAnsi="Times New Roman" w:cs="Times New Roman"/>
          <w:sz w:val="24"/>
          <w:szCs w:val="24"/>
        </w:rPr>
        <w:t>,</w:t>
      </w:r>
      <w:r w:rsidRPr="0014469D">
        <w:rPr>
          <w:rFonts w:ascii="Times New Roman" w:hAnsi="Times New Roman" w:cs="Times New Roman"/>
          <w:sz w:val="24"/>
          <w:szCs w:val="24"/>
        </w:rPr>
        <w:t xml:space="preserve"> é considerada uma imagem com muito brilho.</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w:t>
      </w:r>
      <w:proofErr w:type="spellStart"/>
      <w:r w:rsidRPr="0014469D">
        <w:rPr>
          <w:rFonts w:ascii="Times New Roman" w:hAnsi="Times New Roman" w:cs="Times New Roman"/>
          <w:sz w:val="24"/>
          <w:szCs w:val="24"/>
        </w:rPr>
        <w:t>Pedrini</w:t>
      </w:r>
      <w:proofErr w:type="spellEnd"/>
      <w:r w:rsidRPr="0014469D">
        <w:rPr>
          <w:rFonts w:ascii="Times New Roman" w:hAnsi="Times New Roman" w:cs="Times New Roman"/>
          <w:sz w:val="24"/>
          <w:szCs w:val="24"/>
        </w:rPr>
        <w:t xml:space="preserve"> e Schwartz (2008), o contraste é a medida da variação relativa da intensidade luminosa por unidade de área.</w:t>
      </w:r>
      <w:r>
        <w:rPr>
          <w:rFonts w:ascii="Times New Roman" w:hAnsi="Times New Roman" w:cs="Times New Roman"/>
          <w:sz w:val="24"/>
          <w:szCs w:val="24"/>
        </w:rPr>
        <w:t xml:space="preserve"> </w:t>
      </w:r>
      <w:r w:rsidRPr="0014469D">
        <w:rPr>
          <w:rFonts w:ascii="Times New Roman" w:hAnsi="Times New Roman" w:cs="Times New Roman"/>
          <w:sz w:val="24"/>
          <w:szCs w:val="24"/>
        </w:rPr>
        <w:t>Gomes (2001) complementa dizendo que o contraste da imagem pode ser definido como o desvio padrão dos seus tons de cinza.</w:t>
      </w:r>
      <w:r>
        <w:rPr>
          <w:rFonts w:ascii="Times New Roman" w:hAnsi="Times New Roman" w:cs="Times New Roman"/>
          <w:sz w:val="24"/>
          <w:szCs w:val="24"/>
        </w:rPr>
        <w:t xml:space="preserve"> A figura 2.2 apresenta uma imagem em tonalidades de cinza e</w:t>
      </w:r>
      <w:r w:rsidR="000906E1">
        <w:rPr>
          <w:rFonts w:ascii="Times New Roman" w:hAnsi="Times New Roman" w:cs="Times New Roman"/>
          <w:sz w:val="24"/>
          <w:szCs w:val="24"/>
        </w:rPr>
        <w:t>,</w:t>
      </w:r>
      <w:r>
        <w:rPr>
          <w:rFonts w:ascii="Times New Roman" w:hAnsi="Times New Roman" w:cs="Times New Roman"/>
          <w:sz w:val="24"/>
          <w:szCs w:val="24"/>
        </w:rPr>
        <w:t xml:space="preserve"> na </w:t>
      </w:r>
      <w:r w:rsidR="001D7703" w:rsidRPr="00CE141F">
        <w:rPr>
          <w:rFonts w:ascii="Times New Roman" w:hAnsi="Times New Roman" w:cs="Times New Roman"/>
          <w:sz w:val="24"/>
          <w:szCs w:val="24"/>
        </w:rPr>
        <w:t>sequência</w:t>
      </w:r>
      <w:r w:rsidR="001D7703">
        <w:rPr>
          <w:rFonts w:ascii="Times New Roman" w:hAnsi="Times New Roman" w:cs="Times New Roman"/>
          <w:sz w:val="24"/>
          <w:szCs w:val="24"/>
        </w:rPr>
        <w:t>,</w:t>
      </w:r>
      <w:r>
        <w:rPr>
          <w:rFonts w:ascii="Times New Roman" w:hAnsi="Times New Roman" w:cs="Times New Roman"/>
          <w:sz w:val="24"/>
          <w:szCs w:val="24"/>
        </w:rPr>
        <w:t xml:space="preserve"> a figura 2.3 a aplicação de brilho e contraste sobre a mesma.</w:t>
      </w:r>
    </w:p>
    <w:p w:rsidR="00B25FCA" w:rsidRPr="00CE141F" w:rsidRDefault="00B25FCA" w:rsidP="00EA3BB0">
      <w:pPr>
        <w:spacing w:after="0" w:line="360" w:lineRule="auto"/>
        <w:jc w:val="center"/>
        <w:rPr>
          <w:rFonts w:ascii="Times New Roman" w:hAnsi="Times New Roman" w:cs="Times New Roman"/>
        </w:rPr>
      </w:pPr>
      <w:r w:rsidRPr="00CE141F">
        <w:rPr>
          <w:noProof/>
          <w:lang w:eastAsia="pt-BR"/>
        </w:rPr>
        <w:lastRenderedPageBreak/>
        <w:drawing>
          <wp:inline distT="0" distB="0" distL="0" distR="0">
            <wp:extent cx="1807029" cy="1807029"/>
            <wp:effectExtent l="0" t="0" r="3175" b="3175"/>
            <wp:docPr id="15"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987" cy="1806987"/>
                    </a:xfrm>
                    <a:prstGeom prst="rect">
                      <a:avLst/>
                    </a:prstGeom>
                    <a:noFill/>
                    <a:ln>
                      <a:noFill/>
                    </a:ln>
                  </pic:spPr>
                </pic:pic>
              </a:graphicData>
            </a:graphic>
          </wp:inline>
        </w:drawing>
      </w:r>
    </w:p>
    <w:p w:rsidR="00B25FCA" w:rsidRPr="001A260C" w:rsidRDefault="00B25FCA" w:rsidP="00CE141F">
      <w:pPr>
        <w:pStyle w:val="Legenda"/>
        <w:jc w:val="center"/>
        <w:rPr>
          <w:rFonts w:ascii="Times New Roman" w:hAnsi="Times New Roman" w:cs="Times New Roman"/>
          <w:color w:val="auto"/>
        </w:rPr>
      </w:pPr>
      <w:bookmarkStart w:id="57" w:name="_Toc358917047"/>
      <w:r w:rsidRPr="001A260C">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r w:rsidRPr="001A260C">
        <w:rPr>
          <w:rFonts w:ascii="Times New Roman" w:hAnsi="Times New Roman" w:cs="Times New Roman"/>
          <w:color w:val="auto"/>
        </w:rPr>
        <w:t xml:space="preserve"> Imagem original</w:t>
      </w:r>
      <w:r w:rsidR="00F06C37">
        <w:rPr>
          <w:rFonts w:ascii="Times New Roman" w:hAnsi="Times New Roman" w:cs="Times New Roman"/>
          <w:color w:val="auto"/>
        </w:rPr>
        <w:t>.</w:t>
      </w:r>
      <w:bookmarkEnd w:id="57"/>
    </w:p>
    <w:p w:rsidR="00B25FCA" w:rsidRPr="00CE141F" w:rsidRDefault="00B25FCA" w:rsidP="00CE141F">
      <w:pPr>
        <w:jc w:val="center"/>
        <w:rPr>
          <w:rFonts w:ascii="Times New Roman" w:hAnsi="Times New Roman" w:cs="Times New Roman"/>
        </w:rPr>
      </w:pPr>
      <w:r w:rsidRPr="00CE141F">
        <w:rPr>
          <w:rFonts w:ascii="Times New Roman" w:hAnsi="Times New Roman" w:cs="Times New Roman"/>
        </w:rPr>
        <w:t>Fonte: Ribeiro (2010)</w:t>
      </w:r>
    </w:p>
    <w:p w:rsidR="00B25FCA" w:rsidRPr="00CE141F" w:rsidRDefault="00B25FCA" w:rsidP="00CE141F">
      <w:pPr>
        <w:keepNext/>
        <w:spacing w:before="100" w:beforeAutospacing="1" w:line="360" w:lineRule="auto"/>
        <w:jc w:val="center"/>
        <w:rPr>
          <w:rFonts w:ascii="Times New Roman" w:hAnsi="Times New Roman" w:cs="Times New Roman"/>
        </w:rPr>
      </w:pPr>
      <w:r w:rsidRPr="00CE141F">
        <w:rPr>
          <w:noProof/>
          <w:lang w:eastAsia="pt-BR"/>
        </w:rPr>
        <w:drawing>
          <wp:inline distT="0" distB="0" distL="0" distR="0">
            <wp:extent cx="1763486" cy="1763486"/>
            <wp:effectExtent l="0" t="0" r="8255" b="8255"/>
            <wp:docPr id="17" name="Imagem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3487" cy="1763487"/>
                    </a:xfrm>
                    <a:prstGeom prst="rect">
                      <a:avLst/>
                    </a:prstGeom>
                    <a:noFill/>
                    <a:ln>
                      <a:noFill/>
                    </a:ln>
                  </pic:spPr>
                </pic:pic>
              </a:graphicData>
            </a:graphic>
          </wp:inline>
        </w:drawing>
      </w:r>
    </w:p>
    <w:p w:rsidR="00B25FCA" w:rsidRDefault="00B25FCA" w:rsidP="00CE141F">
      <w:pPr>
        <w:pStyle w:val="Legenda"/>
        <w:jc w:val="center"/>
        <w:rPr>
          <w:rFonts w:ascii="Times New Roman" w:hAnsi="Times New Roman" w:cs="Times New Roman"/>
          <w:color w:val="auto"/>
        </w:rPr>
      </w:pPr>
      <w:bookmarkStart w:id="58" w:name="_Toc358917048"/>
      <w:r w:rsidRPr="001A260C">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r w:rsidRPr="001A260C">
        <w:rPr>
          <w:rFonts w:ascii="Times New Roman" w:hAnsi="Times New Roman" w:cs="Times New Roman"/>
          <w:color w:val="auto"/>
        </w:rPr>
        <w:t xml:space="preserve"> Aplicação de brilho e contraste</w:t>
      </w:r>
      <w:r w:rsidR="00F06C37">
        <w:rPr>
          <w:rFonts w:ascii="Times New Roman" w:hAnsi="Times New Roman" w:cs="Times New Roman"/>
          <w:color w:val="auto"/>
        </w:rPr>
        <w:t>.</w:t>
      </w:r>
      <w:bookmarkEnd w:id="58"/>
    </w:p>
    <w:p w:rsidR="001A260C" w:rsidRPr="002C0405" w:rsidRDefault="001A260C" w:rsidP="001A260C">
      <w:pPr>
        <w:jc w:val="center"/>
        <w:rPr>
          <w:rFonts w:ascii="Times New Roman" w:hAnsi="Times New Roman" w:cs="Times New Roman"/>
        </w:rPr>
      </w:pPr>
      <w:r w:rsidRPr="00924D71">
        <w:rPr>
          <w:rFonts w:ascii="Times New Roman" w:hAnsi="Times New Roman" w:cs="Times New Roman"/>
        </w:rPr>
        <w:t>Fonte: do autor</w:t>
      </w:r>
    </w:p>
    <w:p w:rsidR="00B25FCA"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 ajuste de brilho é uma transformação linear regida pela fórmula:</w:t>
      </w:r>
    </w:p>
    <w:p w:rsidR="00B25FCA" w:rsidRPr="000E254A" w:rsidRDefault="000E254A" w:rsidP="00CE141F">
      <w:pPr>
        <w:pStyle w:val="PargrafodaLista"/>
        <w:spacing w:after="0" w:line="360" w:lineRule="auto"/>
        <w:ind w:left="0" w:firstLine="851"/>
        <w:contextualSpacing w:val="0"/>
        <w:jc w:val="both"/>
        <w:rPr>
          <w:rFonts w:ascii="Times New Roman" w:hAnsi="Times New Roman" w:cs="Times New Roman"/>
          <w:i/>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=a*f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+b</m:t>
          </m:r>
        </m:oMath>
      </m:oMathPara>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Onde:</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ab/>
      </w:r>
      <w:r w:rsidRPr="000E254A">
        <w:rPr>
          <w:rFonts w:ascii="Times New Roman" w:hAnsi="Times New Roman" w:cs="Times New Roman"/>
          <w:i/>
          <w:sz w:val="24"/>
          <w:szCs w:val="24"/>
        </w:rPr>
        <w:t>g(</w:t>
      </w:r>
      <w:proofErr w:type="spellStart"/>
      <w:proofErr w:type="gramStart"/>
      <w:r w:rsidRPr="000E254A">
        <w:rPr>
          <w:rFonts w:ascii="Times New Roman" w:hAnsi="Times New Roman" w:cs="Times New Roman"/>
          <w:i/>
          <w:sz w:val="24"/>
          <w:szCs w:val="24"/>
        </w:rPr>
        <w:t>x,</w:t>
      </w:r>
      <w:proofErr w:type="gramEnd"/>
      <w:r w:rsidRPr="000E254A">
        <w:rPr>
          <w:rFonts w:ascii="Times New Roman" w:hAnsi="Times New Roman" w:cs="Times New Roman"/>
          <w:i/>
          <w:sz w:val="24"/>
          <w:szCs w:val="24"/>
        </w:rPr>
        <w:t>y</w:t>
      </w:r>
      <w:proofErr w:type="spellEnd"/>
      <w:r w:rsidRPr="000E254A">
        <w:rPr>
          <w:rFonts w:ascii="Times New Roman" w:hAnsi="Times New Roman" w:cs="Times New Roman"/>
          <w:i/>
          <w:sz w:val="24"/>
          <w:szCs w:val="24"/>
        </w:rPr>
        <w:t>)</w:t>
      </w:r>
      <w:r w:rsidRPr="0014469D">
        <w:rPr>
          <w:rFonts w:ascii="Times New Roman" w:hAnsi="Times New Roman" w:cs="Times New Roman"/>
          <w:sz w:val="24"/>
          <w:szCs w:val="24"/>
        </w:rPr>
        <w:t xml:space="preserve"> é</w:t>
      </w:r>
      <w:r>
        <w:rPr>
          <w:rFonts w:ascii="Times New Roman" w:hAnsi="Times New Roman" w:cs="Times New Roman"/>
          <w:sz w:val="24"/>
          <w:szCs w:val="24"/>
        </w:rPr>
        <w:t xml:space="preserve"> </w:t>
      </w:r>
      <w:r w:rsidRPr="0014469D">
        <w:rPr>
          <w:rFonts w:ascii="Times New Roman" w:hAnsi="Times New Roman" w:cs="Times New Roman"/>
          <w:sz w:val="24"/>
          <w:szCs w:val="24"/>
        </w:rPr>
        <w:t>o novo valor do pixel</w:t>
      </w:r>
    </w:p>
    <w:p w:rsidR="00C15BA5"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ab/>
      </w:r>
      <w:r w:rsidRPr="000E254A">
        <w:rPr>
          <w:rFonts w:ascii="Times New Roman" w:hAnsi="Times New Roman" w:cs="Times New Roman"/>
          <w:i/>
          <w:sz w:val="24"/>
          <w:szCs w:val="24"/>
        </w:rPr>
        <w:t>f(</w:t>
      </w:r>
      <w:proofErr w:type="spellStart"/>
      <w:proofErr w:type="gramStart"/>
      <w:r w:rsidRPr="000E254A">
        <w:rPr>
          <w:rFonts w:ascii="Times New Roman" w:hAnsi="Times New Roman" w:cs="Times New Roman"/>
          <w:i/>
          <w:sz w:val="24"/>
          <w:szCs w:val="24"/>
        </w:rPr>
        <w:t>x,</w:t>
      </w:r>
      <w:proofErr w:type="gramEnd"/>
      <w:r w:rsidRPr="000E254A">
        <w:rPr>
          <w:rFonts w:ascii="Times New Roman" w:hAnsi="Times New Roman" w:cs="Times New Roman"/>
          <w:i/>
          <w:sz w:val="24"/>
          <w:szCs w:val="24"/>
        </w:rPr>
        <w:t>y</w:t>
      </w:r>
      <w:proofErr w:type="spellEnd"/>
      <w:r w:rsidRPr="000E254A">
        <w:rPr>
          <w:rFonts w:ascii="Times New Roman" w:hAnsi="Times New Roman" w:cs="Times New Roman"/>
          <w:i/>
          <w:sz w:val="24"/>
          <w:szCs w:val="24"/>
        </w:rPr>
        <w:t>)</w:t>
      </w:r>
      <w:r w:rsidRPr="0014469D">
        <w:rPr>
          <w:rFonts w:ascii="Times New Roman" w:hAnsi="Times New Roman" w:cs="Times New Roman"/>
          <w:sz w:val="24"/>
          <w:szCs w:val="24"/>
        </w:rPr>
        <w:t xml:space="preserve"> é</w:t>
      </w:r>
      <w:r w:rsidRPr="0014469D">
        <w:rPr>
          <w:rFonts w:ascii="Times New Roman" w:hAnsi="Times New Roman" w:cs="Times New Roman"/>
          <w:sz w:val="24"/>
          <w:szCs w:val="24"/>
        </w:rPr>
        <w:tab/>
        <w:t xml:space="preserve"> o antigo valor do pixel</w:t>
      </w:r>
    </w:p>
    <w:p w:rsidR="00C15BA5" w:rsidRDefault="00C15BA5" w:rsidP="00CE141F">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b</w:t>
      </w:r>
      <w:r>
        <w:rPr>
          <w:rFonts w:ascii="Times New Roman" w:hAnsi="Times New Roman" w:cs="Times New Roman"/>
          <w:sz w:val="24"/>
          <w:szCs w:val="24"/>
        </w:rPr>
        <w:t xml:space="preserve"> representa o brilho</w:t>
      </w:r>
    </w:p>
    <w:p w:rsidR="00B25FCA" w:rsidRPr="0014469D" w:rsidRDefault="00C15BA5" w:rsidP="00CE141F">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i/>
          <w:sz w:val="24"/>
          <w:szCs w:val="24"/>
        </w:rPr>
        <w:t>a</w:t>
      </w:r>
      <w:proofErr w:type="gramEnd"/>
      <w:r>
        <w:rPr>
          <w:rFonts w:ascii="Times New Roman" w:hAnsi="Times New Roman" w:cs="Times New Roman"/>
          <w:sz w:val="24"/>
          <w:szCs w:val="24"/>
        </w:rPr>
        <w:t xml:space="preserve"> representa o contraste</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O ajuste de brilho é feito alterando </w:t>
      </w:r>
      <w:r w:rsidR="000906E1">
        <w:rPr>
          <w:rFonts w:ascii="Times New Roman" w:hAnsi="Times New Roman" w:cs="Times New Roman"/>
          <w:sz w:val="24"/>
          <w:szCs w:val="24"/>
        </w:rPr>
        <w:t xml:space="preserve">o parâmetro </w:t>
      </w:r>
      <w:r w:rsidR="000906E1" w:rsidRPr="00860D42">
        <w:rPr>
          <w:rFonts w:ascii="Times New Roman" w:hAnsi="Times New Roman" w:cs="Times New Roman"/>
          <w:i/>
          <w:sz w:val="24"/>
          <w:szCs w:val="24"/>
        </w:rPr>
        <w:t>b</w:t>
      </w:r>
      <w:r w:rsidR="000906E1">
        <w:rPr>
          <w:rFonts w:ascii="Times New Roman" w:hAnsi="Times New Roman" w:cs="Times New Roman"/>
          <w:sz w:val="24"/>
          <w:szCs w:val="24"/>
        </w:rPr>
        <w:t xml:space="preserve"> </w:t>
      </w:r>
      <w:r w:rsidRPr="0014469D">
        <w:rPr>
          <w:rFonts w:ascii="Times New Roman" w:hAnsi="Times New Roman" w:cs="Times New Roman"/>
          <w:sz w:val="24"/>
          <w:szCs w:val="24"/>
        </w:rPr>
        <w:t xml:space="preserve">para um valor maior ou menor que </w:t>
      </w:r>
      <w:proofErr w:type="gramStart"/>
      <w:r w:rsidRPr="0014469D">
        <w:rPr>
          <w:rFonts w:ascii="Times New Roman" w:hAnsi="Times New Roman" w:cs="Times New Roman"/>
          <w:sz w:val="24"/>
          <w:szCs w:val="24"/>
        </w:rPr>
        <w:t>0</w:t>
      </w:r>
      <w:proofErr w:type="gramEnd"/>
      <w:r w:rsidRPr="0014469D">
        <w:rPr>
          <w:rFonts w:ascii="Times New Roman" w:hAnsi="Times New Roman" w:cs="Times New Roman"/>
          <w:sz w:val="24"/>
          <w:szCs w:val="24"/>
        </w:rPr>
        <w:t xml:space="preserve">. Se o valor for mantido em </w:t>
      </w:r>
      <w:proofErr w:type="gramStart"/>
      <w:r w:rsidRPr="0014469D">
        <w:rPr>
          <w:rFonts w:ascii="Times New Roman" w:hAnsi="Times New Roman" w:cs="Times New Roman"/>
          <w:sz w:val="24"/>
          <w:szCs w:val="24"/>
        </w:rPr>
        <w:t>0</w:t>
      </w:r>
      <w:proofErr w:type="gramEnd"/>
      <w:r w:rsidRPr="0014469D">
        <w:rPr>
          <w:rFonts w:ascii="Times New Roman" w:hAnsi="Times New Roman" w:cs="Times New Roman"/>
          <w:sz w:val="24"/>
          <w:szCs w:val="24"/>
        </w:rPr>
        <w:t xml:space="preserve">, a imagem não é alterada. Assim, adiciona-se intensidade ao canal do pixel em questão. </w:t>
      </w:r>
    </w:p>
    <w:p w:rsidR="00B25FCA" w:rsidRPr="0014469D" w:rsidRDefault="00B25FCA"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 ajuste de contraste é uma transformação regida pela mesma fórmula do brilho. O contraste se volta para a alteração do ganho, no caso, o parâmetro</w:t>
      </w:r>
      <w:r w:rsidR="000E254A" w:rsidRPr="0014469D">
        <w:rPr>
          <w:rFonts w:ascii="Times New Roman" w:hAnsi="Times New Roman" w:cs="Times New Roman"/>
          <w:sz w:val="24"/>
          <w:szCs w:val="24"/>
        </w:rPr>
        <w:t xml:space="preserve"> </w:t>
      </w:r>
      <w:r w:rsidRPr="00860D42">
        <w:rPr>
          <w:rFonts w:ascii="Times New Roman" w:hAnsi="Times New Roman" w:cs="Times New Roman"/>
          <w:i/>
          <w:sz w:val="24"/>
          <w:szCs w:val="24"/>
        </w:rPr>
        <w:t>a</w:t>
      </w:r>
      <w:r w:rsidRPr="0014469D">
        <w:rPr>
          <w:rFonts w:ascii="Times New Roman" w:hAnsi="Times New Roman" w:cs="Times New Roman"/>
          <w:sz w:val="24"/>
          <w:szCs w:val="24"/>
        </w:rPr>
        <w:t xml:space="preserve">. Se o ganho for mantido em </w:t>
      </w:r>
      <w:proofErr w:type="gramStart"/>
      <w:r w:rsidRPr="0014469D">
        <w:rPr>
          <w:rFonts w:ascii="Times New Roman" w:hAnsi="Times New Roman" w:cs="Times New Roman"/>
          <w:sz w:val="24"/>
          <w:szCs w:val="24"/>
        </w:rPr>
        <w:t>1</w:t>
      </w:r>
      <w:proofErr w:type="gramEnd"/>
      <w:r w:rsidRPr="0014469D">
        <w:rPr>
          <w:rFonts w:ascii="Times New Roman" w:hAnsi="Times New Roman" w:cs="Times New Roman"/>
          <w:sz w:val="24"/>
          <w:szCs w:val="24"/>
        </w:rPr>
        <w:t xml:space="preserve">, a imagem permanece inalterada. Com valores entre </w:t>
      </w:r>
      <w:proofErr w:type="gramStart"/>
      <w:r w:rsidRPr="0014469D">
        <w:rPr>
          <w:rFonts w:ascii="Times New Roman" w:hAnsi="Times New Roman" w:cs="Times New Roman"/>
          <w:sz w:val="24"/>
          <w:szCs w:val="24"/>
        </w:rPr>
        <w:t>0</w:t>
      </w:r>
      <w:proofErr w:type="gramEnd"/>
      <w:r w:rsidRPr="0014469D">
        <w:rPr>
          <w:rFonts w:ascii="Times New Roman" w:hAnsi="Times New Roman" w:cs="Times New Roman"/>
          <w:sz w:val="24"/>
          <w:szCs w:val="24"/>
        </w:rPr>
        <w:t xml:space="preserve"> e 1, a imagem tem seu contraste reduzido e para valores maiores, o contraste é aumentado.</w:t>
      </w:r>
    </w:p>
    <w:p w:rsidR="002B7BD0" w:rsidRPr="0014469D" w:rsidRDefault="002B7BD0" w:rsidP="00CE141F">
      <w:pPr>
        <w:pStyle w:val="PargrafodaLista"/>
        <w:spacing w:after="0" w:line="360" w:lineRule="auto"/>
        <w:ind w:left="0" w:firstLine="851"/>
        <w:contextualSpacing w:val="0"/>
        <w:jc w:val="both"/>
        <w:rPr>
          <w:rFonts w:ascii="Times New Roman" w:hAnsi="Times New Roman" w:cs="Times New Roman"/>
          <w:sz w:val="24"/>
          <w:szCs w:val="24"/>
        </w:rPr>
      </w:pPr>
      <w:proofErr w:type="spellStart"/>
      <w:r w:rsidRPr="0014469D">
        <w:rPr>
          <w:rFonts w:ascii="Times New Roman" w:hAnsi="Times New Roman" w:cs="Times New Roman"/>
          <w:sz w:val="24"/>
          <w:szCs w:val="24"/>
        </w:rPr>
        <w:lastRenderedPageBreak/>
        <w:t>Pedrini</w:t>
      </w:r>
      <w:proofErr w:type="spellEnd"/>
      <w:r w:rsidRPr="0014469D">
        <w:rPr>
          <w:rFonts w:ascii="Times New Roman" w:hAnsi="Times New Roman" w:cs="Times New Roman"/>
          <w:sz w:val="24"/>
          <w:szCs w:val="24"/>
        </w:rPr>
        <w:t xml:space="preserve"> </w:t>
      </w:r>
      <w:r w:rsidR="00C40076" w:rsidRPr="0014469D">
        <w:rPr>
          <w:rFonts w:ascii="Times New Roman" w:hAnsi="Times New Roman" w:cs="Times New Roman"/>
          <w:sz w:val="24"/>
          <w:szCs w:val="24"/>
        </w:rPr>
        <w:t>e Schwartz</w:t>
      </w:r>
      <w:r w:rsidR="00C97632" w:rsidRPr="0014469D">
        <w:rPr>
          <w:rFonts w:ascii="Times New Roman" w:hAnsi="Times New Roman" w:cs="Times New Roman"/>
          <w:sz w:val="24"/>
          <w:szCs w:val="24"/>
        </w:rPr>
        <w:t xml:space="preserve"> </w:t>
      </w:r>
      <w:r w:rsidRPr="0014469D">
        <w:rPr>
          <w:rFonts w:ascii="Times New Roman" w:hAnsi="Times New Roman" w:cs="Times New Roman"/>
          <w:sz w:val="24"/>
          <w:szCs w:val="24"/>
        </w:rPr>
        <w:t>(2008) diz</w:t>
      </w:r>
      <w:r w:rsidR="00B615FD">
        <w:rPr>
          <w:rFonts w:ascii="Times New Roman" w:hAnsi="Times New Roman" w:cs="Times New Roman"/>
          <w:sz w:val="24"/>
          <w:szCs w:val="24"/>
        </w:rPr>
        <w:t>em</w:t>
      </w:r>
      <w:r w:rsidRPr="0014469D">
        <w:rPr>
          <w:rFonts w:ascii="Times New Roman" w:hAnsi="Times New Roman" w:cs="Times New Roman"/>
          <w:sz w:val="24"/>
          <w:szCs w:val="24"/>
        </w:rPr>
        <w:t xml:space="preserve"> que normalmente os filtros são classifica</w:t>
      </w:r>
      <w:r w:rsidR="0000026C" w:rsidRPr="0014469D">
        <w:rPr>
          <w:rFonts w:ascii="Times New Roman" w:hAnsi="Times New Roman" w:cs="Times New Roman"/>
          <w:sz w:val="24"/>
          <w:szCs w:val="24"/>
        </w:rPr>
        <w:t>dos em três categorias: passa-baixa, passa</w:t>
      </w:r>
      <w:r w:rsidRPr="0014469D">
        <w:rPr>
          <w:rFonts w:ascii="Times New Roman" w:hAnsi="Times New Roman" w:cs="Times New Roman"/>
          <w:sz w:val="24"/>
          <w:szCs w:val="24"/>
        </w:rPr>
        <w:t>-</w:t>
      </w:r>
      <w:r w:rsidR="0000026C" w:rsidRPr="0014469D">
        <w:rPr>
          <w:rFonts w:ascii="Times New Roman" w:hAnsi="Times New Roman" w:cs="Times New Roman"/>
          <w:sz w:val="24"/>
          <w:szCs w:val="24"/>
        </w:rPr>
        <w:t>alta e passa</w:t>
      </w:r>
      <w:r w:rsidRPr="0014469D">
        <w:rPr>
          <w:rFonts w:ascii="Times New Roman" w:hAnsi="Times New Roman" w:cs="Times New Roman"/>
          <w:sz w:val="24"/>
          <w:szCs w:val="24"/>
        </w:rPr>
        <w:t>-faixa.</w:t>
      </w:r>
      <w:r w:rsidR="00153C28">
        <w:rPr>
          <w:rFonts w:ascii="Times New Roman" w:hAnsi="Times New Roman" w:cs="Times New Roman"/>
          <w:sz w:val="24"/>
          <w:szCs w:val="24"/>
        </w:rPr>
        <w:t xml:space="preserve"> Sendo que os principais, que são passa-baixa e passa-alta serão apresentados na sequência.</w:t>
      </w:r>
      <w:r w:rsidRPr="0014469D">
        <w:rPr>
          <w:rFonts w:ascii="Times New Roman" w:hAnsi="Times New Roman" w:cs="Times New Roman"/>
          <w:sz w:val="24"/>
          <w:szCs w:val="24"/>
        </w:rPr>
        <w:t xml:space="preserve"> Operações de filtro podem ser realizadas tanto no domínio do espaço</w:t>
      </w:r>
      <w:r w:rsidR="006408E7" w:rsidRPr="0014469D">
        <w:rPr>
          <w:rFonts w:ascii="Times New Roman" w:hAnsi="Times New Roman" w:cs="Times New Roman"/>
          <w:sz w:val="24"/>
          <w:szCs w:val="24"/>
        </w:rPr>
        <w:t>,</w:t>
      </w:r>
      <w:r w:rsidRPr="0014469D">
        <w:rPr>
          <w:rFonts w:ascii="Times New Roman" w:hAnsi="Times New Roman" w:cs="Times New Roman"/>
          <w:sz w:val="24"/>
          <w:szCs w:val="24"/>
        </w:rPr>
        <w:t xml:space="preserve"> quanto de frequência.</w:t>
      </w:r>
    </w:p>
    <w:p w:rsidR="006077E8" w:rsidRPr="0014469D" w:rsidRDefault="006077E8"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Segundo </w:t>
      </w:r>
      <w:r w:rsidR="0000026C" w:rsidRPr="0014469D">
        <w:rPr>
          <w:rFonts w:ascii="Times New Roman" w:hAnsi="Times New Roman" w:cs="Times New Roman"/>
          <w:sz w:val="24"/>
          <w:szCs w:val="24"/>
        </w:rPr>
        <w:t>o</w:t>
      </w:r>
      <w:r w:rsidR="000E254A">
        <w:rPr>
          <w:rFonts w:ascii="Times New Roman" w:hAnsi="Times New Roman" w:cs="Times New Roman"/>
          <w:sz w:val="24"/>
          <w:szCs w:val="24"/>
        </w:rPr>
        <w:t>s</w:t>
      </w:r>
      <w:r w:rsidR="0000026C" w:rsidRPr="0014469D">
        <w:rPr>
          <w:rFonts w:ascii="Times New Roman" w:hAnsi="Times New Roman" w:cs="Times New Roman"/>
          <w:sz w:val="24"/>
          <w:szCs w:val="24"/>
        </w:rPr>
        <w:t xml:space="preserve"> mesmo</w:t>
      </w:r>
      <w:r w:rsidR="000E254A">
        <w:rPr>
          <w:rFonts w:ascii="Times New Roman" w:hAnsi="Times New Roman" w:cs="Times New Roman"/>
          <w:sz w:val="24"/>
          <w:szCs w:val="24"/>
        </w:rPr>
        <w:t>s</w:t>
      </w:r>
      <w:r w:rsidR="0000026C" w:rsidRPr="0014469D">
        <w:rPr>
          <w:rFonts w:ascii="Times New Roman" w:hAnsi="Times New Roman" w:cs="Times New Roman"/>
          <w:sz w:val="24"/>
          <w:szCs w:val="24"/>
        </w:rPr>
        <w:t xml:space="preserve"> autor</w:t>
      </w:r>
      <w:r w:rsidR="000E254A">
        <w:rPr>
          <w:rFonts w:ascii="Times New Roman" w:hAnsi="Times New Roman" w:cs="Times New Roman"/>
          <w:sz w:val="24"/>
          <w:szCs w:val="24"/>
        </w:rPr>
        <w:t>es</w:t>
      </w:r>
      <w:r w:rsidRPr="0014469D">
        <w:rPr>
          <w:rFonts w:ascii="Times New Roman" w:hAnsi="Times New Roman" w:cs="Times New Roman"/>
          <w:sz w:val="24"/>
          <w:szCs w:val="24"/>
        </w:rPr>
        <w:t>, um filtro passa</w:t>
      </w:r>
      <w:r w:rsidR="00BE7586" w:rsidRPr="0014469D">
        <w:rPr>
          <w:rFonts w:ascii="Times New Roman" w:hAnsi="Times New Roman" w:cs="Times New Roman"/>
          <w:sz w:val="24"/>
          <w:szCs w:val="24"/>
        </w:rPr>
        <w:t>-</w:t>
      </w:r>
      <w:r w:rsidRPr="0014469D">
        <w:rPr>
          <w:rFonts w:ascii="Times New Roman" w:hAnsi="Times New Roman" w:cs="Times New Roman"/>
          <w:sz w:val="24"/>
          <w:szCs w:val="24"/>
        </w:rPr>
        <w:t>alta realça as altas frequências e são usados para realçar detalhes</w:t>
      </w:r>
      <w:r w:rsidR="00BE7586" w:rsidRPr="0014469D">
        <w:rPr>
          <w:rFonts w:ascii="Times New Roman" w:hAnsi="Times New Roman" w:cs="Times New Roman"/>
          <w:sz w:val="24"/>
          <w:szCs w:val="24"/>
        </w:rPr>
        <w:t xml:space="preserve">. Sendo </w:t>
      </w:r>
      <w:r w:rsidRPr="0014469D">
        <w:rPr>
          <w:rFonts w:ascii="Times New Roman" w:hAnsi="Times New Roman" w:cs="Times New Roman"/>
          <w:sz w:val="24"/>
          <w:szCs w:val="24"/>
        </w:rPr>
        <w:t>assim</w:t>
      </w:r>
      <w:r w:rsidR="0000026C" w:rsidRPr="0014469D">
        <w:rPr>
          <w:rFonts w:ascii="Times New Roman" w:hAnsi="Times New Roman" w:cs="Times New Roman"/>
          <w:sz w:val="24"/>
          <w:szCs w:val="24"/>
        </w:rPr>
        <w:t>,</w:t>
      </w:r>
      <w:r w:rsidRPr="0014469D">
        <w:rPr>
          <w:rFonts w:ascii="Times New Roman" w:hAnsi="Times New Roman" w:cs="Times New Roman"/>
          <w:sz w:val="24"/>
          <w:szCs w:val="24"/>
        </w:rPr>
        <w:t xml:space="preserve"> seu efeito é </w:t>
      </w:r>
      <w:r w:rsidR="00BE7586" w:rsidRPr="0014469D">
        <w:rPr>
          <w:rFonts w:ascii="Times New Roman" w:hAnsi="Times New Roman" w:cs="Times New Roman"/>
          <w:sz w:val="24"/>
          <w:szCs w:val="24"/>
        </w:rPr>
        <w:t xml:space="preserve">o </w:t>
      </w:r>
      <w:r w:rsidRPr="0014469D">
        <w:rPr>
          <w:rFonts w:ascii="Times New Roman" w:hAnsi="Times New Roman" w:cs="Times New Roman"/>
          <w:sz w:val="24"/>
          <w:szCs w:val="24"/>
        </w:rPr>
        <w:t>de destacar as transições entre regiões diferentes, conhecidas como bordas. Seu problema é que são destacados também os ruídos presentes na imagem. Já</w:t>
      </w:r>
      <w:r w:rsidR="0000026C" w:rsidRPr="0014469D">
        <w:rPr>
          <w:rFonts w:ascii="Times New Roman" w:hAnsi="Times New Roman" w:cs="Times New Roman"/>
          <w:sz w:val="24"/>
          <w:szCs w:val="24"/>
        </w:rPr>
        <w:t xml:space="preserve"> o resultado de um filtro passa</w:t>
      </w:r>
      <w:r w:rsidR="00BE7586" w:rsidRPr="0014469D">
        <w:rPr>
          <w:rFonts w:ascii="Times New Roman" w:hAnsi="Times New Roman" w:cs="Times New Roman"/>
          <w:sz w:val="24"/>
          <w:szCs w:val="24"/>
        </w:rPr>
        <w:t>-</w:t>
      </w:r>
      <w:r w:rsidRPr="0014469D">
        <w:rPr>
          <w:rFonts w:ascii="Times New Roman" w:hAnsi="Times New Roman" w:cs="Times New Roman"/>
          <w:sz w:val="24"/>
          <w:szCs w:val="24"/>
        </w:rPr>
        <w:t>baixa é a suavização da imagem, pelo fato de que as transições (bordas) são atenuadas</w:t>
      </w:r>
      <w:r w:rsidR="00BE7586" w:rsidRPr="0014469D">
        <w:rPr>
          <w:rFonts w:ascii="Times New Roman" w:hAnsi="Times New Roman" w:cs="Times New Roman"/>
          <w:sz w:val="24"/>
          <w:szCs w:val="24"/>
        </w:rPr>
        <w:t xml:space="preserve">. Por </w:t>
      </w:r>
      <w:r w:rsidRPr="0014469D">
        <w:rPr>
          <w:rFonts w:ascii="Times New Roman" w:hAnsi="Times New Roman" w:cs="Times New Roman"/>
          <w:sz w:val="24"/>
          <w:szCs w:val="24"/>
        </w:rPr>
        <w:t>isso</w:t>
      </w:r>
      <w:r w:rsidR="000E254A">
        <w:rPr>
          <w:rFonts w:ascii="Times New Roman" w:hAnsi="Times New Roman" w:cs="Times New Roman"/>
          <w:sz w:val="24"/>
          <w:szCs w:val="24"/>
        </w:rPr>
        <w:t>,</w:t>
      </w:r>
      <w:r w:rsidRPr="0014469D">
        <w:rPr>
          <w:rFonts w:ascii="Times New Roman" w:hAnsi="Times New Roman" w:cs="Times New Roman"/>
          <w:sz w:val="24"/>
          <w:szCs w:val="24"/>
        </w:rPr>
        <w:t xml:space="preserve"> também tende a diminuir o ruído nas imagens.</w:t>
      </w:r>
      <w:r w:rsidR="00E77D84" w:rsidRPr="0014469D">
        <w:rPr>
          <w:rFonts w:ascii="Times New Roman" w:hAnsi="Times New Roman" w:cs="Times New Roman"/>
          <w:sz w:val="24"/>
          <w:szCs w:val="24"/>
        </w:rPr>
        <w:t xml:space="preserve"> E o filtro passa-faixa seleciona um intervalo de frequências do sinal para ser realçado.</w:t>
      </w:r>
    </w:p>
    <w:p w:rsidR="00C97632" w:rsidRPr="0014469D" w:rsidRDefault="00C97632" w:rsidP="00CE141F">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Gonzalez </w:t>
      </w:r>
      <w:r w:rsidR="00C40076">
        <w:rPr>
          <w:rFonts w:ascii="Times New Roman" w:hAnsi="Times New Roman" w:cs="Times New Roman"/>
          <w:sz w:val="24"/>
          <w:szCs w:val="24"/>
        </w:rPr>
        <w:t>e Woods</w:t>
      </w:r>
      <w:r w:rsidRPr="0014469D">
        <w:rPr>
          <w:rFonts w:ascii="Times New Roman" w:hAnsi="Times New Roman" w:cs="Times New Roman"/>
          <w:sz w:val="24"/>
          <w:szCs w:val="24"/>
        </w:rPr>
        <w:t xml:space="preserve"> (2000), o objetivo destas técnicas é processar uma imagem, de modo que o resultado desta operação ou, sequência de operações</w:t>
      </w:r>
      <w:r w:rsidR="0000026C" w:rsidRPr="0014469D">
        <w:rPr>
          <w:rFonts w:ascii="Times New Roman" w:hAnsi="Times New Roman" w:cs="Times New Roman"/>
          <w:sz w:val="24"/>
          <w:szCs w:val="24"/>
        </w:rPr>
        <w:t>,</w:t>
      </w:r>
      <w:r w:rsidRPr="0014469D">
        <w:rPr>
          <w:rFonts w:ascii="Times New Roman" w:hAnsi="Times New Roman" w:cs="Times New Roman"/>
          <w:sz w:val="24"/>
          <w:szCs w:val="24"/>
        </w:rPr>
        <w:t xml:space="preserve"> torne a imagem mais apropriada para uma aplicação específica do que a original.</w:t>
      </w:r>
    </w:p>
    <w:p w:rsidR="00122EE5" w:rsidRPr="0014469D" w:rsidRDefault="00122EE5" w:rsidP="002D2835">
      <w:pPr>
        <w:pStyle w:val="PargrafodaLista"/>
        <w:spacing w:before="100" w:beforeAutospacing="1" w:line="360" w:lineRule="auto"/>
        <w:ind w:left="708" w:firstLine="708"/>
        <w:jc w:val="both"/>
        <w:rPr>
          <w:rFonts w:ascii="Times New Roman" w:hAnsi="Times New Roman" w:cs="Times New Roman"/>
          <w:b/>
          <w:sz w:val="24"/>
          <w:szCs w:val="24"/>
        </w:rPr>
      </w:pPr>
    </w:p>
    <w:p w:rsidR="00DE4877" w:rsidRPr="000E254A" w:rsidRDefault="00122EE5" w:rsidP="000E4896">
      <w:pPr>
        <w:pStyle w:val="Ttulo2"/>
        <w:numPr>
          <w:ilvl w:val="1"/>
          <w:numId w:val="1"/>
        </w:numPr>
        <w:ind w:left="0" w:firstLine="0"/>
        <w:rPr>
          <w:color w:val="auto"/>
        </w:rPr>
      </w:pPr>
      <w:bookmarkStart w:id="59" w:name="_Toc358915205"/>
      <w:r w:rsidRPr="000E254A">
        <w:rPr>
          <w:color w:val="auto"/>
        </w:rPr>
        <w:t xml:space="preserve">Filtragem no domínio </w:t>
      </w:r>
      <w:r w:rsidR="00DE4877" w:rsidRPr="000E254A">
        <w:rPr>
          <w:color w:val="auto"/>
        </w:rPr>
        <w:t>espacial</w:t>
      </w:r>
      <w:bookmarkEnd w:id="59"/>
    </w:p>
    <w:p w:rsidR="00DE4877" w:rsidRPr="00530133" w:rsidRDefault="00DE4877" w:rsidP="000E254A">
      <w:pPr>
        <w:pStyle w:val="PargrafodaLista"/>
        <w:spacing w:after="0" w:line="360" w:lineRule="auto"/>
        <w:ind w:left="0" w:firstLine="851"/>
        <w:contextualSpacing w:val="0"/>
        <w:jc w:val="both"/>
        <w:rPr>
          <w:rFonts w:ascii="Times New Roman" w:hAnsi="Times New Roman" w:cs="Times New Roman"/>
          <w:sz w:val="24"/>
          <w:szCs w:val="24"/>
        </w:rPr>
      </w:pPr>
      <w:r w:rsidRPr="000E254A">
        <w:rPr>
          <w:rFonts w:ascii="Times New Roman" w:hAnsi="Times New Roman" w:cs="Times New Roman"/>
          <w:sz w:val="24"/>
          <w:szCs w:val="24"/>
        </w:rPr>
        <w:t>O domínio espacial refere-se ao conjunto de pixels da imagem, ou seja, o plano da imagem. No</w:t>
      </w:r>
      <w:r w:rsidR="00A56D8A">
        <w:rPr>
          <w:rFonts w:ascii="Times New Roman" w:hAnsi="Times New Roman" w:cs="Times New Roman"/>
          <w:sz w:val="24"/>
          <w:szCs w:val="24"/>
        </w:rPr>
        <w:t xml:space="preserve"> domínio espacial o novo valor d</w:t>
      </w:r>
      <w:r w:rsidRPr="000E254A">
        <w:rPr>
          <w:rFonts w:ascii="Times New Roman" w:hAnsi="Times New Roman" w:cs="Times New Roman"/>
          <w:sz w:val="24"/>
          <w:szCs w:val="24"/>
        </w:rPr>
        <w:t>o pixel depende dir</w:t>
      </w:r>
      <w:r w:rsidRPr="00530133">
        <w:rPr>
          <w:rFonts w:ascii="Times New Roman" w:hAnsi="Times New Roman" w:cs="Times New Roman"/>
          <w:sz w:val="24"/>
          <w:szCs w:val="24"/>
        </w:rPr>
        <w:t>etamente do valor do pixel da matriz original e de seus vizinhos, sendo estes necessários</w:t>
      </w:r>
      <w:r w:rsidR="00EA3294" w:rsidRPr="00530133">
        <w:rPr>
          <w:rFonts w:ascii="Times New Roman" w:hAnsi="Times New Roman" w:cs="Times New Roman"/>
          <w:sz w:val="24"/>
          <w:szCs w:val="24"/>
        </w:rPr>
        <w:t>, pois</w:t>
      </w:r>
      <w:r w:rsidRPr="00530133">
        <w:rPr>
          <w:rFonts w:ascii="Times New Roman" w:hAnsi="Times New Roman" w:cs="Times New Roman"/>
          <w:sz w:val="24"/>
          <w:szCs w:val="24"/>
        </w:rPr>
        <w:t xml:space="preserve"> </w:t>
      </w:r>
      <w:r w:rsidR="000906E1">
        <w:rPr>
          <w:rFonts w:ascii="Times New Roman" w:hAnsi="Times New Roman" w:cs="Times New Roman"/>
          <w:sz w:val="24"/>
          <w:szCs w:val="24"/>
        </w:rPr>
        <w:t>são utilizadas</w:t>
      </w:r>
      <w:r w:rsidR="000906E1" w:rsidRPr="00530133">
        <w:rPr>
          <w:rFonts w:ascii="Times New Roman" w:hAnsi="Times New Roman" w:cs="Times New Roman"/>
          <w:sz w:val="24"/>
          <w:szCs w:val="24"/>
        </w:rPr>
        <w:t xml:space="preserve"> </w:t>
      </w:r>
      <w:r w:rsidRPr="00530133">
        <w:rPr>
          <w:rFonts w:ascii="Times New Roman" w:hAnsi="Times New Roman" w:cs="Times New Roman"/>
          <w:sz w:val="24"/>
          <w:szCs w:val="24"/>
        </w:rPr>
        <w:t>matrizes para calcular o novo valor de cada pixel.</w:t>
      </w:r>
    </w:p>
    <w:p w:rsidR="001A5D08" w:rsidRPr="00687D06" w:rsidRDefault="00024BD9" w:rsidP="000E254A">
      <w:pPr>
        <w:pStyle w:val="PargrafodaLista"/>
        <w:spacing w:after="0" w:line="360" w:lineRule="auto"/>
        <w:ind w:left="0" w:firstLine="851"/>
        <w:contextualSpacing w:val="0"/>
        <w:jc w:val="both"/>
        <w:rPr>
          <w:rFonts w:ascii="Times New Roman" w:hAnsi="Times New Roman" w:cs="Times New Roman"/>
          <w:sz w:val="24"/>
          <w:szCs w:val="24"/>
        </w:rPr>
      </w:pPr>
      <w:r w:rsidRPr="00530133">
        <w:rPr>
          <w:rFonts w:ascii="Times New Roman" w:hAnsi="Times New Roman" w:cs="Times New Roman"/>
          <w:sz w:val="24"/>
          <w:szCs w:val="24"/>
        </w:rPr>
        <w:t>Cada posição da máscara possui um valor chamado de coeficiente. O valor (</w:t>
      </w:r>
      <w:r w:rsidRPr="007425C1">
        <w:rPr>
          <w:rFonts w:ascii="Times New Roman" w:hAnsi="Times New Roman" w:cs="Times New Roman"/>
          <w:i/>
          <w:sz w:val="24"/>
          <w:szCs w:val="24"/>
        </w:rPr>
        <w:t>x</w:t>
      </w:r>
      <w:r w:rsidRPr="00530133">
        <w:rPr>
          <w:rFonts w:ascii="Times New Roman" w:hAnsi="Times New Roman" w:cs="Times New Roman"/>
          <w:sz w:val="24"/>
          <w:szCs w:val="24"/>
        </w:rPr>
        <w:t xml:space="preserve">, </w:t>
      </w:r>
      <w:r w:rsidRPr="007425C1">
        <w:rPr>
          <w:rFonts w:ascii="Times New Roman" w:hAnsi="Times New Roman" w:cs="Times New Roman"/>
          <w:i/>
          <w:sz w:val="24"/>
          <w:szCs w:val="24"/>
        </w:rPr>
        <w:t>y</w:t>
      </w:r>
      <w:r w:rsidRPr="00530133">
        <w:rPr>
          <w:rFonts w:ascii="Times New Roman" w:hAnsi="Times New Roman" w:cs="Times New Roman"/>
          <w:sz w:val="24"/>
          <w:szCs w:val="24"/>
        </w:rPr>
        <w:t>) da imagem recebe um</w:t>
      </w:r>
      <w:r w:rsidRPr="003C66A9">
        <w:rPr>
          <w:rFonts w:ascii="Times New Roman" w:hAnsi="Times New Roman" w:cs="Times New Roman"/>
          <w:sz w:val="24"/>
          <w:szCs w:val="24"/>
        </w:rPr>
        <w:t xml:space="preserve"> novo valor, baseado no cálculo com os valores da máscara aplicada sobre ele e seus vizinhos. Os coeficientes são multiplicados pelos níveis de cinza dos pixels correspondentes e então somados, encontrando assim</w:t>
      </w:r>
      <w:r w:rsidR="00077E85">
        <w:rPr>
          <w:rFonts w:ascii="Times New Roman" w:hAnsi="Times New Roman" w:cs="Times New Roman"/>
          <w:sz w:val="24"/>
          <w:szCs w:val="24"/>
        </w:rPr>
        <w:t>,</w:t>
      </w:r>
      <w:r w:rsidRPr="003C66A9">
        <w:rPr>
          <w:rFonts w:ascii="Times New Roman" w:hAnsi="Times New Roman" w:cs="Times New Roman"/>
          <w:sz w:val="24"/>
          <w:szCs w:val="24"/>
        </w:rPr>
        <w:t xml:space="preserve"> o n</w:t>
      </w:r>
      <w:r w:rsidR="001A5D08" w:rsidRPr="00687D06">
        <w:rPr>
          <w:rFonts w:ascii="Times New Roman" w:hAnsi="Times New Roman" w:cs="Times New Roman"/>
          <w:sz w:val="24"/>
          <w:szCs w:val="24"/>
        </w:rPr>
        <w:t xml:space="preserve">ovo valor para o pixel central. </w:t>
      </w:r>
      <w:r w:rsidRPr="00687D06">
        <w:rPr>
          <w:rFonts w:ascii="Times New Roman" w:hAnsi="Times New Roman" w:cs="Times New Roman"/>
          <w:sz w:val="24"/>
          <w:szCs w:val="24"/>
        </w:rPr>
        <w:t>(PEDRINI</w:t>
      </w:r>
      <w:r w:rsidR="00B615FD">
        <w:rPr>
          <w:rFonts w:ascii="Times New Roman" w:hAnsi="Times New Roman" w:cs="Times New Roman"/>
          <w:sz w:val="24"/>
          <w:szCs w:val="24"/>
        </w:rPr>
        <w:t>;</w:t>
      </w:r>
      <w:r w:rsidRPr="00687D06">
        <w:rPr>
          <w:rFonts w:ascii="Times New Roman" w:hAnsi="Times New Roman" w:cs="Times New Roman"/>
          <w:sz w:val="24"/>
          <w:szCs w:val="24"/>
        </w:rPr>
        <w:t xml:space="preserve"> SCHWARTZ, 2008)</w:t>
      </w:r>
    </w:p>
    <w:p w:rsidR="00662722" w:rsidRPr="00E83B6B" w:rsidRDefault="000C4353" w:rsidP="000E254A">
      <w:pPr>
        <w:pStyle w:val="PargrafodaLista"/>
        <w:spacing w:after="0" w:line="360" w:lineRule="auto"/>
        <w:ind w:left="0" w:firstLine="851"/>
        <w:contextualSpacing w:val="0"/>
        <w:jc w:val="both"/>
        <w:rPr>
          <w:rFonts w:ascii="Times New Roman" w:hAnsi="Times New Roman" w:cs="Times New Roman"/>
          <w:sz w:val="24"/>
          <w:szCs w:val="24"/>
        </w:rPr>
      </w:pPr>
      <w:r w:rsidRPr="00C00606">
        <w:rPr>
          <w:rFonts w:ascii="Times New Roman" w:hAnsi="Times New Roman" w:cs="Times New Roman"/>
          <w:sz w:val="24"/>
          <w:szCs w:val="24"/>
        </w:rPr>
        <w:t xml:space="preserve">Um conceito relacionado à filtragem espacial é a </w:t>
      </w:r>
      <w:proofErr w:type="spellStart"/>
      <w:r w:rsidRPr="00C00606">
        <w:rPr>
          <w:rFonts w:ascii="Times New Roman" w:hAnsi="Times New Roman" w:cs="Times New Roman"/>
          <w:sz w:val="24"/>
          <w:szCs w:val="24"/>
        </w:rPr>
        <w:t>convolução</w:t>
      </w:r>
      <w:proofErr w:type="spellEnd"/>
      <w:r w:rsidRPr="00C00606">
        <w:rPr>
          <w:rFonts w:ascii="Times New Roman" w:hAnsi="Times New Roman" w:cs="Times New Roman"/>
          <w:sz w:val="24"/>
          <w:szCs w:val="24"/>
        </w:rPr>
        <w:t>. Se</w:t>
      </w:r>
      <w:r w:rsidR="00D2262E" w:rsidRPr="00C00606">
        <w:rPr>
          <w:rFonts w:ascii="Times New Roman" w:hAnsi="Times New Roman" w:cs="Times New Roman"/>
          <w:sz w:val="24"/>
          <w:szCs w:val="24"/>
        </w:rPr>
        <w:t>u</w:t>
      </w:r>
      <w:r w:rsidRPr="00C00606">
        <w:rPr>
          <w:rFonts w:ascii="Times New Roman" w:hAnsi="Times New Roman" w:cs="Times New Roman"/>
          <w:sz w:val="24"/>
          <w:szCs w:val="24"/>
        </w:rPr>
        <w:t xml:space="preserve"> cálculo se dá na seguinte forma:</w:t>
      </w:r>
      <w:r w:rsidR="00E77D84" w:rsidRPr="00C00606">
        <w:rPr>
          <w:rFonts w:ascii="Times New Roman" w:hAnsi="Times New Roman" w:cs="Times New Roman"/>
          <w:sz w:val="24"/>
          <w:szCs w:val="24"/>
        </w:rPr>
        <w:t xml:space="preserve"> </w:t>
      </w:r>
      <w:r w:rsidR="00BE7586" w:rsidRPr="00C00606">
        <w:rPr>
          <w:rFonts w:ascii="Times New Roman" w:hAnsi="Times New Roman" w:cs="Times New Roman"/>
          <w:sz w:val="24"/>
          <w:szCs w:val="24"/>
        </w:rPr>
        <w:t xml:space="preserve">seja </w:t>
      </w:r>
      <w:r w:rsidR="00E77D84" w:rsidRPr="00526D18">
        <w:rPr>
          <w:rFonts w:ascii="Times New Roman" w:hAnsi="Times New Roman" w:cs="Times New Roman"/>
          <w:i/>
          <w:sz w:val="24"/>
          <w:szCs w:val="24"/>
        </w:rPr>
        <w:t>w(</w:t>
      </w:r>
      <w:proofErr w:type="spellStart"/>
      <w:proofErr w:type="gramStart"/>
      <w:r w:rsidR="00E77D84" w:rsidRPr="00526D18">
        <w:rPr>
          <w:rFonts w:ascii="Times New Roman" w:hAnsi="Times New Roman" w:cs="Times New Roman"/>
          <w:i/>
          <w:sz w:val="24"/>
          <w:szCs w:val="24"/>
        </w:rPr>
        <w:t>x,</w:t>
      </w:r>
      <w:proofErr w:type="gramEnd"/>
      <w:r w:rsidR="00E77D84" w:rsidRPr="00526D18">
        <w:rPr>
          <w:rFonts w:ascii="Times New Roman" w:hAnsi="Times New Roman" w:cs="Times New Roman"/>
          <w:i/>
          <w:sz w:val="24"/>
          <w:szCs w:val="24"/>
        </w:rPr>
        <w:t>y</w:t>
      </w:r>
      <w:proofErr w:type="spellEnd"/>
      <w:r w:rsidR="00E77D84" w:rsidRPr="00526D18">
        <w:rPr>
          <w:rFonts w:ascii="Times New Roman" w:hAnsi="Times New Roman" w:cs="Times New Roman"/>
          <w:i/>
          <w:sz w:val="24"/>
          <w:szCs w:val="24"/>
        </w:rPr>
        <w:t>)</w:t>
      </w:r>
      <w:r w:rsidR="00E77D84" w:rsidRPr="00526D18">
        <w:rPr>
          <w:rFonts w:ascii="Times New Roman" w:hAnsi="Times New Roman" w:cs="Times New Roman"/>
          <w:sz w:val="24"/>
          <w:szCs w:val="24"/>
        </w:rPr>
        <w:t xml:space="preserve"> os pixels representantes de uma máscara ou filtro e </w:t>
      </w:r>
      <w:r w:rsidR="00E77D84" w:rsidRPr="00526D18">
        <w:rPr>
          <w:rFonts w:ascii="Times New Roman" w:hAnsi="Times New Roman" w:cs="Times New Roman"/>
          <w:i/>
          <w:sz w:val="24"/>
          <w:szCs w:val="24"/>
        </w:rPr>
        <w:t>f(</w:t>
      </w:r>
      <w:proofErr w:type="spellStart"/>
      <w:r w:rsidR="00E77D84" w:rsidRPr="00526D18">
        <w:rPr>
          <w:rFonts w:ascii="Times New Roman" w:hAnsi="Times New Roman" w:cs="Times New Roman"/>
          <w:i/>
          <w:sz w:val="24"/>
          <w:szCs w:val="24"/>
        </w:rPr>
        <w:t>x,y</w:t>
      </w:r>
      <w:proofErr w:type="spellEnd"/>
      <w:r w:rsidR="00E77D84" w:rsidRPr="00526D18">
        <w:rPr>
          <w:rFonts w:ascii="Times New Roman" w:hAnsi="Times New Roman" w:cs="Times New Roman"/>
          <w:i/>
          <w:sz w:val="24"/>
          <w:szCs w:val="24"/>
        </w:rPr>
        <w:t>)</w:t>
      </w:r>
      <w:r w:rsidR="00E77D84" w:rsidRPr="00A26488">
        <w:rPr>
          <w:rFonts w:ascii="Times New Roman" w:hAnsi="Times New Roman" w:cs="Times New Roman"/>
          <w:sz w:val="24"/>
          <w:szCs w:val="24"/>
        </w:rPr>
        <w:t xml:space="preserve"> os pixels que representam uma imagem</w:t>
      </w:r>
      <w:r w:rsidR="000E254A" w:rsidRPr="00A26488">
        <w:rPr>
          <w:rFonts w:ascii="Times New Roman" w:hAnsi="Times New Roman" w:cs="Times New Roman"/>
          <w:sz w:val="24"/>
          <w:szCs w:val="24"/>
        </w:rPr>
        <w:t>.</w:t>
      </w:r>
    </w:p>
    <w:p w:rsidR="000C4353" w:rsidRPr="000E254A" w:rsidRDefault="00662722" w:rsidP="000E254A">
      <w:pPr>
        <w:pStyle w:val="PargrafodaLista"/>
        <w:spacing w:after="0" w:line="360" w:lineRule="auto"/>
        <w:ind w:left="0" w:firstLine="851"/>
        <w:contextualSpacing w:val="0"/>
        <w:jc w:val="both"/>
        <w:rPr>
          <w:rFonts w:ascii="Times New Roman" w:hAnsi="Times New Roman" w:cs="Times New Roman"/>
          <w:sz w:val="24"/>
          <w:szCs w:val="24"/>
        </w:rPr>
      </w:pPr>
      <m:oMath>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0</m:t>
                  </m:r>
                </m:e>
                <m:e>
                  <m:r>
                    <w:rPr>
                      <w:rFonts w:ascii="Cambria Math" w:hAnsi="Cambria Math" w:cs="Times New Roman"/>
                      <w:sz w:val="24"/>
                      <w:szCs w:val="24"/>
                    </w:rPr>
                    <m:t>1</m:t>
                  </m:r>
                </m:e>
              </m:mr>
            </m:m>
          </m:e>
        </m:d>
      </m:oMath>
      <w:r w:rsidRPr="000E254A">
        <w:rPr>
          <w:rFonts w:ascii="Times New Roman" w:hAnsi="Times New Roman" w:cs="Times New Roman"/>
          <w:sz w:val="24"/>
          <w:szCs w:val="24"/>
        </w:rPr>
        <w:tab/>
      </w:r>
      <w:r w:rsidRPr="000E254A">
        <w:rPr>
          <w:rFonts w:ascii="Times New Roman" w:hAnsi="Times New Roman" w:cs="Times New Roman"/>
          <w:sz w:val="24"/>
          <w:szCs w:val="24"/>
        </w:rPr>
        <w:tab/>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130</m:t>
                  </m:r>
                </m:e>
                <m:e>
                  <m:r>
                    <w:rPr>
                      <w:rFonts w:ascii="Cambria Math" w:hAnsi="Cambria Math" w:cs="Times New Roman"/>
                      <w:sz w:val="24"/>
                      <w:szCs w:val="24"/>
                    </w:rPr>
                    <m:t>110</m:t>
                  </m:r>
                </m:e>
                <m:e>
                  <m:r>
                    <w:rPr>
                      <w:rFonts w:ascii="Cambria Math" w:hAnsi="Cambria Math" w:cs="Times New Roman"/>
                      <w:sz w:val="24"/>
                      <w:szCs w:val="24"/>
                    </w:rPr>
                    <m:t>95</m:t>
                  </m:r>
                </m:e>
              </m:mr>
              <m:mr>
                <m:e>
                  <m:r>
                    <w:rPr>
                      <w:rFonts w:ascii="Cambria Math" w:hAnsi="Cambria Math" w:cs="Times New Roman"/>
                      <w:sz w:val="24"/>
                      <w:szCs w:val="24"/>
                    </w:rPr>
                    <m:t>153</m:t>
                  </m:r>
                </m:e>
                <m:e>
                  <m:r>
                    <w:rPr>
                      <w:rFonts w:ascii="Cambria Math" w:hAnsi="Cambria Math" w:cs="Times New Roman"/>
                      <w:sz w:val="24"/>
                      <w:szCs w:val="24"/>
                    </w:rPr>
                    <m:t>142</m:t>
                  </m:r>
                </m:e>
                <m:e>
                  <m:r>
                    <w:rPr>
                      <w:rFonts w:ascii="Cambria Math" w:hAnsi="Cambria Math" w:cs="Times New Roman"/>
                      <w:sz w:val="24"/>
                      <w:szCs w:val="24"/>
                    </w:rPr>
                    <m:t>201</m:t>
                  </m:r>
                </m:e>
              </m:mr>
              <m:mr>
                <m:e>
                  <m:r>
                    <w:rPr>
                      <w:rFonts w:ascii="Cambria Math" w:hAnsi="Cambria Math" w:cs="Times New Roman"/>
                      <w:sz w:val="24"/>
                      <w:szCs w:val="24"/>
                    </w:rPr>
                    <m:t>231</m:t>
                  </m:r>
                </m:e>
                <m:e>
                  <m:r>
                    <w:rPr>
                      <w:rFonts w:ascii="Cambria Math" w:hAnsi="Cambria Math" w:cs="Times New Roman"/>
                      <w:sz w:val="24"/>
                      <w:szCs w:val="24"/>
                    </w:rPr>
                    <m:t>207</m:t>
                  </m:r>
                </m:e>
                <m:e>
                  <m:r>
                    <w:rPr>
                      <w:rFonts w:ascii="Cambria Math" w:hAnsi="Cambria Math" w:cs="Times New Roman"/>
                      <w:sz w:val="24"/>
                      <w:szCs w:val="24"/>
                    </w:rPr>
                    <m:t>207</m:t>
                  </m:r>
                </m:e>
              </m:mr>
            </m:m>
          </m:e>
        </m:d>
      </m:oMath>
    </w:p>
    <w:p w:rsidR="009D0506" w:rsidRPr="00530133" w:rsidRDefault="009D0506" w:rsidP="000E254A">
      <w:pPr>
        <w:spacing w:after="0" w:line="360" w:lineRule="auto"/>
        <w:ind w:firstLine="851"/>
        <w:jc w:val="both"/>
        <w:rPr>
          <w:rFonts w:ascii="Times New Roman" w:hAnsi="Times New Roman" w:cs="Times New Roman"/>
          <w:sz w:val="24"/>
          <w:szCs w:val="24"/>
        </w:rPr>
      </w:pPr>
      <w:r w:rsidRPr="000E254A">
        <w:rPr>
          <w:rFonts w:ascii="Times New Roman" w:hAnsi="Times New Roman" w:cs="Times New Roman"/>
          <w:sz w:val="24"/>
          <w:szCs w:val="24"/>
        </w:rPr>
        <w:lastRenderedPageBreak/>
        <w:t xml:space="preserve">O resultado da </w:t>
      </w:r>
      <w:proofErr w:type="spellStart"/>
      <w:r w:rsidRPr="000E254A">
        <w:rPr>
          <w:rFonts w:ascii="Times New Roman" w:hAnsi="Times New Roman" w:cs="Times New Roman"/>
          <w:sz w:val="24"/>
          <w:szCs w:val="24"/>
        </w:rPr>
        <w:t>convolução</w:t>
      </w:r>
      <w:proofErr w:type="spellEnd"/>
      <w:r w:rsidRPr="000E254A">
        <w:rPr>
          <w:rFonts w:ascii="Times New Roman" w:hAnsi="Times New Roman" w:cs="Times New Roman"/>
          <w:sz w:val="24"/>
          <w:szCs w:val="24"/>
        </w:rPr>
        <w:t xml:space="preserve"> </w:t>
      </w:r>
      <w:r w:rsidR="00BE7586" w:rsidRPr="000E254A">
        <w:rPr>
          <w:rFonts w:ascii="Times New Roman" w:hAnsi="Times New Roman" w:cs="Times New Roman"/>
          <w:sz w:val="24"/>
          <w:szCs w:val="24"/>
        </w:rPr>
        <w:t>dá</w:t>
      </w:r>
      <w:r w:rsidRPr="000E254A">
        <w:rPr>
          <w:rFonts w:ascii="Times New Roman" w:hAnsi="Times New Roman" w:cs="Times New Roman"/>
          <w:sz w:val="24"/>
          <w:szCs w:val="24"/>
        </w:rPr>
        <w:t>-se pela multiplicação de cada pixel da matriz pelo pixel na respectiva posição na matriz da imagem, alteran</w:t>
      </w:r>
      <w:r w:rsidR="003E7365" w:rsidRPr="00530133">
        <w:rPr>
          <w:rFonts w:ascii="Times New Roman" w:hAnsi="Times New Roman" w:cs="Times New Roman"/>
          <w:sz w:val="24"/>
          <w:szCs w:val="24"/>
        </w:rPr>
        <w:t>do</w:t>
      </w:r>
      <w:r w:rsidR="00DD2FED" w:rsidRPr="00530133">
        <w:rPr>
          <w:rFonts w:ascii="Times New Roman" w:hAnsi="Times New Roman" w:cs="Times New Roman"/>
          <w:sz w:val="24"/>
          <w:szCs w:val="24"/>
        </w:rPr>
        <w:t>,</w:t>
      </w:r>
      <w:r w:rsidR="003E7365" w:rsidRPr="00530133">
        <w:rPr>
          <w:rFonts w:ascii="Times New Roman" w:hAnsi="Times New Roman" w:cs="Times New Roman"/>
          <w:sz w:val="24"/>
          <w:szCs w:val="24"/>
        </w:rPr>
        <w:t xml:space="preserve"> dessa forma, o pixel centr</w:t>
      </w:r>
      <w:r w:rsidR="007F5B7F">
        <w:rPr>
          <w:rFonts w:ascii="Times New Roman" w:hAnsi="Times New Roman" w:cs="Times New Roman"/>
          <w:sz w:val="24"/>
          <w:szCs w:val="24"/>
        </w:rPr>
        <w:t>al. O restante da matriz permanece igual,</w:t>
      </w:r>
      <w:r w:rsidR="003E7365" w:rsidRPr="00530133">
        <w:rPr>
          <w:rFonts w:ascii="Times New Roman" w:hAnsi="Times New Roman" w:cs="Times New Roman"/>
          <w:sz w:val="24"/>
          <w:szCs w:val="24"/>
        </w:rPr>
        <w:t xml:space="preserve"> conforme </w:t>
      </w:r>
      <w:r w:rsidR="001B7409">
        <w:rPr>
          <w:rFonts w:ascii="Times New Roman" w:hAnsi="Times New Roman" w:cs="Times New Roman"/>
          <w:sz w:val="24"/>
          <w:szCs w:val="24"/>
        </w:rPr>
        <w:t>é demonstrado</w:t>
      </w:r>
      <w:r w:rsidR="003E7365" w:rsidRPr="00530133">
        <w:rPr>
          <w:rFonts w:ascii="Times New Roman" w:hAnsi="Times New Roman" w:cs="Times New Roman"/>
          <w:sz w:val="24"/>
          <w:szCs w:val="24"/>
        </w:rPr>
        <w:t xml:space="preserve"> a seguir</w:t>
      </w:r>
      <w:r w:rsidR="000E254A" w:rsidRPr="00530133">
        <w:rPr>
          <w:rFonts w:ascii="Times New Roman" w:hAnsi="Times New Roman" w:cs="Times New Roman"/>
          <w:sz w:val="24"/>
          <w:szCs w:val="24"/>
        </w:rPr>
        <w:t>:</w:t>
      </w:r>
    </w:p>
    <w:p w:rsidR="00D2262E" w:rsidRPr="000E254A" w:rsidRDefault="009D0506" w:rsidP="000E254A">
      <w:pPr>
        <w:spacing w:after="0" w:line="360" w:lineRule="auto"/>
        <w:ind w:firstLine="851"/>
        <w:jc w:val="both"/>
        <w:rPr>
          <w:rFonts w:ascii="Times New Roman" w:hAnsi="Times New Roman" w:cs="Times New Roman"/>
          <w:i/>
          <w:sz w:val="24"/>
          <w:szCs w:val="24"/>
        </w:rPr>
      </w:pPr>
      <w:r w:rsidRPr="00530133">
        <w:rPr>
          <w:rFonts w:ascii="Times New Roman" w:hAnsi="Times New Roman" w:cs="Times New Roman"/>
          <w:i/>
          <w:sz w:val="24"/>
          <w:szCs w:val="24"/>
        </w:rPr>
        <w:t xml:space="preserve">F(x+1, y+1) </w:t>
      </w:r>
      <w:r w:rsidR="00D2262E" w:rsidRPr="003C66A9">
        <w:rPr>
          <w:rFonts w:ascii="Times New Roman" w:hAnsi="Times New Roman" w:cs="Times New Roman"/>
          <w:i/>
          <w:sz w:val="24"/>
          <w:szCs w:val="24"/>
        </w:rPr>
        <w:t>= 130*1 + 110*0 + 95*</w:t>
      </w:r>
      <w:proofErr w:type="gramStart"/>
      <w:r w:rsidR="00D2262E" w:rsidRPr="003C66A9">
        <w:rPr>
          <w:rFonts w:ascii="Times New Roman" w:hAnsi="Times New Roman" w:cs="Times New Roman"/>
          <w:i/>
          <w:sz w:val="24"/>
          <w:szCs w:val="24"/>
        </w:rPr>
        <w:t>(</w:t>
      </w:r>
      <w:proofErr w:type="gramEnd"/>
      <w:r w:rsidR="00D2262E" w:rsidRPr="003C66A9">
        <w:rPr>
          <w:rFonts w:ascii="Times New Roman" w:hAnsi="Times New Roman" w:cs="Times New Roman"/>
          <w:i/>
          <w:sz w:val="24"/>
          <w:szCs w:val="24"/>
        </w:rPr>
        <w:t>-1) +153*2 + 142*1 + 201*(-2) + 231*1 + 207*0 + 207*(-1) = 105</w:t>
      </w:r>
    </w:p>
    <w:p w:rsidR="005078B6" w:rsidRPr="000E254A" w:rsidRDefault="00662722" w:rsidP="000E254A">
      <w:pPr>
        <w:spacing w:after="0" w:line="360" w:lineRule="auto"/>
        <w:ind w:firstLine="851"/>
        <w:jc w:val="both"/>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130</m:t>
                    </m:r>
                  </m:e>
                  <m:e>
                    <m:r>
                      <w:rPr>
                        <w:rFonts w:ascii="Cambria Math" w:hAnsi="Cambria Math" w:cs="Times New Roman"/>
                        <w:sz w:val="24"/>
                        <w:szCs w:val="24"/>
                      </w:rPr>
                      <m:t>110</m:t>
                    </m:r>
                  </m:e>
                  <m:e>
                    <m:r>
                      <w:rPr>
                        <w:rFonts w:ascii="Cambria Math" w:hAnsi="Cambria Math" w:cs="Times New Roman"/>
                        <w:sz w:val="24"/>
                        <w:szCs w:val="24"/>
                      </w:rPr>
                      <m:t>95</m:t>
                    </m:r>
                  </m:e>
                </m:mr>
                <m:mr>
                  <m:e>
                    <m:r>
                      <w:rPr>
                        <w:rFonts w:ascii="Cambria Math" w:hAnsi="Cambria Math" w:cs="Times New Roman"/>
                        <w:sz w:val="24"/>
                        <w:szCs w:val="24"/>
                      </w:rPr>
                      <m:t>153</m:t>
                    </m:r>
                  </m:e>
                  <m:e>
                    <m:r>
                      <w:rPr>
                        <w:rFonts w:ascii="Cambria Math" w:hAnsi="Cambria Math" w:cs="Times New Roman"/>
                        <w:sz w:val="24"/>
                        <w:szCs w:val="24"/>
                      </w:rPr>
                      <m:t>105</m:t>
                    </m:r>
                  </m:e>
                  <m:e>
                    <m:r>
                      <w:rPr>
                        <w:rFonts w:ascii="Cambria Math" w:hAnsi="Cambria Math" w:cs="Times New Roman"/>
                        <w:sz w:val="24"/>
                        <w:szCs w:val="24"/>
                      </w:rPr>
                      <m:t>201</m:t>
                    </m:r>
                  </m:e>
                </m:mr>
                <m:mr>
                  <m:e>
                    <m:r>
                      <w:rPr>
                        <w:rFonts w:ascii="Cambria Math" w:hAnsi="Cambria Math" w:cs="Times New Roman"/>
                        <w:sz w:val="24"/>
                        <w:szCs w:val="24"/>
                      </w:rPr>
                      <m:t>231</m:t>
                    </m:r>
                  </m:e>
                  <m:e>
                    <m:r>
                      <w:rPr>
                        <w:rFonts w:ascii="Cambria Math" w:hAnsi="Cambria Math" w:cs="Times New Roman"/>
                        <w:sz w:val="24"/>
                        <w:szCs w:val="24"/>
                      </w:rPr>
                      <m:t>207</m:t>
                    </m:r>
                  </m:e>
                  <m:e>
                    <m:r>
                      <w:rPr>
                        <w:rFonts w:ascii="Cambria Math" w:hAnsi="Cambria Math" w:cs="Times New Roman"/>
                        <w:sz w:val="24"/>
                        <w:szCs w:val="24"/>
                      </w:rPr>
                      <m:t>207</m:t>
                    </m:r>
                  </m:e>
                </m:mr>
              </m:m>
            </m:e>
          </m:d>
        </m:oMath>
      </m:oMathPara>
    </w:p>
    <w:p w:rsidR="00662722" w:rsidRPr="003C66A9" w:rsidRDefault="00107BC0" w:rsidP="000E254A">
      <w:pPr>
        <w:spacing w:after="0" w:line="360" w:lineRule="auto"/>
        <w:ind w:firstLine="851"/>
        <w:jc w:val="both"/>
        <w:rPr>
          <w:rFonts w:ascii="Times New Roman" w:hAnsi="Times New Roman" w:cs="Times New Roman"/>
          <w:sz w:val="24"/>
          <w:szCs w:val="24"/>
        </w:rPr>
      </w:pPr>
      <w:r w:rsidRPr="00530133">
        <w:rPr>
          <w:rFonts w:ascii="Times New Roman" w:hAnsi="Times New Roman" w:cs="Times New Roman"/>
          <w:sz w:val="24"/>
          <w:szCs w:val="24"/>
        </w:rPr>
        <w:t xml:space="preserve">Segundo </w:t>
      </w:r>
      <w:proofErr w:type="spellStart"/>
      <w:r w:rsidRPr="00530133">
        <w:rPr>
          <w:rFonts w:ascii="Times New Roman" w:hAnsi="Times New Roman" w:cs="Times New Roman"/>
          <w:sz w:val="24"/>
          <w:szCs w:val="24"/>
        </w:rPr>
        <w:t>Conci</w:t>
      </w:r>
      <w:proofErr w:type="spellEnd"/>
      <w:r w:rsidR="0045513E" w:rsidRPr="00530133">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B615FD">
        <w:rPr>
          <w:rFonts w:ascii="Times New Roman" w:hAnsi="Times New Roman" w:cs="Times New Roman"/>
          <w:sz w:val="24"/>
          <w:szCs w:val="24"/>
        </w:rPr>
        <w:t>.</w:t>
      </w:r>
      <w:r w:rsidR="00985625">
        <w:rPr>
          <w:rFonts w:ascii="Times New Roman" w:hAnsi="Times New Roman" w:cs="Times New Roman"/>
          <w:sz w:val="24"/>
          <w:szCs w:val="24"/>
        </w:rPr>
        <w:t xml:space="preserve"> </w:t>
      </w:r>
      <w:r w:rsidR="005C4295" w:rsidRPr="00530133">
        <w:rPr>
          <w:rFonts w:ascii="Times New Roman" w:hAnsi="Times New Roman" w:cs="Times New Roman"/>
          <w:sz w:val="24"/>
          <w:szCs w:val="24"/>
        </w:rPr>
        <w:t xml:space="preserve">(2008), o processo de cálculo e deslocamento da máscara </w:t>
      </w:r>
      <w:r w:rsidR="003E7365" w:rsidRPr="00530133">
        <w:rPr>
          <w:rFonts w:ascii="Times New Roman" w:hAnsi="Times New Roman" w:cs="Times New Roman"/>
          <w:sz w:val="24"/>
          <w:szCs w:val="24"/>
        </w:rPr>
        <w:t>sobre toda a imagem é uma tarefa</w:t>
      </w:r>
      <w:r w:rsidR="005C4295" w:rsidRPr="00530133">
        <w:rPr>
          <w:rFonts w:ascii="Times New Roman" w:hAnsi="Times New Roman" w:cs="Times New Roman"/>
          <w:sz w:val="24"/>
          <w:szCs w:val="24"/>
        </w:rPr>
        <w:t xml:space="preserve"> que exige muito desempenho. Por exemplo, </w:t>
      </w:r>
      <w:r w:rsidR="003E7365" w:rsidRPr="00530133">
        <w:rPr>
          <w:rFonts w:ascii="Times New Roman" w:hAnsi="Times New Roman" w:cs="Times New Roman"/>
          <w:sz w:val="24"/>
          <w:szCs w:val="24"/>
        </w:rPr>
        <w:t xml:space="preserve">aplicar </w:t>
      </w:r>
      <w:r w:rsidR="005C4295" w:rsidRPr="00530133">
        <w:rPr>
          <w:rFonts w:ascii="Times New Roman" w:hAnsi="Times New Roman" w:cs="Times New Roman"/>
          <w:sz w:val="24"/>
          <w:szCs w:val="24"/>
        </w:rPr>
        <w:t>uma máscara 3X3 em uma imagem 512X512 requer nove multiplicações e oito adições para cada pixel, totalizando 2.359.296 operações de multiplicação e 2.097.152 de adição.</w:t>
      </w:r>
    </w:p>
    <w:p w:rsidR="003C26C5" w:rsidRPr="000E254A" w:rsidRDefault="000E4DD6" w:rsidP="000E254A">
      <w:pPr>
        <w:spacing w:after="0" w:line="360" w:lineRule="auto"/>
        <w:ind w:firstLine="851"/>
        <w:jc w:val="both"/>
        <w:rPr>
          <w:rFonts w:ascii="Times New Roman" w:hAnsi="Times New Roman" w:cs="Times New Roman"/>
          <w:sz w:val="24"/>
          <w:szCs w:val="24"/>
        </w:rPr>
      </w:pPr>
      <w:r w:rsidRPr="000E254A">
        <w:rPr>
          <w:rFonts w:ascii="Times New Roman" w:hAnsi="Times New Roman" w:cs="Times New Roman"/>
          <w:sz w:val="24"/>
          <w:szCs w:val="24"/>
        </w:rPr>
        <w:t xml:space="preserve">De acordo com Gonzalez e </w:t>
      </w:r>
      <w:r w:rsidR="00C13940" w:rsidRPr="00530133">
        <w:rPr>
          <w:rFonts w:ascii="Times New Roman" w:hAnsi="Times New Roman" w:cs="Times New Roman"/>
          <w:sz w:val="24"/>
          <w:szCs w:val="24"/>
        </w:rPr>
        <w:t>Woods</w:t>
      </w:r>
      <w:r w:rsidR="003E7365" w:rsidRPr="00530133">
        <w:rPr>
          <w:rFonts w:ascii="Times New Roman" w:hAnsi="Times New Roman" w:cs="Times New Roman"/>
          <w:sz w:val="24"/>
          <w:szCs w:val="24"/>
        </w:rPr>
        <w:t xml:space="preserve"> </w:t>
      </w:r>
      <w:r w:rsidR="00C13940" w:rsidRPr="00530133">
        <w:rPr>
          <w:rFonts w:ascii="Times New Roman" w:hAnsi="Times New Roman" w:cs="Times New Roman"/>
          <w:sz w:val="24"/>
          <w:szCs w:val="24"/>
        </w:rPr>
        <w:t>(2000), o</w:t>
      </w:r>
      <w:r w:rsidR="003E7365" w:rsidRPr="00530133">
        <w:rPr>
          <w:rFonts w:ascii="Times New Roman" w:hAnsi="Times New Roman" w:cs="Times New Roman"/>
          <w:sz w:val="24"/>
          <w:szCs w:val="24"/>
        </w:rPr>
        <w:t>s</w:t>
      </w:r>
      <w:r w:rsidR="00C13940" w:rsidRPr="00530133">
        <w:rPr>
          <w:rFonts w:ascii="Times New Roman" w:hAnsi="Times New Roman" w:cs="Times New Roman"/>
          <w:sz w:val="24"/>
          <w:szCs w:val="24"/>
        </w:rPr>
        <w:t xml:space="preserve"> filtros passa-baixa atenuam apenas os componentes de alta frequência. Já os filtros passa-alta atenuam ou eliminam</w:t>
      </w:r>
      <w:r w:rsidR="00150D92" w:rsidRPr="00530133">
        <w:rPr>
          <w:rFonts w:ascii="Times New Roman" w:hAnsi="Times New Roman" w:cs="Times New Roman"/>
          <w:sz w:val="24"/>
          <w:szCs w:val="24"/>
        </w:rPr>
        <w:t xml:space="preserve"> </w:t>
      </w:r>
      <w:r w:rsidR="00C13940" w:rsidRPr="00530133">
        <w:rPr>
          <w:rFonts w:ascii="Times New Roman" w:hAnsi="Times New Roman" w:cs="Times New Roman"/>
          <w:sz w:val="24"/>
          <w:szCs w:val="24"/>
        </w:rPr>
        <w:t xml:space="preserve">os componentes de baixa frequência, </w:t>
      </w:r>
      <w:r w:rsidRPr="00530133">
        <w:rPr>
          <w:rFonts w:ascii="Times New Roman" w:hAnsi="Times New Roman" w:cs="Times New Roman"/>
          <w:sz w:val="24"/>
          <w:szCs w:val="24"/>
        </w:rPr>
        <w:t>mantendo</w:t>
      </w:r>
      <w:r w:rsidR="00C13940" w:rsidRPr="00530133">
        <w:rPr>
          <w:rFonts w:ascii="Times New Roman" w:hAnsi="Times New Roman" w:cs="Times New Roman"/>
          <w:sz w:val="24"/>
          <w:szCs w:val="24"/>
        </w:rPr>
        <w:t xml:space="preserve"> apenas os de al</w:t>
      </w:r>
      <w:r w:rsidRPr="003C66A9">
        <w:rPr>
          <w:rFonts w:ascii="Times New Roman" w:hAnsi="Times New Roman" w:cs="Times New Roman"/>
          <w:sz w:val="24"/>
          <w:szCs w:val="24"/>
        </w:rPr>
        <w:t>t</w:t>
      </w:r>
      <w:r w:rsidR="00C13940" w:rsidRPr="00687D06">
        <w:rPr>
          <w:rFonts w:ascii="Times New Roman" w:hAnsi="Times New Roman" w:cs="Times New Roman"/>
          <w:sz w:val="24"/>
          <w:szCs w:val="24"/>
        </w:rPr>
        <w:t>a frequência, salientando assim</w:t>
      </w:r>
      <w:r w:rsidR="006408E7" w:rsidRPr="00687D06">
        <w:rPr>
          <w:rFonts w:ascii="Times New Roman" w:hAnsi="Times New Roman" w:cs="Times New Roman"/>
          <w:sz w:val="24"/>
          <w:szCs w:val="24"/>
        </w:rPr>
        <w:t>,</w:t>
      </w:r>
      <w:r w:rsidR="00C13940" w:rsidRPr="00687D06">
        <w:rPr>
          <w:rFonts w:ascii="Times New Roman" w:hAnsi="Times New Roman" w:cs="Times New Roman"/>
          <w:sz w:val="24"/>
          <w:szCs w:val="24"/>
        </w:rPr>
        <w:t xml:space="preserve"> bordas e outros detalhes. Existe também o filtro passa-banda</w:t>
      </w:r>
      <w:r w:rsidR="00BE1CC8">
        <w:rPr>
          <w:rFonts w:ascii="Times New Roman" w:hAnsi="Times New Roman" w:cs="Times New Roman"/>
          <w:sz w:val="24"/>
          <w:szCs w:val="24"/>
        </w:rPr>
        <w:t xml:space="preserve"> ou passa-faixa</w:t>
      </w:r>
      <w:r w:rsidR="00C13940" w:rsidRPr="00687D06">
        <w:rPr>
          <w:rFonts w:ascii="Times New Roman" w:hAnsi="Times New Roman" w:cs="Times New Roman"/>
          <w:sz w:val="24"/>
          <w:szCs w:val="24"/>
        </w:rPr>
        <w:t>, que remove regiões selecionadas de frequências entre altas e baixas.</w:t>
      </w:r>
    </w:p>
    <w:p w:rsidR="003C26C5" w:rsidRPr="0014469D" w:rsidRDefault="003C26C5" w:rsidP="000E4896">
      <w:pPr>
        <w:pStyle w:val="Ttulo3"/>
        <w:numPr>
          <w:ilvl w:val="2"/>
          <w:numId w:val="1"/>
        </w:numPr>
        <w:tabs>
          <w:tab w:val="num" w:pos="720"/>
        </w:tabs>
        <w:ind w:left="1571" w:hanging="720"/>
        <w:rPr>
          <w:color w:val="auto"/>
        </w:rPr>
      </w:pPr>
      <w:bookmarkStart w:id="60" w:name="_Toc358915206"/>
      <w:proofErr w:type="spellStart"/>
      <w:r w:rsidRPr="0014469D">
        <w:rPr>
          <w:color w:val="auto"/>
        </w:rPr>
        <w:t>Limiarização</w:t>
      </w:r>
      <w:proofErr w:type="spellEnd"/>
      <w:r w:rsidRPr="0014469D">
        <w:rPr>
          <w:color w:val="auto"/>
        </w:rPr>
        <w:t xml:space="preserve"> (</w:t>
      </w:r>
      <w:proofErr w:type="spellStart"/>
      <w:r w:rsidRPr="00444DEC">
        <w:rPr>
          <w:i/>
          <w:color w:val="auto"/>
        </w:rPr>
        <w:t>Threshold</w:t>
      </w:r>
      <w:proofErr w:type="spellEnd"/>
      <w:r w:rsidRPr="0014469D">
        <w:rPr>
          <w:color w:val="auto"/>
        </w:rPr>
        <w:t>)</w:t>
      </w:r>
      <w:bookmarkEnd w:id="60"/>
    </w:p>
    <w:p w:rsidR="00244E3D" w:rsidRPr="0014469D" w:rsidRDefault="00244E3D"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A </w:t>
      </w:r>
      <w:proofErr w:type="spellStart"/>
      <w:r w:rsidRPr="0014469D">
        <w:rPr>
          <w:rFonts w:ascii="Times New Roman" w:hAnsi="Times New Roman" w:cs="Times New Roman"/>
          <w:sz w:val="24"/>
          <w:szCs w:val="24"/>
        </w:rPr>
        <w:t>limiarização</w:t>
      </w:r>
      <w:proofErr w:type="spellEnd"/>
      <w:r w:rsidRPr="0014469D">
        <w:rPr>
          <w:rFonts w:ascii="Times New Roman" w:hAnsi="Times New Roman" w:cs="Times New Roman"/>
          <w:sz w:val="24"/>
          <w:szCs w:val="24"/>
        </w:rPr>
        <w:t xml:space="preserve"> é um dos processos mais simples para segmentação da imagem, lembrando que</w:t>
      </w:r>
      <w:r w:rsidR="00F85C43">
        <w:rPr>
          <w:rFonts w:ascii="Times New Roman" w:hAnsi="Times New Roman" w:cs="Times New Roman"/>
          <w:sz w:val="24"/>
          <w:szCs w:val="24"/>
        </w:rPr>
        <w:t>,</w:t>
      </w:r>
      <w:r w:rsidRPr="0014469D">
        <w:rPr>
          <w:rFonts w:ascii="Times New Roman" w:hAnsi="Times New Roman" w:cs="Times New Roman"/>
          <w:sz w:val="24"/>
          <w:szCs w:val="24"/>
        </w:rPr>
        <w:t xml:space="preserve"> em alguns casos, podem ser utilizados mais de um limiar.</w:t>
      </w:r>
      <w:r w:rsidR="00EB25CB" w:rsidRPr="0014469D">
        <w:rPr>
          <w:rFonts w:ascii="Times New Roman" w:hAnsi="Times New Roman" w:cs="Times New Roman"/>
          <w:sz w:val="24"/>
          <w:szCs w:val="24"/>
        </w:rPr>
        <w:t xml:space="preserve"> </w:t>
      </w:r>
      <w:r w:rsidRPr="0014469D">
        <w:rPr>
          <w:rFonts w:ascii="Times New Roman" w:hAnsi="Times New Roman" w:cs="Times New Roman"/>
          <w:sz w:val="24"/>
          <w:szCs w:val="24"/>
        </w:rPr>
        <w:t>A seleção correta do valor de limiar é extremamente importante para se atingir um bom resultado (PEDRINI</w:t>
      </w:r>
      <w:r w:rsidR="00B615FD">
        <w:rPr>
          <w:rFonts w:ascii="Times New Roman" w:hAnsi="Times New Roman" w:cs="Times New Roman"/>
          <w:sz w:val="24"/>
          <w:szCs w:val="24"/>
        </w:rPr>
        <w:t>;</w:t>
      </w:r>
      <w:r w:rsidRPr="0014469D">
        <w:rPr>
          <w:rFonts w:ascii="Times New Roman" w:hAnsi="Times New Roman" w:cs="Times New Roman"/>
          <w:sz w:val="24"/>
          <w:szCs w:val="24"/>
        </w:rPr>
        <w:t xml:space="preserve"> SCHWARTZ, 2008</w:t>
      </w:r>
      <w:proofErr w:type="gramStart"/>
      <w:r w:rsidRPr="0014469D">
        <w:rPr>
          <w:rFonts w:ascii="Times New Roman" w:hAnsi="Times New Roman" w:cs="Times New Roman"/>
          <w:sz w:val="24"/>
          <w:szCs w:val="24"/>
        </w:rPr>
        <w:t>)</w:t>
      </w:r>
      <w:proofErr w:type="gramEnd"/>
    </w:p>
    <w:p w:rsidR="00E4511A" w:rsidRPr="0014469D" w:rsidRDefault="00E4511A"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Segundo </w:t>
      </w:r>
      <w:r w:rsidR="00EB25CB" w:rsidRPr="0014469D">
        <w:rPr>
          <w:rFonts w:ascii="Times New Roman" w:hAnsi="Times New Roman" w:cs="Times New Roman"/>
          <w:sz w:val="24"/>
          <w:szCs w:val="24"/>
        </w:rPr>
        <w:t>os mesmos autores</w:t>
      </w:r>
      <w:r w:rsidRPr="0014469D">
        <w:rPr>
          <w:rFonts w:ascii="Times New Roman" w:hAnsi="Times New Roman" w:cs="Times New Roman"/>
          <w:sz w:val="24"/>
          <w:szCs w:val="24"/>
        </w:rPr>
        <w:t xml:space="preserve">, o processo de </w:t>
      </w:r>
      <w:proofErr w:type="spellStart"/>
      <w:r w:rsidRPr="0014469D">
        <w:rPr>
          <w:rFonts w:ascii="Times New Roman" w:hAnsi="Times New Roman" w:cs="Times New Roman"/>
          <w:sz w:val="24"/>
          <w:szCs w:val="24"/>
        </w:rPr>
        <w:t>limiarização</w:t>
      </w:r>
      <w:proofErr w:type="spellEnd"/>
      <w:r w:rsidRPr="0014469D">
        <w:rPr>
          <w:rFonts w:ascii="Times New Roman" w:hAnsi="Times New Roman" w:cs="Times New Roman"/>
          <w:sz w:val="24"/>
          <w:szCs w:val="24"/>
        </w:rPr>
        <w:t xml:space="preserve"> pode ser divi</w:t>
      </w:r>
      <w:r w:rsidR="00444DEC">
        <w:rPr>
          <w:rFonts w:ascii="Times New Roman" w:hAnsi="Times New Roman" w:cs="Times New Roman"/>
          <w:sz w:val="24"/>
          <w:szCs w:val="24"/>
        </w:rPr>
        <w:t>di</w:t>
      </w:r>
      <w:r w:rsidRPr="0014469D">
        <w:rPr>
          <w:rFonts w:ascii="Times New Roman" w:hAnsi="Times New Roman" w:cs="Times New Roman"/>
          <w:sz w:val="24"/>
          <w:szCs w:val="24"/>
        </w:rPr>
        <w:t xml:space="preserve">do em </w:t>
      </w:r>
      <w:proofErr w:type="spellStart"/>
      <w:r w:rsidRPr="0014469D">
        <w:rPr>
          <w:rFonts w:ascii="Times New Roman" w:hAnsi="Times New Roman" w:cs="Times New Roman"/>
          <w:sz w:val="24"/>
          <w:szCs w:val="24"/>
        </w:rPr>
        <w:t>Limiarização</w:t>
      </w:r>
      <w:proofErr w:type="spellEnd"/>
      <w:r w:rsidRPr="0014469D">
        <w:rPr>
          <w:rFonts w:ascii="Times New Roman" w:hAnsi="Times New Roman" w:cs="Times New Roman"/>
          <w:sz w:val="24"/>
          <w:szCs w:val="24"/>
        </w:rPr>
        <w:t xml:space="preserve"> Global, onde se defin</w:t>
      </w:r>
      <w:r w:rsidR="006408E7" w:rsidRPr="0014469D">
        <w:rPr>
          <w:rFonts w:ascii="Times New Roman" w:hAnsi="Times New Roman" w:cs="Times New Roman"/>
          <w:sz w:val="24"/>
          <w:szCs w:val="24"/>
        </w:rPr>
        <w:t>e</w:t>
      </w:r>
      <w:r w:rsidRPr="0014469D">
        <w:rPr>
          <w:rFonts w:ascii="Times New Roman" w:hAnsi="Times New Roman" w:cs="Times New Roman"/>
          <w:sz w:val="24"/>
          <w:szCs w:val="24"/>
        </w:rPr>
        <w:t xml:space="preserve"> um limiar para toda a imagem e </w:t>
      </w:r>
      <w:proofErr w:type="spellStart"/>
      <w:r w:rsidRPr="0014469D">
        <w:rPr>
          <w:rFonts w:ascii="Times New Roman" w:hAnsi="Times New Roman" w:cs="Times New Roman"/>
          <w:sz w:val="24"/>
          <w:szCs w:val="24"/>
        </w:rPr>
        <w:t>Limiarização</w:t>
      </w:r>
      <w:proofErr w:type="spellEnd"/>
      <w:r w:rsidRPr="0014469D">
        <w:rPr>
          <w:rFonts w:ascii="Times New Roman" w:hAnsi="Times New Roman" w:cs="Times New Roman"/>
          <w:sz w:val="24"/>
          <w:szCs w:val="24"/>
        </w:rPr>
        <w:t xml:space="preserve"> Local, onde podem ser definidos vários valores de limiar para diferentes regiões da imagem.</w:t>
      </w:r>
    </w:p>
    <w:p w:rsidR="005F745C" w:rsidRPr="0014469D" w:rsidRDefault="005F745C" w:rsidP="00530133">
      <w:pPr>
        <w:pStyle w:val="PargrafodaLista"/>
        <w:spacing w:after="0" w:line="360" w:lineRule="auto"/>
        <w:ind w:left="0" w:firstLine="851"/>
        <w:contextualSpacing w:val="0"/>
        <w:jc w:val="both"/>
        <w:rPr>
          <w:rFonts w:ascii="Times New Roman" w:hAnsi="Times New Roman" w:cs="Times New Roman"/>
          <w:sz w:val="24"/>
          <w:szCs w:val="24"/>
        </w:rPr>
      </w:pPr>
      <w:proofErr w:type="spellStart"/>
      <w:r w:rsidRPr="00530133">
        <w:rPr>
          <w:rFonts w:ascii="Times New Roman" w:hAnsi="Times New Roman" w:cs="Times New Roman"/>
          <w:b/>
          <w:sz w:val="24"/>
          <w:szCs w:val="24"/>
        </w:rPr>
        <w:t>Limiarização</w:t>
      </w:r>
      <w:proofErr w:type="spellEnd"/>
      <w:r w:rsidRPr="00530133">
        <w:rPr>
          <w:rFonts w:ascii="Times New Roman" w:hAnsi="Times New Roman" w:cs="Times New Roman"/>
          <w:b/>
          <w:sz w:val="24"/>
          <w:szCs w:val="24"/>
        </w:rPr>
        <w:t xml:space="preserve"> global</w:t>
      </w:r>
      <w:r w:rsidR="00EB25CB" w:rsidRPr="0014469D">
        <w:rPr>
          <w:rFonts w:ascii="Times New Roman" w:hAnsi="Times New Roman" w:cs="Times New Roman"/>
          <w:sz w:val="24"/>
          <w:szCs w:val="24"/>
        </w:rPr>
        <w:t>: a</w:t>
      </w:r>
      <w:r w:rsidR="00D16072" w:rsidRPr="0014469D">
        <w:rPr>
          <w:rFonts w:ascii="Times New Roman" w:hAnsi="Times New Roman" w:cs="Times New Roman"/>
          <w:sz w:val="24"/>
          <w:szCs w:val="24"/>
        </w:rPr>
        <w:t xml:space="preserve"> mais simples de todas as técnicas de </w:t>
      </w:r>
      <w:proofErr w:type="spellStart"/>
      <w:r w:rsidR="00D16072" w:rsidRPr="0014469D">
        <w:rPr>
          <w:rFonts w:ascii="Times New Roman" w:hAnsi="Times New Roman" w:cs="Times New Roman"/>
          <w:sz w:val="24"/>
          <w:szCs w:val="24"/>
        </w:rPr>
        <w:t>limiarização</w:t>
      </w:r>
      <w:proofErr w:type="spellEnd"/>
      <w:r w:rsidR="00D16072" w:rsidRPr="0014469D">
        <w:rPr>
          <w:rFonts w:ascii="Times New Roman" w:hAnsi="Times New Roman" w:cs="Times New Roman"/>
          <w:sz w:val="24"/>
          <w:szCs w:val="24"/>
        </w:rPr>
        <w:t xml:space="preserve"> é a do </w:t>
      </w:r>
      <w:proofErr w:type="spellStart"/>
      <w:r w:rsidR="00D16072" w:rsidRPr="0014469D">
        <w:rPr>
          <w:rFonts w:ascii="Times New Roman" w:hAnsi="Times New Roman" w:cs="Times New Roman"/>
          <w:sz w:val="24"/>
          <w:szCs w:val="24"/>
        </w:rPr>
        <w:t>particionamento</w:t>
      </w:r>
      <w:proofErr w:type="spellEnd"/>
      <w:r w:rsidR="00D16072" w:rsidRPr="0014469D">
        <w:rPr>
          <w:rFonts w:ascii="Times New Roman" w:hAnsi="Times New Roman" w:cs="Times New Roman"/>
          <w:sz w:val="24"/>
          <w:szCs w:val="24"/>
        </w:rPr>
        <w:t xml:space="preserve"> do histograma da imagem por um limiar único, sendo que, ao percorrer todos </w:t>
      </w:r>
      <w:r w:rsidR="00EB25CB" w:rsidRPr="0014469D">
        <w:rPr>
          <w:rFonts w:ascii="Times New Roman" w:hAnsi="Times New Roman" w:cs="Times New Roman"/>
          <w:sz w:val="24"/>
          <w:szCs w:val="24"/>
        </w:rPr>
        <w:t xml:space="preserve">os </w:t>
      </w:r>
      <w:r w:rsidR="00D16072" w:rsidRPr="0014469D">
        <w:rPr>
          <w:rFonts w:ascii="Times New Roman" w:hAnsi="Times New Roman" w:cs="Times New Roman"/>
          <w:sz w:val="24"/>
          <w:szCs w:val="24"/>
        </w:rPr>
        <w:t>pixels da imagem</w:t>
      </w:r>
      <w:r w:rsidR="00E23D1D" w:rsidRPr="0014469D">
        <w:rPr>
          <w:rFonts w:ascii="Times New Roman" w:hAnsi="Times New Roman" w:cs="Times New Roman"/>
          <w:sz w:val="24"/>
          <w:szCs w:val="24"/>
        </w:rPr>
        <w:t>,</w:t>
      </w:r>
      <w:r w:rsidR="00D16072" w:rsidRPr="0014469D">
        <w:rPr>
          <w:rFonts w:ascii="Times New Roman" w:hAnsi="Times New Roman" w:cs="Times New Roman"/>
          <w:sz w:val="24"/>
          <w:szCs w:val="24"/>
        </w:rPr>
        <w:t xml:space="preserve"> é definido se pertence ao objeto ou ao fundo da imagem, dependendo se o valor do pixel for maior ou menor que o limiar (GONZALE</w:t>
      </w:r>
      <w:r w:rsidR="00B825D2">
        <w:rPr>
          <w:rFonts w:ascii="Times New Roman" w:hAnsi="Times New Roman" w:cs="Times New Roman"/>
          <w:sz w:val="24"/>
          <w:szCs w:val="24"/>
        </w:rPr>
        <w:t>Z</w:t>
      </w:r>
      <w:r w:rsidR="00B615FD">
        <w:rPr>
          <w:rFonts w:ascii="Times New Roman" w:hAnsi="Times New Roman" w:cs="Times New Roman"/>
          <w:sz w:val="24"/>
          <w:szCs w:val="24"/>
        </w:rPr>
        <w:t>;</w:t>
      </w:r>
      <w:r w:rsidR="00D16072" w:rsidRPr="0014469D">
        <w:rPr>
          <w:rFonts w:ascii="Times New Roman" w:hAnsi="Times New Roman" w:cs="Times New Roman"/>
          <w:sz w:val="24"/>
          <w:szCs w:val="24"/>
        </w:rPr>
        <w:t xml:space="preserve"> WOODS, 2000)</w:t>
      </w:r>
      <w:r w:rsidR="00530133">
        <w:rPr>
          <w:rFonts w:ascii="Times New Roman" w:hAnsi="Times New Roman" w:cs="Times New Roman"/>
          <w:sz w:val="24"/>
          <w:szCs w:val="24"/>
        </w:rPr>
        <w:t>.</w:t>
      </w:r>
    </w:p>
    <w:p w:rsidR="00EB25CB" w:rsidRPr="0014469D" w:rsidRDefault="005F745C" w:rsidP="00924D71">
      <w:pPr>
        <w:pStyle w:val="PargrafodaLista"/>
        <w:spacing w:after="0" w:line="360" w:lineRule="auto"/>
        <w:ind w:left="0" w:firstLine="851"/>
        <w:contextualSpacing w:val="0"/>
        <w:jc w:val="both"/>
        <w:rPr>
          <w:rFonts w:ascii="Times New Roman" w:hAnsi="Times New Roman" w:cs="Times New Roman"/>
          <w:sz w:val="24"/>
          <w:szCs w:val="24"/>
        </w:rPr>
      </w:pPr>
      <w:proofErr w:type="spellStart"/>
      <w:r w:rsidRPr="00530133">
        <w:rPr>
          <w:rFonts w:ascii="Times New Roman" w:hAnsi="Times New Roman" w:cs="Times New Roman"/>
          <w:b/>
          <w:sz w:val="24"/>
          <w:szCs w:val="24"/>
        </w:rPr>
        <w:t>Limiarização</w:t>
      </w:r>
      <w:proofErr w:type="spellEnd"/>
      <w:r w:rsidRPr="00530133">
        <w:rPr>
          <w:rFonts w:ascii="Times New Roman" w:hAnsi="Times New Roman" w:cs="Times New Roman"/>
          <w:b/>
          <w:sz w:val="24"/>
          <w:szCs w:val="24"/>
        </w:rPr>
        <w:t xml:space="preserve"> local</w:t>
      </w:r>
      <w:r w:rsidR="00EB25CB" w:rsidRPr="0014469D">
        <w:rPr>
          <w:rFonts w:ascii="Times New Roman" w:hAnsi="Times New Roman" w:cs="Times New Roman"/>
          <w:sz w:val="24"/>
          <w:szCs w:val="24"/>
        </w:rPr>
        <w:t xml:space="preserve">: </w:t>
      </w:r>
      <w:r w:rsidR="00E23D1D" w:rsidRPr="0014469D">
        <w:rPr>
          <w:rFonts w:ascii="Times New Roman" w:hAnsi="Times New Roman" w:cs="Times New Roman"/>
          <w:sz w:val="24"/>
          <w:szCs w:val="24"/>
        </w:rPr>
        <w:t xml:space="preserve">de </w:t>
      </w:r>
      <w:r w:rsidR="00A063A6" w:rsidRPr="0014469D">
        <w:rPr>
          <w:rFonts w:ascii="Times New Roman" w:hAnsi="Times New Roman" w:cs="Times New Roman"/>
          <w:sz w:val="24"/>
          <w:szCs w:val="24"/>
        </w:rPr>
        <w:t xml:space="preserve">acordo com </w:t>
      </w:r>
      <w:proofErr w:type="spellStart"/>
      <w:r w:rsidR="00A063A6" w:rsidRPr="0014469D">
        <w:rPr>
          <w:rFonts w:ascii="Times New Roman" w:hAnsi="Times New Roman" w:cs="Times New Roman"/>
          <w:sz w:val="24"/>
          <w:szCs w:val="24"/>
        </w:rPr>
        <w:t>Pedrini</w:t>
      </w:r>
      <w:proofErr w:type="spellEnd"/>
      <w:r w:rsidR="00A063A6" w:rsidRPr="0014469D">
        <w:rPr>
          <w:rFonts w:ascii="Times New Roman" w:hAnsi="Times New Roman" w:cs="Times New Roman"/>
          <w:sz w:val="24"/>
          <w:szCs w:val="24"/>
        </w:rPr>
        <w:t xml:space="preserve"> e Schwartz </w:t>
      </w:r>
      <w:r w:rsidR="00EB25CB" w:rsidRPr="0014469D">
        <w:rPr>
          <w:rFonts w:ascii="Times New Roman" w:hAnsi="Times New Roman" w:cs="Times New Roman"/>
          <w:sz w:val="24"/>
          <w:szCs w:val="24"/>
        </w:rPr>
        <w:t>(2008)</w:t>
      </w:r>
      <w:r w:rsidR="000906E1">
        <w:rPr>
          <w:rFonts w:ascii="Times New Roman" w:hAnsi="Times New Roman" w:cs="Times New Roman"/>
          <w:sz w:val="24"/>
          <w:szCs w:val="24"/>
        </w:rPr>
        <w:t>,</w:t>
      </w:r>
      <w:r w:rsidR="00EB25CB" w:rsidRPr="0014469D">
        <w:rPr>
          <w:rFonts w:ascii="Times New Roman" w:hAnsi="Times New Roman" w:cs="Times New Roman"/>
          <w:sz w:val="24"/>
          <w:szCs w:val="24"/>
        </w:rPr>
        <w:t xml:space="preserve"> </w:t>
      </w:r>
      <w:r w:rsidR="0045513E" w:rsidRPr="0014469D">
        <w:rPr>
          <w:rFonts w:ascii="Times New Roman" w:hAnsi="Times New Roman" w:cs="Times New Roman"/>
          <w:sz w:val="24"/>
          <w:szCs w:val="24"/>
        </w:rPr>
        <w:t>uma forma</w:t>
      </w:r>
      <w:r w:rsidR="00A063A6" w:rsidRPr="0014469D">
        <w:rPr>
          <w:rFonts w:ascii="Times New Roman" w:hAnsi="Times New Roman" w:cs="Times New Roman"/>
          <w:sz w:val="24"/>
          <w:szCs w:val="24"/>
        </w:rPr>
        <w:t xml:space="preserve"> comum de realizar a </w:t>
      </w:r>
      <w:proofErr w:type="spellStart"/>
      <w:r w:rsidR="00A063A6" w:rsidRPr="0014469D">
        <w:rPr>
          <w:rFonts w:ascii="Times New Roman" w:hAnsi="Times New Roman" w:cs="Times New Roman"/>
          <w:sz w:val="24"/>
          <w:szCs w:val="24"/>
        </w:rPr>
        <w:t>limiarização</w:t>
      </w:r>
      <w:proofErr w:type="spellEnd"/>
      <w:r w:rsidR="00A063A6" w:rsidRPr="0014469D">
        <w:rPr>
          <w:rFonts w:ascii="Times New Roman" w:hAnsi="Times New Roman" w:cs="Times New Roman"/>
          <w:sz w:val="24"/>
          <w:szCs w:val="24"/>
        </w:rPr>
        <w:t xml:space="preserve"> local é analisar as intensidades dos pixels em uma região da imagem para determinar limiares locais. Para isto</w:t>
      </w:r>
      <w:r w:rsidR="00E23D1D" w:rsidRPr="0014469D">
        <w:rPr>
          <w:rFonts w:ascii="Times New Roman" w:hAnsi="Times New Roman" w:cs="Times New Roman"/>
          <w:sz w:val="24"/>
          <w:szCs w:val="24"/>
        </w:rPr>
        <w:t>,</w:t>
      </w:r>
      <w:r w:rsidR="00A063A6" w:rsidRPr="0014469D">
        <w:rPr>
          <w:rFonts w:ascii="Times New Roman" w:hAnsi="Times New Roman" w:cs="Times New Roman"/>
          <w:sz w:val="24"/>
          <w:szCs w:val="24"/>
        </w:rPr>
        <w:t xml:space="preserve"> normalmente</w:t>
      </w:r>
      <w:r w:rsidR="00B615FD">
        <w:rPr>
          <w:rFonts w:ascii="Times New Roman" w:hAnsi="Times New Roman" w:cs="Times New Roman"/>
          <w:sz w:val="24"/>
          <w:szCs w:val="24"/>
        </w:rPr>
        <w:t>,</w:t>
      </w:r>
      <w:r w:rsidR="00A063A6" w:rsidRPr="0014469D">
        <w:rPr>
          <w:rFonts w:ascii="Times New Roman" w:hAnsi="Times New Roman" w:cs="Times New Roman"/>
          <w:sz w:val="24"/>
          <w:szCs w:val="24"/>
        </w:rPr>
        <w:t xml:space="preserve"> são usados como medida a média dos pixels da região, a mediana </w:t>
      </w:r>
      <w:r w:rsidR="00E23D1D" w:rsidRPr="0014469D">
        <w:rPr>
          <w:rFonts w:ascii="Times New Roman" w:hAnsi="Times New Roman" w:cs="Times New Roman"/>
          <w:sz w:val="24"/>
          <w:szCs w:val="24"/>
        </w:rPr>
        <w:t xml:space="preserve">ou </w:t>
      </w:r>
      <w:r w:rsidR="00A063A6" w:rsidRPr="0014469D">
        <w:rPr>
          <w:rFonts w:ascii="Times New Roman" w:hAnsi="Times New Roman" w:cs="Times New Roman"/>
          <w:sz w:val="24"/>
          <w:szCs w:val="24"/>
        </w:rPr>
        <w:t>a média dos valores mínimo e máximo.</w:t>
      </w:r>
    </w:p>
    <w:p w:rsidR="00C13940" w:rsidRPr="0014469D" w:rsidRDefault="003268B0" w:rsidP="000E4896">
      <w:pPr>
        <w:pStyle w:val="Ttulo3"/>
        <w:numPr>
          <w:ilvl w:val="2"/>
          <w:numId w:val="1"/>
        </w:numPr>
        <w:tabs>
          <w:tab w:val="num" w:pos="720"/>
        </w:tabs>
        <w:ind w:left="1571" w:hanging="720"/>
        <w:rPr>
          <w:color w:val="auto"/>
        </w:rPr>
      </w:pPr>
      <w:bookmarkStart w:id="61" w:name="_Toc358915207"/>
      <w:proofErr w:type="gramStart"/>
      <w:r w:rsidRPr="0014469D">
        <w:rPr>
          <w:color w:val="auto"/>
        </w:rPr>
        <w:lastRenderedPageBreak/>
        <w:t>Filtros Passa</w:t>
      </w:r>
      <w:proofErr w:type="gramEnd"/>
      <w:r w:rsidR="00C13940" w:rsidRPr="0014469D">
        <w:rPr>
          <w:color w:val="auto"/>
        </w:rPr>
        <w:t xml:space="preserve"> – Baixa</w:t>
      </w:r>
      <w:bookmarkEnd w:id="61"/>
    </w:p>
    <w:p w:rsidR="00C13940" w:rsidRPr="0014469D" w:rsidRDefault="00C13940"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É um filtro para suavização da imagem, uma vez que este reduz a variação dos níveis de cinza da imagem. </w:t>
      </w:r>
      <w:r w:rsidR="00B62C5F" w:rsidRPr="0014469D">
        <w:rPr>
          <w:rFonts w:ascii="Times New Roman" w:hAnsi="Times New Roman" w:cs="Times New Roman"/>
          <w:sz w:val="24"/>
          <w:szCs w:val="24"/>
        </w:rPr>
        <w:t>Com seu uso, também as altas frequências são atenuadas, por isso tende a reduzir os ruídos, porém</w:t>
      </w:r>
      <w:r w:rsidR="004B1EB1">
        <w:rPr>
          <w:rFonts w:ascii="Times New Roman" w:hAnsi="Times New Roman" w:cs="Times New Roman"/>
          <w:sz w:val="24"/>
          <w:szCs w:val="24"/>
        </w:rPr>
        <w:t>,</w:t>
      </w:r>
      <w:r w:rsidR="00B62C5F" w:rsidRPr="0014469D">
        <w:rPr>
          <w:rFonts w:ascii="Times New Roman" w:hAnsi="Times New Roman" w:cs="Times New Roman"/>
          <w:sz w:val="24"/>
          <w:szCs w:val="24"/>
        </w:rPr>
        <w:t xml:space="preserve"> faz a imagem perder a nitidez.</w:t>
      </w:r>
    </w:p>
    <w:p w:rsidR="003268B0" w:rsidRPr="0014469D" w:rsidRDefault="003268B0" w:rsidP="00530133">
      <w:pPr>
        <w:pStyle w:val="PargrafodaLista"/>
        <w:spacing w:after="0" w:line="360" w:lineRule="auto"/>
        <w:ind w:left="0" w:firstLine="851"/>
        <w:contextualSpacing w:val="0"/>
        <w:jc w:val="both"/>
        <w:rPr>
          <w:rFonts w:ascii="Times New Roman" w:hAnsi="Times New Roman" w:cs="Times New Roman"/>
          <w:sz w:val="24"/>
          <w:szCs w:val="24"/>
        </w:rPr>
      </w:pPr>
      <w:r w:rsidRPr="00530133">
        <w:rPr>
          <w:rFonts w:ascii="Times New Roman" w:hAnsi="Times New Roman" w:cs="Times New Roman"/>
          <w:b/>
          <w:sz w:val="24"/>
          <w:szCs w:val="24"/>
        </w:rPr>
        <w:t>Filtro de Média</w:t>
      </w:r>
      <w:r w:rsidR="00EB25CB" w:rsidRPr="0014469D">
        <w:rPr>
          <w:rFonts w:ascii="Times New Roman" w:hAnsi="Times New Roman" w:cs="Times New Roman"/>
          <w:sz w:val="24"/>
          <w:szCs w:val="24"/>
        </w:rPr>
        <w:t xml:space="preserve">: </w:t>
      </w:r>
      <w:r w:rsidR="00002D79">
        <w:rPr>
          <w:rFonts w:ascii="Times New Roman" w:hAnsi="Times New Roman" w:cs="Times New Roman"/>
          <w:sz w:val="24"/>
          <w:szCs w:val="24"/>
        </w:rPr>
        <w:t>n</w:t>
      </w:r>
      <w:r w:rsidR="00002D79" w:rsidRPr="0014469D">
        <w:rPr>
          <w:rFonts w:ascii="Times New Roman" w:hAnsi="Times New Roman" w:cs="Times New Roman"/>
          <w:sz w:val="24"/>
          <w:szCs w:val="24"/>
        </w:rPr>
        <w:t xml:space="preserve">o </w:t>
      </w:r>
      <w:r w:rsidR="00D12EAD" w:rsidRPr="0014469D">
        <w:rPr>
          <w:rFonts w:ascii="Times New Roman" w:hAnsi="Times New Roman" w:cs="Times New Roman"/>
          <w:sz w:val="24"/>
          <w:szCs w:val="24"/>
        </w:rPr>
        <w:t xml:space="preserve">filtro de média se usa uma máscara </w:t>
      </w:r>
      <w:r w:rsidR="00D12EAD" w:rsidRPr="007C2FBA">
        <w:rPr>
          <w:rFonts w:ascii="Times New Roman" w:hAnsi="Times New Roman" w:cs="Times New Roman"/>
          <w:i/>
          <w:sz w:val="24"/>
          <w:szCs w:val="24"/>
        </w:rPr>
        <w:t>n x n</w:t>
      </w:r>
      <w:r w:rsidR="00D12EAD" w:rsidRPr="0014469D">
        <w:rPr>
          <w:rFonts w:ascii="Times New Roman" w:hAnsi="Times New Roman" w:cs="Times New Roman"/>
          <w:sz w:val="24"/>
          <w:szCs w:val="24"/>
        </w:rPr>
        <w:t xml:space="preserve">, onde todos os coeficientes são iguais a </w:t>
      </w:r>
      <w:proofErr w:type="gramStart"/>
      <w:r w:rsidR="00D12EAD" w:rsidRPr="0014469D">
        <w:rPr>
          <w:rFonts w:ascii="Times New Roman" w:hAnsi="Times New Roman" w:cs="Times New Roman"/>
          <w:sz w:val="24"/>
          <w:szCs w:val="24"/>
        </w:rPr>
        <w:t>1</w:t>
      </w:r>
      <w:proofErr w:type="gramEnd"/>
      <w:r w:rsidR="00D12EAD" w:rsidRPr="0014469D">
        <w:rPr>
          <w:rFonts w:ascii="Times New Roman" w:hAnsi="Times New Roman" w:cs="Times New Roman"/>
          <w:sz w:val="24"/>
          <w:szCs w:val="24"/>
        </w:rPr>
        <w:t xml:space="preserve"> e</w:t>
      </w:r>
      <w:r w:rsidR="002B0078">
        <w:rPr>
          <w:rFonts w:ascii="Times New Roman" w:hAnsi="Times New Roman" w:cs="Times New Roman"/>
          <w:sz w:val="24"/>
          <w:szCs w:val="24"/>
        </w:rPr>
        <w:t>,</w:t>
      </w:r>
      <w:r w:rsidR="00D12EAD" w:rsidRPr="0014469D">
        <w:rPr>
          <w:rFonts w:ascii="Times New Roman" w:hAnsi="Times New Roman" w:cs="Times New Roman"/>
          <w:sz w:val="24"/>
          <w:szCs w:val="24"/>
        </w:rPr>
        <w:t xml:space="preserve"> depois se divide o valor obtido </w:t>
      </w:r>
      <w:r w:rsidR="002B0078">
        <w:rPr>
          <w:rFonts w:ascii="Times New Roman" w:hAnsi="Times New Roman" w:cs="Times New Roman"/>
          <w:sz w:val="24"/>
          <w:szCs w:val="24"/>
        </w:rPr>
        <w:t xml:space="preserve">pela soma dos valores da multiplicação da matriz pelo valor da máscara, </w:t>
      </w:r>
      <w:r w:rsidR="00D12EAD" w:rsidRPr="0014469D">
        <w:rPr>
          <w:rFonts w:ascii="Times New Roman" w:hAnsi="Times New Roman" w:cs="Times New Roman"/>
          <w:sz w:val="24"/>
          <w:szCs w:val="24"/>
        </w:rPr>
        <w:t xml:space="preserve">pelo número de pixels da </w:t>
      </w:r>
      <w:r w:rsidR="002B0078">
        <w:rPr>
          <w:rFonts w:ascii="Times New Roman" w:hAnsi="Times New Roman" w:cs="Times New Roman"/>
          <w:sz w:val="24"/>
          <w:szCs w:val="24"/>
        </w:rPr>
        <w:t>mesma</w:t>
      </w:r>
      <w:r w:rsidR="00D12EAD" w:rsidRPr="0014469D">
        <w:rPr>
          <w:rFonts w:ascii="Times New Roman" w:hAnsi="Times New Roman" w:cs="Times New Roman"/>
          <w:sz w:val="24"/>
          <w:szCs w:val="24"/>
        </w:rPr>
        <w:t>. Neste filtro, se obtêm a média dos pixels dos vizinhos. (CONCI</w:t>
      </w:r>
      <w:r w:rsidR="00985625">
        <w:rPr>
          <w:rFonts w:ascii="Times New Roman" w:hAnsi="Times New Roman" w:cs="Times New Roman"/>
          <w:sz w:val="24"/>
          <w:szCs w:val="24"/>
        </w:rPr>
        <w:t xml:space="preserve"> </w:t>
      </w:r>
      <w:r w:rsidR="00B825D2">
        <w:rPr>
          <w:rFonts w:ascii="Times New Roman" w:hAnsi="Times New Roman" w:cs="Times New Roman"/>
          <w:sz w:val="24"/>
          <w:szCs w:val="24"/>
        </w:rPr>
        <w:t>ET AL</w:t>
      </w:r>
      <w:r w:rsidR="00C15BA5">
        <w:rPr>
          <w:rFonts w:ascii="Times New Roman" w:hAnsi="Times New Roman" w:cs="Times New Roman"/>
          <w:sz w:val="24"/>
          <w:szCs w:val="24"/>
        </w:rPr>
        <w:t>.</w:t>
      </w:r>
      <w:r w:rsidR="00D12EAD" w:rsidRPr="0014469D">
        <w:rPr>
          <w:rFonts w:ascii="Times New Roman" w:hAnsi="Times New Roman" w:cs="Times New Roman"/>
          <w:sz w:val="24"/>
          <w:szCs w:val="24"/>
        </w:rPr>
        <w:t>, 2008).</w:t>
      </w:r>
    </w:p>
    <w:p w:rsidR="007A0861" w:rsidRPr="0014469D" w:rsidRDefault="007A0861"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Na </w:t>
      </w:r>
      <w:r w:rsidR="001D7703" w:rsidRPr="00530133">
        <w:rPr>
          <w:rFonts w:ascii="Times New Roman" w:hAnsi="Times New Roman" w:cs="Times New Roman"/>
          <w:sz w:val="24"/>
          <w:szCs w:val="24"/>
        </w:rPr>
        <w:t>sequência</w:t>
      </w:r>
      <w:r w:rsidR="001D7703" w:rsidDel="001D7703">
        <w:rPr>
          <w:rFonts w:ascii="Times New Roman" w:hAnsi="Times New Roman" w:cs="Times New Roman"/>
          <w:sz w:val="24"/>
          <w:szCs w:val="24"/>
        </w:rPr>
        <w:t xml:space="preserve"> </w:t>
      </w:r>
      <w:r w:rsidR="007C2FBA">
        <w:rPr>
          <w:rFonts w:ascii="Times New Roman" w:hAnsi="Times New Roman" w:cs="Times New Roman"/>
          <w:sz w:val="24"/>
          <w:szCs w:val="24"/>
        </w:rPr>
        <w:t>é apresentado</w:t>
      </w:r>
      <w:r w:rsidR="007C2FBA" w:rsidRPr="0014469D">
        <w:rPr>
          <w:rFonts w:ascii="Times New Roman" w:hAnsi="Times New Roman" w:cs="Times New Roman"/>
          <w:sz w:val="24"/>
          <w:szCs w:val="24"/>
        </w:rPr>
        <w:t xml:space="preserve"> </w:t>
      </w:r>
      <w:r w:rsidRPr="0014469D">
        <w:rPr>
          <w:rFonts w:ascii="Times New Roman" w:hAnsi="Times New Roman" w:cs="Times New Roman"/>
          <w:sz w:val="24"/>
          <w:szCs w:val="24"/>
        </w:rPr>
        <w:t>um exemplo de máscara para o filtro de média</w:t>
      </w:r>
      <w:r w:rsidR="004D24C8">
        <w:rPr>
          <w:rFonts w:ascii="Times New Roman" w:hAnsi="Times New Roman" w:cs="Times New Roman"/>
          <w:sz w:val="24"/>
          <w:szCs w:val="24"/>
        </w:rPr>
        <w:t xml:space="preserve"> e uma imagem original</w:t>
      </w:r>
      <w:r w:rsidR="002218D6">
        <w:rPr>
          <w:rFonts w:ascii="Times New Roman" w:hAnsi="Times New Roman" w:cs="Times New Roman"/>
          <w:sz w:val="24"/>
          <w:szCs w:val="24"/>
        </w:rPr>
        <w:t xml:space="preserve"> de um coração obtido por </w:t>
      </w:r>
      <w:r w:rsidR="00FB7AF5">
        <w:rPr>
          <w:rFonts w:ascii="Times New Roman" w:hAnsi="Times New Roman" w:cs="Times New Roman"/>
          <w:sz w:val="24"/>
          <w:szCs w:val="24"/>
        </w:rPr>
        <w:t>t</w:t>
      </w:r>
      <w:r w:rsidR="002218D6">
        <w:rPr>
          <w:rFonts w:ascii="Times New Roman" w:hAnsi="Times New Roman" w:cs="Times New Roman"/>
          <w:sz w:val="24"/>
          <w:szCs w:val="24"/>
        </w:rPr>
        <w:t xml:space="preserve">omografia </w:t>
      </w:r>
      <w:r w:rsidR="00FB7AF5">
        <w:rPr>
          <w:rFonts w:ascii="Times New Roman" w:hAnsi="Times New Roman" w:cs="Times New Roman"/>
          <w:sz w:val="24"/>
          <w:szCs w:val="24"/>
        </w:rPr>
        <w:t>c</w:t>
      </w:r>
      <w:r w:rsidR="002218D6">
        <w:rPr>
          <w:rFonts w:ascii="Times New Roman" w:hAnsi="Times New Roman" w:cs="Times New Roman"/>
          <w:sz w:val="24"/>
          <w:szCs w:val="24"/>
        </w:rPr>
        <w:t>omputadorizada</w:t>
      </w:r>
      <w:r w:rsidR="002B0078">
        <w:rPr>
          <w:rFonts w:ascii="Times New Roman" w:hAnsi="Times New Roman" w:cs="Times New Roman"/>
          <w:sz w:val="24"/>
          <w:szCs w:val="24"/>
        </w:rPr>
        <w:t xml:space="preserve"> sem contraste</w:t>
      </w:r>
      <w:r w:rsidR="004D24C8">
        <w:rPr>
          <w:rFonts w:ascii="Times New Roman" w:hAnsi="Times New Roman" w:cs="Times New Roman"/>
          <w:sz w:val="24"/>
          <w:szCs w:val="24"/>
        </w:rPr>
        <w:t xml:space="preserve"> (Figura </w:t>
      </w:r>
      <w:r w:rsidR="003663FF">
        <w:rPr>
          <w:rFonts w:ascii="Times New Roman" w:hAnsi="Times New Roman" w:cs="Times New Roman"/>
          <w:sz w:val="24"/>
          <w:szCs w:val="24"/>
        </w:rPr>
        <w:t>2.4</w:t>
      </w:r>
      <w:r w:rsidR="004D24C8">
        <w:rPr>
          <w:rFonts w:ascii="Times New Roman" w:hAnsi="Times New Roman" w:cs="Times New Roman"/>
          <w:sz w:val="24"/>
          <w:szCs w:val="24"/>
        </w:rPr>
        <w:t xml:space="preserve">) e outra (Figura </w:t>
      </w:r>
      <w:r w:rsidR="003663FF">
        <w:rPr>
          <w:rFonts w:ascii="Times New Roman" w:hAnsi="Times New Roman" w:cs="Times New Roman"/>
          <w:sz w:val="24"/>
          <w:szCs w:val="24"/>
        </w:rPr>
        <w:t>2.5</w:t>
      </w:r>
      <w:r w:rsidR="004D24C8">
        <w:rPr>
          <w:rFonts w:ascii="Times New Roman" w:hAnsi="Times New Roman" w:cs="Times New Roman"/>
          <w:sz w:val="24"/>
          <w:szCs w:val="24"/>
        </w:rPr>
        <w:t>) onde foi aplicado o filtro da média</w:t>
      </w:r>
      <w:r w:rsidRPr="0014469D">
        <w:rPr>
          <w:rFonts w:ascii="Times New Roman" w:hAnsi="Times New Roman" w:cs="Times New Roman"/>
          <w:sz w:val="24"/>
          <w:szCs w:val="24"/>
        </w:rPr>
        <w:t>.</w:t>
      </w:r>
    </w:p>
    <w:p w:rsidR="001A07F1" w:rsidRPr="0014469D" w:rsidRDefault="001A07F1" w:rsidP="001534EA">
      <w:pPr>
        <w:pStyle w:val="PargrafodaLista"/>
        <w:spacing w:before="100" w:beforeAutospacing="1" w:line="360" w:lineRule="auto"/>
        <w:ind w:left="0" w:firstLine="709"/>
        <w:jc w:val="both"/>
        <w:rPr>
          <w:rFonts w:ascii="Times New Roman" w:hAnsi="Times New Roman" w:cs="Times New Roman"/>
        </w:rPr>
      </w:pPr>
      <m:oMathPara>
        <m:oMath>
          <m:r>
            <w:rPr>
              <w:rFonts w:ascii="Cambria Math" w:hAnsi="Cambria Math" w:cs="Times New Roman"/>
            </w:rPr>
            <m:t>z=</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9</m:t>
              </m:r>
            </m:den>
          </m:f>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e>
                </m:mr>
              </m:m>
            </m:e>
          </m:d>
        </m:oMath>
      </m:oMathPara>
    </w:p>
    <w:p w:rsidR="00122EE5" w:rsidRPr="0014469D" w:rsidRDefault="00122EE5" w:rsidP="002D2835">
      <w:pPr>
        <w:pStyle w:val="PargrafodaLista"/>
        <w:spacing w:line="360" w:lineRule="auto"/>
        <w:ind w:left="792"/>
        <w:jc w:val="both"/>
        <w:rPr>
          <w:rFonts w:ascii="Times New Roman" w:hAnsi="Times New Roman" w:cs="Times New Roman"/>
          <w:sz w:val="24"/>
          <w:szCs w:val="24"/>
        </w:rPr>
      </w:pPr>
    </w:p>
    <w:p w:rsidR="005C7084" w:rsidRPr="0014469D" w:rsidRDefault="005C7084" w:rsidP="00DD0311">
      <w:pPr>
        <w:pStyle w:val="PargrafodaLista"/>
        <w:keepNext/>
        <w:spacing w:line="360" w:lineRule="auto"/>
        <w:ind w:left="708" w:firstLine="1"/>
        <w:jc w:val="center"/>
        <w:rPr>
          <w:rFonts w:ascii="Times New Roman" w:hAnsi="Times New Roman" w:cs="Times New Roman"/>
        </w:rPr>
      </w:pPr>
      <w:r w:rsidRPr="0014469D">
        <w:rPr>
          <w:rFonts w:ascii="Times New Roman" w:hAnsi="Times New Roman" w:cs="Times New Roman"/>
          <w:noProof/>
          <w:sz w:val="24"/>
          <w:szCs w:val="24"/>
          <w:lang w:eastAsia="pt-BR"/>
        </w:rPr>
        <w:drawing>
          <wp:inline distT="0" distB="0" distL="0" distR="0">
            <wp:extent cx="2209800" cy="2183619"/>
            <wp:effectExtent l="0" t="0" r="0" b="7620"/>
            <wp:docPr id="32773" name="Imagem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3095" cy="2186875"/>
                    </a:xfrm>
                    <a:prstGeom prst="rect">
                      <a:avLst/>
                    </a:prstGeom>
                    <a:noFill/>
                    <a:ln>
                      <a:noFill/>
                    </a:ln>
                  </pic:spPr>
                </pic:pic>
              </a:graphicData>
            </a:graphic>
          </wp:inline>
        </w:drawing>
      </w:r>
    </w:p>
    <w:p w:rsidR="005C7084" w:rsidRPr="0014469D" w:rsidRDefault="005C7084" w:rsidP="005C7084">
      <w:pPr>
        <w:pStyle w:val="Legenda"/>
        <w:jc w:val="center"/>
        <w:rPr>
          <w:rFonts w:ascii="Times New Roman" w:hAnsi="Times New Roman" w:cs="Times New Roman"/>
          <w:color w:val="auto"/>
        </w:rPr>
      </w:pPr>
      <w:bookmarkStart w:id="62" w:name="_Toc339640310"/>
      <w:bookmarkStart w:id="63" w:name="_Toc358917049"/>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original</w:t>
      </w:r>
      <w:bookmarkEnd w:id="62"/>
      <w:r w:rsidR="004D24C8">
        <w:rPr>
          <w:rFonts w:ascii="Times New Roman" w:hAnsi="Times New Roman" w:cs="Times New Roman"/>
          <w:color w:val="auto"/>
        </w:rPr>
        <w:t xml:space="preserve"> de um coração obtido por </w:t>
      </w:r>
      <w:r w:rsidR="00FB7AF5">
        <w:rPr>
          <w:rFonts w:ascii="Times New Roman" w:hAnsi="Times New Roman" w:cs="Times New Roman"/>
          <w:color w:val="auto"/>
        </w:rPr>
        <w:t>t</w:t>
      </w:r>
      <w:r w:rsidR="004D24C8">
        <w:rPr>
          <w:rFonts w:ascii="Times New Roman" w:hAnsi="Times New Roman" w:cs="Times New Roman"/>
          <w:color w:val="auto"/>
        </w:rPr>
        <w:t xml:space="preserve">omografia </w:t>
      </w:r>
      <w:r w:rsidR="00FB7AF5">
        <w:rPr>
          <w:rFonts w:ascii="Times New Roman" w:hAnsi="Times New Roman" w:cs="Times New Roman"/>
          <w:color w:val="auto"/>
        </w:rPr>
        <w:t>c</w:t>
      </w:r>
      <w:r w:rsidR="004D24C8">
        <w:rPr>
          <w:rFonts w:ascii="Times New Roman" w:hAnsi="Times New Roman" w:cs="Times New Roman"/>
          <w:color w:val="auto"/>
        </w:rPr>
        <w:t>omputadorizada</w:t>
      </w:r>
      <w:r w:rsidR="00F06C37">
        <w:rPr>
          <w:rFonts w:ascii="Times New Roman" w:hAnsi="Times New Roman" w:cs="Times New Roman"/>
          <w:color w:val="auto"/>
        </w:rPr>
        <w:t>.</w:t>
      </w:r>
      <w:bookmarkEnd w:id="63"/>
    </w:p>
    <w:p w:rsidR="005C7084" w:rsidRPr="0014469D" w:rsidRDefault="005C7084" w:rsidP="005C7084">
      <w:pPr>
        <w:jc w:val="center"/>
        <w:rPr>
          <w:rFonts w:ascii="Times New Roman" w:hAnsi="Times New Roman" w:cs="Times New Roman"/>
        </w:rPr>
      </w:pPr>
      <w:r w:rsidRPr="0014469D">
        <w:rPr>
          <w:rFonts w:ascii="Times New Roman" w:hAnsi="Times New Roman" w:cs="Times New Roman"/>
        </w:rPr>
        <w:t>Fonte: Figueiredo (2009)</w:t>
      </w:r>
    </w:p>
    <w:p w:rsidR="006077E8" w:rsidRPr="0014469D" w:rsidRDefault="005C7084" w:rsidP="002D2835">
      <w:pPr>
        <w:pStyle w:val="PargrafodaLista"/>
        <w:spacing w:line="360" w:lineRule="auto"/>
        <w:ind w:left="708" w:firstLine="708"/>
        <w:jc w:val="both"/>
        <w:rPr>
          <w:rFonts w:ascii="Times New Roman" w:hAnsi="Times New Roman" w:cs="Times New Roman"/>
          <w:sz w:val="24"/>
          <w:szCs w:val="24"/>
        </w:rPr>
      </w:pPr>
      <w:r w:rsidRPr="0014469D">
        <w:rPr>
          <w:rFonts w:ascii="Times New Roman" w:hAnsi="Times New Roman" w:cs="Times New Roman"/>
          <w:sz w:val="24"/>
          <w:szCs w:val="24"/>
        </w:rPr>
        <w:tab/>
      </w:r>
    </w:p>
    <w:p w:rsidR="005C7084" w:rsidRPr="0014469D" w:rsidRDefault="005C7084" w:rsidP="00DD0311">
      <w:pPr>
        <w:pStyle w:val="PargrafodaLista"/>
        <w:keepNext/>
        <w:spacing w:line="360" w:lineRule="auto"/>
        <w:ind w:left="708" w:firstLine="1"/>
        <w:jc w:val="center"/>
        <w:rPr>
          <w:rFonts w:ascii="Times New Roman" w:hAnsi="Times New Roman" w:cs="Times New Roman"/>
        </w:rPr>
      </w:pPr>
      <w:r w:rsidRPr="0014469D">
        <w:rPr>
          <w:rFonts w:ascii="Times New Roman" w:hAnsi="Times New Roman" w:cs="Times New Roman"/>
          <w:noProof/>
          <w:sz w:val="24"/>
          <w:szCs w:val="24"/>
          <w:lang w:eastAsia="pt-BR"/>
        </w:rPr>
        <w:lastRenderedPageBreak/>
        <w:drawing>
          <wp:inline distT="0" distB="0" distL="0" distR="0">
            <wp:extent cx="2296886" cy="2269672"/>
            <wp:effectExtent l="0" t="0" r="8255" b="0"/>
            <wp:docPr id="32775" name="Imagem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1522" cy="2274253"/>
                    </a:xfrm>
                    <a:prstGeom prst="rect">
                      <a:avLst/>
                    </a:prstGeom>
                    <a:noFill/>
                    <a:ln>
                      <a:noFill/>
                    </a:ln>
                  </pic:spPr>
                </pic:pic>
              </a:graphicData>
            </a:graphic>
          </wp:inline>
        </w:drawing>
      </w:r>
    </w:p>
    <w:p w:rsidR="001534EA" w:rsidRDefault="005C7084" w:rsidP="005C7084">
      <w:pPr>
        <w:pStyle w:val="Legenda"/>
        <w:jc w:val="center"/>
        <w:rPr>
          <w:rFonts w:ascii="Times New Roman" w:hAnsi="Times New Roman" w:cs="Times New Roman"/>
          <w:color w:val="auto"/>
        </w:rPr>
      </w:pPr>
      <w:bookmarkStart w:id="64" w:name="_Toc339640311"/>
      <w:bookmarkStart w:id="65" w:name="_Toc358917050"/>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5</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aplicação do filtro de média</w:t>
      </w:r>
      <w:bookmarkEnd w:id="64"/>
      <w:r w:rsidR="004D24C8">
        <w:rPr>
          <w:rFonts w:ascii="Times New Roman" w:hAnsi="Times New Roman" w:cs="Times New Roman"/>
          <w:color w:val="auto"/>
        </w:rPr>
        <w:t xml:space="preserve"> sobre a Figura </w:t>
      </w:r>
      <w:r w:rsidR="00530133">
        <w:rPr>
          <w:rFonts w:ascii="Times New Roman" w:hAnsi="Times New Roman" w:cs="Times New Roman"/>
          <w:color w:val="auto"/>
        </w:rPr>
        <w:t>2.4</w:t>
      </w:r>
      <w:r w:rsidR="00F06C37">
        <w:rPr>
          <w:rFonts w:ascii="Times New Roman" w:hAnsi="Times New Roman" w:cs="Times New Roman"/>
          <w:color w:val="auto"/>
        </w:rPr>
        <w:t>.</w:t>
      </w:r>
      <w:bookmarkEnd w:id="65"/>
    </w:p>
    <w:p w:rsidR="001A5D08" w:rsidRPr="0014469D" w:rsidRDefault="00763D3F" w:rsidP="00763D3F">
      <w:pPr>
        <w:jc w:val="center"/>
        <w:rPr>
          <w:rFonts w:ascii="Times New Roman" w:hAnsi="Times New Roman" w:cs="Times New Roman"/>
          <w:sz w:val="24"/>
          <w:szCs w:val="24"/>
        </w:rPr>
      </w:pPr>
      <w:r w:rsidRPr="00763D3F">
        <w:rPr>
          <w:rFonts w:ascii="Times New Roman" w:hAnsi="Times New Roman" w:cs="Times New Roman"/>
        </w:rPr>
        <w:t>Fonte: do autor</w:t>
      </w:r>
    </w:p>
    <w:p w:rsidR="000C65E9" w:rsidRPr="0014469D" w:rsidRDefault="000C65E9" w:rsidP="00530133">
      <w:pPr>
        <w:spacing w:after="0" w:line="360" w:lineRule="auto"/>
        <w:ind w:firstLine="851"/>
        <w:jc w:val="both"/>
        <w:rPr>
          <w:rFonts w:ascii="Times New Roman" w:hAnsi="Times New Roman" w:cs="Times New Roman"/>
          <w:sz w:val="24"/>
          <w:szCs w:val="24"/>
        </w:rPr>
      </w:pPr>
      <w:r w:rsidRPr="00530133">
        <w:rPr>
          <w:rFonts w:ascii="Times New Roman" w:hAnsi="Times New Roman" w:cs="Times New Roman"/>
          <w:b/>
          <w:sz w:val="24"/>
          <w:szCs w:val="24"/>
        </w:rPr>
        <w:t>Filtro Gaussiano</w:t>
      </w:r>
      <w:r w:rsidR="00EB25CB" w:rsidRPr="00530133">
        <w:rPr>
          <w:rFonts w:ascii="Times New Roman" w:hAnsi="Times New Roman" w:cs="Times New Roman"/>
          <w:b/>
          <w:sz w:val="24"/>
          <w:szCs w:val="24"/>
        </w:rPr>
        <w:t>:</w:t>
      </w:r>
      <w:r w:rsidR="00EB25CB" w:rsidRPr="0014469D">
        <w:rPr>
          <w:rFonts w:ascii="Times New Roman" w:hAnsi="Times New Roman" w:cs="Times New Roman"/>
          <w:sz w:val="24"/>
          <w:szCs w:val="24"/>
        </w:rPr>
        <w:t xml:space="preserve"> </w:t>
      </w:r>
      <w:r w:rsidR="00002D79">
        <w:rPr>
          <w:rFonts w:ascii="Times New Roman" w:hAnsi="Times New Roman" w:cs="Times New Roman"/>
          <w:sz w:val="24"/>
          <w:szCs w:val="24"/>
        </w:rPr>
        <w:t>é</w:t>
      </w:r>
      <w:r w:rsidR="00002D79" w:rsidRPr="0014469D">
        <w:rPr>
          <w:rFonts w:ascii="Times New Roman" w:hAnsi="Times New Roman" w:cs="Times New Roman"/>
          <w:sz w:val="24"/>
          <w:szCs w:val="24"/>
        </w:rPr>
        <w:t xml:space="preserve"> </w:t>
      </w:r>
      <w:r w:rsidR="00DC02AA" w:rsidRPr="0014469D">
        <w:rPr>
          <w:rFonts w:ascii="Times New Roman" w:hAnsi="Times New Roman" w:cs="Times New Roman"/>
          <w:sz w:val="24"/>
          <w:szCs w:val="24"/>
        </w:rPr>
        <w:t>o principal filtro passa-baixa. Assim como o filtro de média</w:t>
      </w:r>
      <w:r w:rsidR="006B390F" w:rsidRPr="0014469D">
        <w:rPr>
          <w:rFonts w:ascii="Times New Roman" w:hAnsi="Times New Roman" w:cs="Times New Roman"/>
          <w:sz w:val="24"/>
          <w:szCs w:val="24"/>
        </w:rPr>
        <w:t>,</w:t>
      </w:r>
      <w:r w:rsidR="00DC02AA" w:rsidRPr="0014469D">
        <w:rPr>
          <w:rFonts w:ascii="Times New Roman" w:hAnsi="Times New Roman" w:cs="Times New Roman"/>
          <w:sz w:val="24"/>
          <w:szCs w:val="24"/>
        </w:rPr>
        <w:t xml:space="preserve"> o filtro Gaussiano </w:t>
      </w:r>
      <w:r w:rsidR="002C337E">
        <w:rPr>
          <w:rFonts w:ascii="Times New Roman" w:hAnsi="Times New Roman" w:cs="Times New Roman"/>
          <w:sz w:val="24"/>
          <w:szCs w:val="24"/>
        </w:rPr>
        <w:t>é utilizado</w:t>
      </w:r>
      <w:r w:rsidR="002C337E" w:rsidRPr="0014469D">
        <w:rPr>
          <w:rFonts w:ascii="Times New Roman" w:hAnsi="Times New Roman" w:cs="Times New Roman"/>
          <w:sz w:val="24"/>
          <w:szCs w:val="24"/>
        </w:rPr>
        <w:t xml:space="preserve"> </w:t>
      </w:r>
      <w:r w:rsidR="00DC02AA" w:rsidRPr="0014469D">
        <w:rPr>
          <w:rFonts w:ascii="Times New Roman" w:hAnsi="Times New Roman" w:cs="Times New Roman"/>
          <w:sz w:val="24"/>
          <w:szCs w:val="24"/>
        </w:rPr>
        <w:t>para diminuir o ruído das imagens. Ele diminui a diferença de intensidade entre o pixel e seus vizinhos, resultando assim</w:t>
      </w:r>
      <w:r w:rsidR="00E23D1D" w:rsidRPr="0014469D">
        <w:rPr>
          <w:rFonts w:ascii="Times New Roman" w:hAnsi="Times New Roman" w:cs="Times New Roman"/>
          <w:sz w:val="24"/>
          <w:szCs w:val="24"/>
        </w:rPr>
        <w:t>,</w:t>
      </w:r>
      <w:r w:rsidR="00DC02AA" w:rsidRPr="0014469D">
        <w:rPr>
          <w:rFonts w:ascii="Times New Roman" w:hAnsi="Times New Roman" w:cs="Times New Roman"/>
          <w:sz w:val="24"/>
          <w:szCs w:val="24"/>
        </w:rPr>
        <w:t xml:space="preserve"> em uma imagem mais suave</w:t>
      </w:r>
      <w:r w:rsidR="00E23D1D" w:rsidRPr="0014469D">
        <w:rPr>
          <w:rFonts w:ascii="Times New Roman" w:hAnsi="Times New Roman" w:cs="Times New Roman"/>
          <w:sz w:val="24"/>
          <w:szCs w:val="24"/>
        </w:rPr>
        <w:t>,</w:t>
      </w:r>
      <w:r w:rsidR="00DC02AA" w:rsidRPr="0014469D">
        <w:rPr>
          <w:rFonts w:ascii="Times New Roman" w:hAnsi="Times New Roman" w:cs="Times New Roman"/>
          <w:sz w:val="24"/>
          <w:szCs w:val="24"/>
        </w:rPr>
        <w:t xml:space="preserve"> porém com perda de nitidez.</w:t>
      </w:r>
    </w:p>
    <w:p w:rsidR="00FB3D18" w:rsidRDefault="00FB3D18" w:rsidP="00530133">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w:t>
      </w:r>
      <w:proofErr w:type="spellStart"/>
      <w:r w:rsidRPr="0014469D">
        <w:rPr>
          <w:rFonts w:ascii="Times New Roman" w:hAnsi="Times New Roman" w:cs="Times New Roman"/>
          <w:sz w:val="24"/>
          <w:szCs w:val="24"/>
        </w:rPr>
        <w:t>Conci</w:t>
      </w:r>
      <w:proofErr w:type="spellEnd"/>
      <w:r w:rsidR="007A0861" w:rsidRPr="0014469D">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2C337E">
        <w:rPr>
          <w:rFonts w:ascii="Times New Roman" w:hAnsi="Times New Roman" w:cs="Times New Roman"/>
          <w:sz w:val="24"/>
          <w:szCs w:val="24"/>
        </w:rPr>
        <w:t>.</w:t>
      </w:r>
      <w:r w:rsidR="00002D79" w:rsidRPr="0014469D">
        <w:rPr>
          <w:rFonts w:ascii="Times New Roman" w:hAnsi="Times New Roman" w:cs="Times New Roman"/>
          <w:sz w:val="24"/>
          <w:szCs w:val="24"/>
        </w:rPr>
        <w:t xml:space="preserve"> </w:t>
      </w:r>
      <w:r w:rsidRPr="0014469D">
        <w:rPr>
          <w:rFonts w:ascii="Times New Roman" w:hAnsi="Times New Roman" w:cs="Times New Roman"/>
          <w:sz w:val="24"/>
          <w:szCs w:val="24"/>
        </w:rPr>
        <w:t>(2008)</w:t>
      </w:r>
      <w:r w:rsidR="00E23D1D" w:rsidRPr="0014469D">
        <w:rPr>
          <w:rFonts w:ascii="Times New Roman" w:hAnsi="Times New Roman" w:cs="Times New Roman"/>
          <w:sz w:val="24"/>
          <w:szCs w:val="24"/>
        </w:rPr>
        <w:t>,</w:t>
      </w:r>
      <w:r w:rsidRPr="0014469D">
        <w:rPr>
          <w:rFonts w:ascii="Times New Roman" w:hAnsi="Times New Roman" w:cs="Times New Roman"/>
          <w:sz w:val="24"/>
          <w:szCs w:val="24"/>
        </w:rPr>
        <w:t xml:space="preserve"> o filtro Gaussiano gera uma imagem mais suave e preserva mais os contornos da imagem do que o filtro de média</w:t>
      </w:r>
      <w:r w:rsidR="00DD2FED" w:rsidRPr="0014469D">
        <w:rPr>
          <w:rFonts w:ascii="Times New Roman" w:hAnsi="Times New Roman" w:cs="Times New Roman"/>
          <w:sz w:val="24"/>
          <w:szCs w:val="24"/>
        </w:rPr>
        <w:t>,</w:t>
      </w:r>
      <w:r w:rsidRPr="0014469D">
        <w:rPr>
          <w:rFonts w:ascii="Times New Roman" w:hAnsi="Times New Roman" w:cs="Times New Roman"/>
          <w:sz w:val="24"/>
          <w:szCs w:val="24"/>
        </w:rPr>
        <w:t xml:space="preserve"> pelo fato de não ter todos os pesos iguais na máscara.</w:t>
      </w:r>
      <w:r w:rsidR="00E23D1D" w:rsidRPr="0014469D">
        <w:rPr>
          <w:rFonts w:ascii="Times New Roman" w:hAnsi="Times New Roman" w:cs="Times New Roman"/>
          <w:sz w:val="24"/>
          <w:szCs w:val="24"/>
        </w:rPr>
        <w:t xml:space="preserve"> </w:t>
      </w:r>
      <w:r w:rsidR="00943B24" w:rsidRPr="0014469D">
        <w:rPr>
          <w:rFonts w:ascii="Times New Roman" w:hAnsi="Times New Roman" w:cs="Times New Roman"/>
          <w:sz w:val="24"/>
          <w:szCs w:val="24"/>
        </w:rPr>
        <w:t>Quanto menor o tamanho da máscara, maior a precisão, porém</w:t>
      </w:r>
      <w:r w:rsidR="00DE71F5">
        <w:rPr>
          <w:rFonts w:ascii="Times New Roman" w:hAnsi="Times New Roman" w:cs="Times New Roman"/>
          <w:sz w:val="24"/>
          <w:szCs w:val="24"/>
        </w:rPr>
        <w:t>,</w:t>
      </w:r>
      <w:r w:rsidR="00943B24" w:rsidRPr="0014469D">
        <w:rPr>
          <w:rFonts w:ascii="Times New Roman" w:hAnsi="Times New Roman" w:cs="Times New Roman"/>
          <w:sz w:val="24"/>
          <w:szCs w:val="24"/>
        </w:rPr>
        <w:t xml:space="preserve"> mais lento é o seu processamento.</w:t>
      </w:r>
    </w:p>
    <w:p w:rsidR="004D24C8" w:rsidRPr="0014469D" w:rsidRDefault="004D24C8" w:rsidP="00530133">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Na </w:t>
      </w:r>
      <w:r w:rsidR="001D7703" w:rsidRPr="00530133">
        <w:rPr>
          <w:rFonts w:ascii="Times New Roman" w:hAnsi="Times New Roman" w:cs="Times New Roman"/>
          <w:sz w:val="24"/>
          <w:szCs w:val="24"/>
        </w:rPr>
        <w:t>sequência</w:t>
      </w:r>
      <w:r w:rsidR="001D7703" w:rsidDel="001D7703">
        <w:rPr>
          <w:rFonts w:ascii="Times New Roman" w:hAnsi="Times New Roman" w:cs="Times New Roman"/>
          <w:sz w:val="24"/>
          <w:szCs w:val="24"/>
        </w:rPr>
        <w:t xml:space="preserve"> </w:t>
      </w:r>
      <w:r w:rsidR="007C2FBA">
        <w:rPr>
          <w:rFonts w:ascii="Times New Roman" w:hAnsi="Times New Roman" w:cs="Times New Roman"/>
          <w:sz w:val="24"/>
          <w:szCs w:val="24"/>
        </w:rPr>
        <w:t>tem-se</w:t>
      </w:r>
      <w:r w:rsidR="008C18C9"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um exemplo </w:t>
      </w:r>
      <w:r>
        <w:rPr>
          <w:rFonts w:ascii="Times New Roman" w:hAnsi="Times New Roman" w:cs="Times New Roman"/>
          <w:sz w:val="24"/>
          <w:szCs w:val="24"/>
        </w:rPr>
        <w:t xml:space="preserve">de uma imagem original </w:t>
      </w:r>
      <w:r w:rsidR="002218D6">
        <w:rPr>
          <w:rFonts w:ascii="Times New Roman" w:hAnsi="Times New Roman" w:cs="Times New Roman"/>
          <w:sz w:val="24"/>
          <w:szCs w:val="24"/>
        </w:rPr>
        <w:t>de um coração</w:t>
      </w:r>
      <w:r w:rsidR="00DE71F5">
        <w:rPr>
          <w:rFonts w:ascii="Times New Roman" w:hAnsi="Times New Roman" w:cs="Times New Roman"/>
          <w:sz w:val="24"/>
          <w:szCs w:val="24"/>
        </w:rPr>
        <w:t>,</w:t>
      </w:r>
      <w:r w:rsidR="002218D6">
        <w:rPr>
          <w:rFonts w:ascii="Times New Roman" w:hAnsi="Times New Roman" w:cs="Times New Roman"/>
          <w:sz w:val="24"/>
          <w:szCs w:val="24"/>
        </w:rPr>
        <w:t xml:space="preserve"> obtida por meio de tomografia computadorizada</w:t>
      </w:r>
      <w:r w:rsidR="002B0078">
        <w:rPr>
          <w:rFonts w:ascii="Times New Roman" w:hAnsi="Times New Roman" w:cs="Times New Roman"/>
          <w:sz w:val="24"/>
          <w:szCs w:val="24"/>
        </w:rPr>
        <w:t xml:space="preserve"> sem contraste</w:t>
      </w:r>
      <w:r w:rsidR="002218D6">
        <w:rPr>
          <w:rFonts w:ascii="Times New Roman" w:hAnsi="Times New Roman" w:cs="Times New Roman"/>
          <w:sz w:val="24"/>
          <w:szCs w:val="24"/>
        </w:rPr>
        <w:t xml:space="preserve"> </w:t>
      </w:r>
      <w:r>
        <w:rPr>
          <w:rFonts w:ascii="Times New Roman" w:hAnsi="Times New Roman" w:cs="Times New Roman"/>
          <w:sz w:val="24"/>
          <w:szCs w:val="24"/>
        </w:rPr>
        <w:t xml:space="preserve">(Figura </w:t>
      </w:r>
      <w:r w:rsidR="003663FF">
        <w:rPr>
          <w:rFonts w:ascii="Times New Roman" w:hAnsi="Times New Roman" w:cs="Times New Roman"/>
          <w:sz w:val="24"/>
          <w:szCs w:val="24"/>
        </w:rPr>
        <w:t>2.6</w:t>
      </w:r>
      <w:r>
        <w:rPr>
          <w:rFonts w:ascii="Times New Roman" w:hAnsi="Times New Roman" w:cs="Times New Roman"/>
          <w:sz w:val="24"/>
          <w:szCs w:val="24"/>
        </w:rPr>
        <w:t>)</w:t>
      </w:r>
      <w:r w:rsidR="00DE71F5">
        <w:rPr>
          <w:rFonts w:ascii="Times New Roman" w:hAnsi="Times New Roman" w:cs="Times New Roman"/>
          <w:sz w:val="24"/>
          <w:szCs w:val="24"/>
        </w:rPr>
        <w:t>,</w:t>
      </w:r>
      <w:r>
        <w:rPr>
          <w:rFonts w:ascii="Times New Roman" w:hAnsi="Times New Roman" w:cs="Times New Roman"/>
          <w:sz w:val="24"/>
          <w:szCs w:val="24"/>
        </w:rPr>
        <w:t xml:space="preserve"> </w:t>
      </w:r>
      <w:r w:rsidR="006C7D69">
        <w:rPr>
          <w:rFonts w:ascii="Times New Roman" w:hAnsi="Times New Roman" w:cs="Times New Roman"/>
          <w:sz w:val="24"/>
          <w:szCs w:val="24"/>
        </w:rPr>
        <w:t xml:space="preserve">sem a aplicação de filtros ou efeitos </w:t>
      </w:r>
      <w:r>
        <w:rPr>
          <w:rFonts w:ascii="Times New Roman" w:hAnsi="Times New Roman" w:cs="Times New Roman"/>
          <w:sz w:val="24"/>
          <w:szCs w:val="24"/>
        </w:rPr>
        <w:t xml:space="preserve">e outra (Figura </w:t>
      </w:r>
      <w:r w:rsidR="003663FF">
        <w:rPr>
          <w:rFonts w:ascii="Times New Roman" w:hAnsi="Times New Roman" w:cs="Times New Roman"/>
          <w:sz w:val="24"/>
          <w:szCs w:val="24"/>
        </w:rPr>
        <w:t>2.7</w:t>
      </w:r>
      <w:r>
        <w:rPr>
          <w:rFonts w:ascii="Times New Roman" w:hAnsi="Times New Roman" w:cs="Times New Roman"/>
          <w:sz w:val="24"/>
          <w:szCs w:val="24"/>
        </w:rPr>
        <w:t>)</w:t>
      </w:r>
      <w:r w:rsidR="00DE71F5">
        <w:rPr>
          <w:rFonts w:ascii="Times New Roman" w:hAnsi="Times New Roman" w:cs="Times New Roman"/>
          <w:sz w:val="24"/>
          <w:szCs w:val="24"/>
        </w:rPr>
        <w:t>,</w:t>
      </w:r>
      <w:r>
        <w:rPr>
          <w:rFonts w:ascii="Times New Roman" w:hAnsi="Times New Roman" w:cs="Times New Roman"/>
          <w:sz w:val="24"/>
          <w:szCs w:val="24"/>
        </w:rPr>
        <w:t xml:space="preserve"> onde foi aplicado o filtro Gaussiano</w:t>
      </w:r>
      <w:r w:rsidRPr="0014469D">
        <w:rPr>
          <w:rFonts w:ascii="Times New Roman" w:hAnsi="Times New Roman" w:cs="Times New Roman"/>
          <w:sz w:val="24"/>
          <w:szCs w:val="24"/>
        </w:rPr>
        <w:t>.</w:t>
      </w:r>
    </w:p>
    <w:p w:rsidR="00F94E62" w:rsidRPr="0014469D" w:rsidRDefault="005C7084" w:rsidP="00F94E62">
      <w:pPr>
        <w:keepNext/>
        <w:spacing w:line="360" w:lineRule="auto"/>
        <w:ind w:firstLine="708"/>
        <w:jc w:val="center"/>
        <w:rPr>
          <w:rFonts w:ascii="Times New Roman" w:hAnsi="Times New Roman" w:cs="Times New Roman"/>
        </w:rPr>
      </w:pPr>
      <w:r w:rsidRPr="0014469D">
        <w:rPr>
          <w:rFonts w:ascii="Times New Roman" w:hAnsi="Times New Roman" w:cs="Times New Roman"/>
          <w:noProof/>
          <w:sz w:val="24"/>
          <w:szCs w:val="24"/>
          <w:lang w:eastAsia="pt-BR"/>
        </w:rPr>
        <w:lastRenderedPageBreak/>
        <w:drawing>
          <wp:inline distT="0" distB="0" distL="0" distR="0">
            <wp:extent cx="2754086" cy="2721457"/>
            <wp:effectExtent l="0" t="0" r="8255" b="3175"/>
            <wp:docPr id="32776" name="Imagem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399" cy="2733624"/>
                    </a:xfrm>
                    <a:prstGeom prst="rect">
                      <a:avLst/>
                    </a:prstGeom>
                    <a:noFill/>
                    <a:ln>
                      <a:noFill/>
                    </a:ln>
                  </pic:spPr>
                </pic:pic>
              </a:graphicData>
            </a:graphic>
          </wp:inline>
        </w:drawing>
      </w:r>
    </w:p>
    <w:p w:rsidR="00F94E62" w:rsidRPr="0014469D" w:rsidRDefault="00F94E62" w:rsidP="00F94E62">
      <w:pPr>
        <w:pStyle w:val="Legenda"/>
        <w:jc w:val="center"/>
        <w:rPr>
          <w:rFonts w:ascii="Times New Roman" w:hAnsi="Times New Roman" w:cs="Times New Roman"/>
          <w:color w:val="auto"/>
        </w:rPr>
      </w:pPr>
      <w:bookmarkStart w:id="66" w:name="_Toc339640312"/>
      <w:bookmarkStart w:id="67" w:name="_Toc358917051"/>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6</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original</w:t>
      </w:r>
      <w:bookmarkEnd w:id="66"/>
      <w:r w:rsidR="004D24C8">
        <w:rPr>
          <w:rFonts w:ascii="Times New Roman" w:hAnsi="Times New Roman" w:cs="Times New Roman"/>
          <w:color w:val="auto"/>
        </w:rPr>
        <w:t xml:space="preserve"> de um coração obtido por </w:t>
      </w:r>
      <w:r w:rsidR="002218D6">
        <w:rPr>
          <w:rFonts w:ascii="Times New Roman" w:hAnsi="Times New Roman" w:cs="Times New Roman"/>
          <w:color w:val="auto"/>
        </w:rPr>
        <w:t>t</w:t>
      </w:r>
      <w:r w:rsidR="004D24C8">
        <w:rPr>
          <w:rFonts w:ascii="Times New Roman" w:hAnsi="Times New Roman" w:cs="Times New Roman"/>
          <w:color w:val="auto"/>
        </w:rPr>
        <w:t xml:space="preserve">omografia </w:t>
      </w:r>
      <w:r w:rsidR="002218D6">
        <w:rPr>
          <w:rFonts w:ascii="Times New Roman" w:hAnsi="Times New Roman" w:cs="Times New Roman"/>
          <w:color w:val="auto"/>
        </w:rPr>
        <w:t>c</w:t>
      </w:r>
      <w:r w:rsidR="004D24C8">
        <w:rPr>
          <w:rFonts w:ascii="Times New Roman" w:hAnsi="Times New Roman" w:cs="Times New Roman"/>
          <w:color w:val="auto"/>
        </w:rPr>
        <w:t>omputadorizada</w:t>
      </w:r>
      <w:r w:rsidR="00F06C37">
        <w:rPr>
          <w:rFonts w:ascii="Times New Roman" w:hAnsi="Times New Roman" w:cs="Times New Roman"/>
          <w:color w:val="auto"/>
        </w:rPr>
        <w:t>.</w:t>
      </w:r>
      <w:bookmarkEnd w:id="67"/>
    </w:p>
    <w:p w:rsidR="00F94E62" w:rsidRPr="0014469D" w:rsidRDefault="00F94E62" w:rsidP="00F94E62">
      <w:pPr>
        <w:jc w:val="center"/>
        <w:rPr>
          <w:rFonts w:ascii="Times New Roman" w:hAnsi="Times New Roman" w:cs="Times New Roman"/>
        </w:rPr>
      </w:pPr>
      <w:r w:rsidRPr="0014469D">
        <w:rPr>
          <w:rFonts w:ascii="Times New Roman" w:hAnsi="Times New Roman" w:cs="Times New Roman"/>
        </w:rPr>
        <w:t>Fonte: Figueiredo (2009)</w:t>
      </w:r>
    </w:p>
    <w:p w:rsidR="00F94E62" w:rsidRPr="0014469D" w:rsidRDefault="00F94E62" w:rsidP="00F94E62">
      <w:pPr>
        <w:keepNext/>
        <w:spacing w:line="360" w:lineRule="auto"/>
        <w:ind w:firstLine="708"/>
        <w:jc w:val="center"/>
        <w:rPr>
          <w:rFonts w:ascii="Times New Roman" w:hAnsi="Times New Roman" w:cs="Times New Roman"/>
        </w:rPr>
      </w:pPr>
      <w:r w:rsidRPr="0014469D">
        <w:rPr>
          <w:rFonts w:ascii="Times New Roman" w:hAnsi="Times New Roman" w:cs="Times New Roman"/>
          <w:b/>
          <w:noProof/>
          <w:sz w:val="24"/>
          <w:szCs w:val="24"/>
          <w:lang w:eastAsia="pt-BR"/>
        </w:rPr>
        <w:drawing>
          <wp:inline distT="0" distB="0" distL="0" distR="0">
            <wp:extent cx="2737535" cy="2705100"/>
            <wp:effectExtent l="0" t="0" r="5715" b="0"/>
            <wp:docPr id="32777" name="Imagem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842" cy="2711332"/>
                    </a:xfrm>
                    <a:prstGeom prst="rect">
                      <a:avLst/>
                    </a:prstGeom>
                    <a:noFill/>
                    <a:ln>
                      <a:noFill/>
                    </a:ln>
                  </pic:spPr>
                </pic:pic>
              </a:graphicData>
            </a:graphic>
          </wp:inline>
        </w:drawing>
      </w:r>
    </w:p>
    <w:p w:rsidR="00B53E47" w:rsidRDefault="00F94E62" w:rsidP="00F94E62">
      <w:pPr>
        <w:pStyle w:val="Legenda"/>
        <w:jc w:val="center"/>
        <w:rPr>
          <w:rFonts w:ascii="Times New Roman" w:hAnsi="Times New Roman" w:cs="Times New Roman"/>
          <w:color w:val="auto"/>
        </w:rPr>
      </w:pPr>
      <w:bookmarkStart w:id="68" w:name="_Toc339640313"/>
      <w:bookmarkStart w:id="69" w:name="_Toc358917052"/>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7</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aplicação do filtro Gaussiano</w:t>
      </w:r>
      <w:bookmarkEnd w:id="68"/>
      <w:r w:rsidR="004D24C8">
        <w:rPr>
          <w:rFonts w:ascii="Times New Roman" w:hAnsi="Times New Roman" w:cs="Times New Roman"/>
          <w:color w:val="auto"/>
        </w:rPr>
        <w:t xml:space="preserve"> sobre a Figura </w:t>
      </w:r>
      <w:r w:rsidR="00530133">
        <w:rPr>
          <w:rFonts w:ascii="Times New Roman" w:hAnsi="Times New Roman" w:cs="Times New Roman"/>
          <w:color w:val="auto"/>
        </w:rPr>
        <w:t>2.6</w:t>
      </w:r>
      <w:r w:rsidR="00F06C37">
        <w:rPr>
          <w:rFonts w:ascii="Times New Roman" w:hAnsi="Times New Roman" w:cs="Times New Roman"/>
          <w:color w:val="auto"/>
        </w:rPr>
        <w:t>.</w:t>
      </w:r>
      <w:bookmarkEnd w:id="69"/>
    </w:p>
    <w:p w:rsidR="00F94E62" w:rsidRPr="00530133" w:rsidRDefault="00763D3F" w:rsidP="00763D3F">
      <w:pPr>
        <w:jc w:val="center"/>
        <w:rPr>
          <w:rFonts w:ascii="Times New Roman" w:hAnsi="Times New Roman" w:cs="Times New Roman"/>
          <w:sz w:val="24"/>
          <w:szCs w:val="24"/>
        </w:rPr>
      </w:pPr>
      <w:r w:rsidRPr="00763D3F">
        <w:rPr>
          <w:rFonts w:ascii="Times New Roman" w:hAnsi="Times New Roman" w:cs="Times New Roman"/>
        </w:rPr>
        <w:t>Fonte: do autor</w:t>
      </w:r>
    </w:p>
    <w:p w:rsidR="002B0078" w:rsidRDefault="006B390F" w:rsidP="00530133">
      <w:pPr>
        <w:pStyle w:val="PargrafodaLista"/>
        <w:spacing w:after="0" w:line="360" w:lineRule="auto"/>
        <w:ind w:left="0" w:firstLine="851"/>
        <w:contextualSpacing w:val="0"/>
        <w:jc w:val="both"/>
        <w:rPr>
          <w:rFonts w:ascii="Times New Roman" w:hAnsi="Times New Roman" w:cs="Times New Roman"/>
          <w:sz w:val="24"/>
          <w:szCs w:val="24"/>
        </w:rPr>
      </w:pPr>
      <w:r w:rsidRPr="00530133">
        <w:rPr>
          <w:rFonts w:ascii="Times New Roman" w:hAnsi="Times New Roman" w:cs="Times New Roman"/>
          <w:sz w:val="24"/>
          <w:szCs w:val="24"/>
        </w:rPr>
        <w:t xml:space="preserve">Na </w:t>
      </w:r>
      <w:r w:rsidR="001D7703" w:rsidRPr="00530133">
        <w:rPr>
          <w:rFonts w:ascii="Times New Roman" w:hAnsi="Times New Roman" w:cs="Times New Roman"/>
          <w:sz w:val="24"/>
          <w:szCs w:val="24"/>
        </w:rPr>
        <w:t>sequência</w:t>
      </w:r>
      <w:r w:rsidR="001D7703" w:rsidRPr="003C66A9" w:rsidDel="001D7703">
        <w:rPr>
          <w:rFonts w:ascii="Times New Roman" w:hAnsi="Times New Roman" w:cs="Times New Roman"/>
          <w:sz w:val="24"/>
          <w:szCs w:val="24"/>
        </w:rPr>
        <w:t xml:space="preserve"> </w:t>
      </w:r>
      <w:r w:rsidRPr="003C66A9">
        <w:rPr>
          <w:rFonts w:ascii="Times New Roman" w:hAnsi="Times New Roman" w:cs="Times New Roman"/>
          <w:sz w:val="24"/>
          <w:szCs w:val="24"/>
        </w:rPr>
        <w:t>é apresentado um exemplo</w:t>
      </w:r>
      <w:r w:rsidR="00C022D4" w:rsidRPr="00687D06">
        <w:rPr>
          <w:rFonts w:ascii="Times New Roman" w:hAnsi="Times New Roman" w:cs="Times New Roman"/>
          <w:sz w:val="24"/>
          <w:szCs w:val="24"/>
        </w:rPr>
        <w:t xml:space="preserve"> de máscara </w:t>
      </w:r>
      <w:r w:rsidR="002B0078">
        <w:rPr>
          <w:rFonts w:ascii="Times New Roman" w:hAnsi="Times New Roman" w:cs="Times New Roman"/>
          <w:sz w:val="24"/>
          <w:szCs w:val="24"/>
        </w:rPr>
        <w:t>para a aplicação do filtro Gaussiano</w:t>
      </w:r>
      <w:r w:rsidR="008F6C22">
        <w:rPr>
          <w:rFonts w:ascii="Times New Roman" w:hAnsi="Times New Roman" w:cs="Times New Roman"/>
          <w:sz w:val="24"/>
          <w:szCs w:val="24"/>
        </w:rPr>
        <w:t>.</w:t>
      </w:r>
    </w:p>
    <w:p w:rsidR="00DF7CCD" w:rsidRPr="00530133" w:rsidRDefault="00DF7CCD" w:rsidP="00530133">
      <w:pPr>
        <w:pStyle w:val="PargrafodaLista"/>
        <w:spacing w:after="0" w:line="360" w:lineRule="auto"/>
        <w:ind w:left="0" w:firstLine="851"/>
        <w:contextualSpacing w:val="0"/>
        <w:jc w:val="both"/>
        <w:rPr>
          <w:rFonts w:ascii="Times New Roman" w:hAnsi="Times New Roman" w:cs="Times New Roman"/>
          <w:sz w:val="24"/>
          <w:szCs w:val="24"/>
        </w:rPr>
      </w:pPr>
      <m:oMathPara>
        <m:oMath>
          <m:r>
            <w:rPr>
              <w:rFonts w:ascii="Cambria Math" w:hAnsi="Cambria Math" w:cs="Times New Roman"/>
              <w:sz w:val="24"/>
              <w:szCs w:val="24"/>
            </w:rPr>
            <m:t>z</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m>
                <m:mPr>
                  <m:mcs>
                    <m:mc>
                      <m:mcPr>
                        <m:count m:val="3"/>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e>
                  <m:e>
                    <m:r>
                      <m:rPr>
                        <m:sty m:val="p"/>
                      </m:rPr>
                      <w:rPr>
                        <w:rFonts w:ascii="Cambria Math" w:hAnsi="Cambria Math" w:cs="Times New Roman"/>
                        <w:sz w:val="24"/>
                        <w:szCs w:val="24"/>
                      </w:rPr>
                      <m:t>2</m:t>
                    </m:r>
                  </m:e>
                  <m:e>
                    <m:r>
                      <m:rPr>
                        <m:sty m:val="p"/>
                      </m:rPr>
                      <w:rPr>
                        <w:rFonts w:ascii="Cambria Math" w:hAnsi="Cambria Math" w:cs="Times New Roman"/>
                        <w:sz w:val="24"/>
                        <w:szCs w:val="24"/>
                      </w:rPr>
                      <m:t>1</m:t>
                    </m:r>
                  </m:e>
                </m:mr>
                <m:mr>
                  <m:e>
                    <m:r>
                      <m:rPr>
                        <m:sty m:val="p"/>
                      </m:rPr>
                      <w:rPr>
                        <w:rFonts w:ascii="Cambria Math" w:hAnsi="Cambria Math" w:cs="Times New Roman"/>
                        <w:sz w:val="24"/>
                        <w:szCs w:val="24"/>
                      </w:rPr>
                      <m:t>2</m:t>
                    </m:r>
                  </m:e>
                  <m:e>
                    <m:r>
                      <m:rPr>
                        <m:sty m:val="p"/>
                      </m:rPr>
                      <w:rPr>
                        <w:rFonts w:ascii="Cambria Math" w:hAnsi="Cambria Math" w:cs="Times New Roman"/>
                        <w:sz w:val="24"/>
                        <w:szCs w:val="24"/>
                      </w:rPr>
                      <m:t>4</m:t>
                    </m:r>
                  </m:e>
                  <m:e>
                    <m:r>
                      <m:rPr>
                        <m:sty m:val="p"/>
                      </m:rPr>
                      <w:rPr>
                        <w:rFonts w:ascii="Cambria Math" w:hAnsi="Cambria Math" w:cs="Times New Roman"/>
                        <w:sz w:val="24"/>
                        <w:szCs w:val="24"/>
                      </w:rPr>
                      <m:t>2</m:t>
                    </m:r>
                  </m:e>
                </m:mr>
                <m:mr>
                  <m:e>
                    <m:r>
                      <m:rPr>
                        <m:sty m:val="p"/>
                      </m:rPr>
                      <w:rPr>
                        <w:rFonts w:ascii="Cambria Math" w:hAnsi="Cambria Math" w:cs="Times New Roman"/>
                        <w:sz w:val="24"/>
                        <w:szCs w:val="24"/>
                      </w:rPr>
                      <m:t>1</m:t>
                    </m:r>
                  </m:e>
                  <m:e>
                    <m:r>
                      <m:rPr>
                        <m:sty m:val="p"/>
                      </m:rPr>
                      <w:rPr>
                        <w:rFonts w:ascii="Cambria Math" w:hAnsi="Cambria Math" w:cs="Times New Roman"/>
                        <w:sz w:val="24"/>
                        <w:szCs w:val="24"/>
                      </w:rPr>
                      <m:t>2</m:t>
                    </m:r>
                  </m:e>
                  <m:e>
                    <m:r>
                      <m:rPr>
                        <m:sty m:val="p"/>
                      </m:rPr>
                      <w:rPr>
                        <w:rFonts w:ascii="Cambria Math" w:hAnsi="Cambria Math" w:cs="Times New Roman"/>
                        <w:sz w:val="24"/>
                        <w:szCs w:val="24"/>
                      </w:rPr>
                      <m:t>1</m:t>
                    </m:r>
                  </m:e>
                </m:mr>
              </m:m>
            </m:e>
          </m:d>
        </m:oMath>
      </m:oMathPara>
    </w:p>
    <w:p w:rsidR="00943B24" w:rsidRPr="0014469D" w:rsidRDefault="00DE04E3" w:rsidP="00530133">
      <w:pPr>
        <w:pStyle w:val="PargrafodaLista"/>
        <w:spacing w:after="0" w:line="360" w:lineRule="auto"/>
        <w:ind w:left="0" w:firstLine="851"/>
        <w:contextualSpacing w:val="0"/>
        <w:jc w:val="both"/>
        <w:rPr>
          <w:rFonts w:ascii="Times New Roman" w:hAnsi="Times New Roman" w:cs="Times New Roman"/>
          <w:sz w:val="24"/>
          <w:szCs w:val="24"/>
        </w:rPr>
      </w:pPr>
      <w:r w:rsidRPr="00530133">
        <w:rPr>
          <w:rFonts w:ascii="Times New Roman" w:hAnsi="Times New Roman" w:cs="Times New Roman"/>
          <w:b/>
          <w:sz w:val="24"/>
          <w:szCs w:val="24"/>
        </w:rPr>
        <w:t>Filtro de Mediana</w:t>
      </w:r>
      <w:r w:rsidR="00B25FAE" w:rsidRPr="0014469D">
        <w:rPr>
          <w:rFonts w:ascii="Times New Roman" w:hAnsi="Times New Roman" w:cs="Times New Roman"/>
          <w:sz w:val="24"/>
          <w:szCs w:val="24"/>
        </w:rPr>
        <w:t xml:space="preserve">: </w:t>
      </w:r>
      <w:r w:rsidR="00074119" w:rsidRPr="0014469D">
        <w:rPr>
          <w:rFonts w:ascii="Times New Roman" w:hAnsi="Times New Roman" w:cs="Times New Roman"/>
          <w:sz w:val="24"/>
          <w:szCs w:val="24"/>
        </w:rPr>
        <w:t xml:space="preserve">O filtro da mediana é indicado e particularmente efetivo para casos em que são encontrados ruídos do tipo </w:t>
      </w:r>
      <w:r w:rsidR="006149C7">
        <w:rPr>
          <w:rFonts w:ascii="Times New Roman" w:hAnsi="Times New Roman" w:cs="Times New Roman"/>
          <w:sz w:val="24"/>
          <w:szCs w:val="24"/>
        </w:rPr>
        <w:t>“</w:t>
      </w:r>
      <w:r w:rsidR="00074119" w:rsidRPr="0014469D">
        <w:rPr>
          <w:rFonts w:ascii="Times New Roman" w:hAnsi="Times New Roman" w:cs="Times New Roman"/>
          <w:sz w:val="24"/>
          <w:szCs w:val="24"/>
        </w:rPr>
        <w:t>sal e pimenta</w:t>
      </w:r>
      <w:r w:rsidR="006149C7">
        <w:rPr>
          <w:rFonts w:ascii="Times New Roman" w:hAnsi="Times New Roman" w:cs="Times New Roman"/>
          <w:sz w:val="24"/>
          <w:szCs w:val="24"/>
        </w:rPr>
        <w:t>”</w:t>
      </w:r>
      <w:r w:rsidR="00074119" w:rsidRPr="0014469D">
        <w:rPr>
          <w:rFonts w:ascii="Times New Roman" w:hAnsi="Times New Roman" w:cs="Times New Roman"/>
          <w:sz w:val="24"/>
          <w:szCs w:val="24"/>
        </w:rPr>
        <w:t xml:space="preserve">, pelo fato </w:t>
      </w:r>
      <w:r w:rsidR="00E23D1D" w:rsidRPr="0014469D">
        <w:rPr>
          <w:rFonts w:ascii="Times New Roman" w:hAnsi="Times New Roman" w:cs="Times New Roman"/>
          <w:sz w:val="24"/>
          <w:szCs w:val="24"/>
        </w:rPr>
        <w:t xml:space="preserve">de </w:t>
      </w:r>
      <w:r w:rsidR="00074119" w:rsidRPr="0014469D">
        <w:rPr>
          <w:rFonts w:ascii="Times New Roman" w:hAnsi="Times New Roman" w:cs="Times New Roman"/>
          <w:sz w:val="24"/>
          <w:szCs w:val="24"/>
        </w:rPr>
        <w:t>simplesmente eliminar o pixel com valor muito diferente de seus vizinhos.</w:t>
      </w:r>
    </w:p>
    <w:p w:rsidR="00074119" w:rsidRPr="0014469D" w:rsidRDefault="006B390F"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lastRenderedPageBreak/>
        <w:t xml:space="preserve">Segundo </w:t>
      </w:r>
      <w:proofErr w:type="spellStart"/>
      <w:r w:rsidR="00074119" w:rsidRPr="0014469D">
        <w:rPr>
          <w:rFonts w:ascii="Times New Roman" w:hAnsi="Times New Roman" w:cs="Times New Roman"/>
          <w:sz w:val="24"/>
          <w:szCs w:val="24"/>
        </w:rPr>
        <w:t>Conci</w:t>
      </w:r>
      <w:proofErr w:type="spellEnd"/>
      <w:r w:rsidR="00985625">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DE71F5">
        <w:rPr>
          <w:rFonts w:ascii="Times New Roman" w:hAnsi="Times New Roman" w:cs="Times New Roman"/>
          <w:sz w:val="24"/>
          <w:szCs w:val="24"/>
        </w:rPr>
        <w:t>.</w:t>
      </w:r>
      <w:r w:rsidRPr="0014469D">
        <w:rPr>
          <w:rFonts w:ascii="Times New Roman" w:hAnsi="Times New Roman" w:cs="Times New Roman"/>
          <w:sz w:val="24"/>
          <w:szCs w:val="24"/>
        </w:rPr>
        <w:t xml:space="preserve"> (</w:t>
      </w:r>
      <w:r w:rsidR="00074119" w:rsidRPr="0014469D">
        <w:rPr>
          <w:rFonts w:ascii="Times New Roman" w:hAnsi="Times New Roman" w:cs="Times New Roman"/>
          <w:sz w:val="24"/>
          <w:szCs w:val="24"/>
        </w:rPr>
        <w:t xml:space="preserve">2008), esse filtro não faz </w:t>
      </w:r>
      <w:proofErr w:type="spellStart"/>
      <w:r w:rsidR="00074119" w:rsidRPr="0014469D">
        <w:rPr>
          <w:rFonts w:ascii="Times New Roman" w:hAnsi="Times New Roman" w:cs="Times New Roman"/>
          <w:sz w:val="24"/>
          <w:szCs w:val="24"/>
        </w:rPr>
        <w:t>convolução</w:t>
      </w:r>
      <w:proofErr w:type="spellEnd"/>
      <w:r w:rsidR="00074119" w:rsidRPr="0014469D">
        <w:rPr>
          <w:rFonts w:ascii="Times New Roman" w:hAnsi="Times New Roman" w:cs="Times New Roman"/>
          <w:sz w:val="24"/>
          <w:szCs w:val="24"/>
        </w:rPr>
        <w:t>, apenas ordena a intensidade dos pixels dentro da área da máscara em ordem crescente ou decrescente, atribuindo como valor ao pixel</w:t>
      </w:r>
      <w:r w:rsidR="00216DC1">
        <w:rPr>
          <w:rFonts w:ascii="Times New Roman" w:hAnsi="Times New Roman" w:cs="Times New Roman"/>
          <w:sz w:val="24"/>
          <w:szCs w:val="24"/>
        </w:rPr>
        <w:t xml:space="preserve"> central</w:t>
      </w:r>
      <w:r w:rsidR="00074119" w:rsidRPr="0014469D">
        <w:rPr>
          <w:rFonts w:ascii="Times New Roman" w:hAnsi="Times New Roman" w:cs="Times New Roman"/>
          <w:sz w:val="24"/>
          <w:szCs w:val="24"/>
        </w:rPr>
        <w:t xml:space="preserve">, o valor do pixel correspondente à posição </w:t>
      </w:r>
      <w:r w:rsidR="00DD2FED" w:rsidRPr="0014469D">
        <w:rPr>
          <w:rFonts w:ascii="Times New Roman" w:hAnsi="Times New Roman" w:cs="Times New Roman"/>
          <w:sz w:val="24"/>
          <w:szCs w:val="24"/>
        </w:rPr>
        <w:t xml:space="preserve">do </w:t>
      </w:r>
      <w:r w:rsidR="00074119" w:rsidRPr="0014469D">
        <w:rPr>
          <w:rFonts w:ascii="Times New Roman" w:hAnsi="Times New Roman" w:cs="Times New Roman"/>
          <w:sz w:val="24"/>
          <w:szCs w:val="24"/>
        </w:rPr>
        <w:t>meio do intervalo ordenado.</w:t>
      </w:r>
    </w:p>
    <w:p w:rsidR="00C022D4" w:rsidRPr="0014469D" w:rsidRDefault="00074119"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Quando</w:t>
      </w:r>
      <w:r w:rsidR="00C749A2" w:rsidRPr="0014469D">
        <w:rPr>
          <w:rFonts w:ascii="Times New Roman" w:hAnsi="Times New Roman" w:cs="Times New Roman"/>
          <w:sz w:val="24"/>
          <w:szCs w:val="24"/>
        </w:rPr>
        <w:t xml:space="preserve"> a quantidade de pixels analisados na máscara é ímpar e</w:t>
      </w:r>
      <w:r w:rsidR="006149C7">
        <w:rPr>
          <w:rFonts w:ascii="Times New Roman" w:hAnsi="Times New Roman" w:cs="Times New Roman"/>
          <w:sz w:val="24"/>
          <w:szCs w:val="24"/>
        </w:rPr>
        <w:t xml:space="preserve"> caso eles</w:t>
      </w:r>
      <w:r w:rsidR="00C749A2" w:rsidRPr="0014469D">
        <w:rPr>
          <w:rFonts w:ascii="Times New Roman" w:hAnsi="Times New Roman" w:cs="Times New Roman"/>
          <w:sz w:val="24"/>
          <w:szCs w:val="24"/>
        </w:rPr>
        <w:t xml:space="preserve"> estejam ordenados, a mediana é o valor central do conjunto. Caso seja par, a mediana é obtida através da média aritmética dos </w:t>
      </w:r>
      <w:proofErr w:type="gramStart"/>
      <w:r w:rsidR="00C749A2" w:rsidRPr="0014469D">
        <w:rPr>
          <w:rFonts w:ascii="Times New Roman" w:hAnsi="Times New Roman" w:cs="Times New Roman"/>
          <w:sz w:val="24"/>
          <w:szCs w:val="24"/>
        </w:rPr>
        <w:t>2</w:t>
      </w:r>
      <w:proofErr w:type="gramEnd"/>
      <w:r w:rsidR="00C749A2" w:rsidRPr="0014469D">
        <w:rPr>
          <w:rFonts w:ascii="Times New Roman" w:hAnsi="Times New Roman" w:cs="Times New Roman"/>
          <w:sz w:val="24"/>
          <w:szCs w:val="24"/>
        </w:rPr>
        <w:t xml:space="preserve"> pixels mais próximos ao centro.</w:t>
      </w:r>
    </w:p>
    <w:p w:rsidR="00C749A2" w:rsidRDefault="00C749A2" w:rsidP="00530133">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Melhores resultados quanto à manutenção dos contornos se </w:t>
      </w:r>
      <w:r w:rsidR="00B25FAE" w:rsidRPr="0014469D">
        <w:rPr>
          <w:rFonts w:ascii="Times New Roman" w:hAnsi="Times New Roman" w:cs="Times New Roman"/>
          <w:sz w:val="24"/>
          <w:szCs w:val="24"/>
        </w:rPr>
        <w:t xml:space="preserve">dá </w:t>
      </w:r>
      <w:r w:rsidRPr="0014469D">
        <w:rPr>
          <w:rFonts w:ascii="Times New Roman" w:hAnsi="Times New Roman" w:cs="Times New Roman"/>
          <w:sz w:val="24"/>
          <w:szCs w:val="24"/>
        </w:rPr>
        <w:t xml:space="preserve">principalmente quando este filtro é aplicado não em </w:t>
      </w:r>
      <w:proofErr w:type="gramStart"/>
      <w:r w:rsidRPr="0014469D">
        <w:rPr>
          <w:rFonts w:ascii="Times New Roman" w:hAnsi="Times New Roman" w:cs="Times New Roman"/>
          <w:sz w:val="24"/>
          <w:szCs w:val="24"/>
        </w:rPr>
        <w:t>2D</w:t>
      </w:r>
      <w:proofErr w:type="gramEnd"/>
      <w:r w:rsidRPr="0014469D">
        <w:rPr>
          <w:rFonts w:ascii="Times New Roman" w:hAnsi="Times New Roman" w:cs="Times New Roman"/>
          <w:sz w:val="24"/>
          <w:szCs w:val="24"/>
        </w:rPr>
        <w:t>, mas sim duas vezes em 1D, na forma de linha ou coluna, consecutivamente</w:t>
      </w:r>
      <w:r w:rsidR="004D24C8">
        <w:rPr>
          <w:rFonts w:ascii="Times New Roman" w:hAnsi="Times New Roman" w:cs="Times New Roman"/>
          <w:sz w:val="24"/>
          <w:szCs w:val="24"/>
        </w:rPr>
        <w:t xml:space="preserve"> </w:t>
      </w:r>
      <w:r w:rsidRPr="0014469D">
        <w:rPr>
          <w:rFonts w:ascii="Times New Roman" w:hAnsi="Times New Roman" w:cs="Times New Roman"/>
          <w:sz w:val="24"/>
          <w:szCs w:val="24"/>
        </w:rPr>
        <w:t>(CONCI</w:t>
      </w:r>
      <w:r w:rsidR="00985625">
        <w:rPr>
          <w:rFonts w:ascii="Times New Roman" w:hAnsi="Times New Roman" w:cs="Times New Roman"/>
          <w:sz w:val="24"/>
          <w:szCs w:val="24"/>
        </w:rPr>
        <w:t xml:space="preserve"> </w:t>
      </w:r>
      <w:r w:rsidR="00C15BA5">
        <w:rPr>
          <w:rFonts w:ascii="Times New Roman" w:hAnsi="Times New Roman" w:cs="Times New Roman"/>
          <w:sz w:val="24"/>
          <w:szCs w:val="24"/>
        </w:rPr>
        <w:t>ET AL</w:t>
      </w:r>
      <w:r w:rsidR="009F5B2E">
        <w:rPr>
          <w:rFonts w:ascii="Times New Roman" w:hAnsi="Times New Roman" w:cs="Times New Roman"/>
          <w:sz w:val="24"/>
          <w:szCs w:val="24"/>
        </w:rPr>
        <w:t>.</w:t>
      </w:r>
      <w:r w:rsidRPr="0014469D">
        <w:rPr>
          <w:rFonts w:ascii="Times New Roman" w:hAnsi="Times New Roman" w:cs="Times New Roman"/>
          <w:sz w:val="24"/>
          <w:szCs w:val="24"/>
        </w:rPr>
        <w:t>, 2008)</w:t>
      </w:r>
      <w:r w:rsidR="00530133">
        <w:rPr>
          <w:rFonts w:ascii="Times New Roman" w:hAnsi="Times New Roman" w:cs="Times New Roman"/>
          <w:sz w:val="24"/>
          <w:szCs w:val="24"/>
        </w:rPr>
        <w:t>.</w:t>
      </w:r>
    </w:p>
    <w:p w:rsidR="004D24C8" w:rsidRPr="0014469D" w:rsidRDefault="008E2D8A" w:rsidP="00530133">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As imagens a seguir ilustram a superfície de uma rua (Figura </w:t>
      </w:r>
      <w:r w:rsidR="003663FF">
        <w:rPr>
          <w:rFonts w:ascii="Times New Roman" w:hAnsi="Times New Roman" w:cs="Times New Roman"/>
          <w:sz w:val="24"/>
          <w:szCs w:val="24"/>
        </w:rPr>
        <w:t>2.8</w:t>
      </w:r>
      <w:r>
        <w:rPr>
          <w:rFonts w:ascii="Times New Roman" w:hAnsi="Times New Roman" w:cs="Times New Roman"/>
          <w:sz w:val="24"/>
          <w:szCs w:val="24"/>
        </w:rPr>
        <w:t xml:space="preserve">) e também o resultado após a aplicação do filtro de mediana sobre esta mesma imagem (Figura </w:t>
      </w:r>
      <w:r w:rsidR="003663FF">
        <w:rPr>
          <w:rFonts w:ascii="Times New Roman" w:hAnsi="Times New Roman" w:cs="Times New Roman"/>
          <w:sz w:val="24"/>
          <w:szCs w:val="24"/>
        </w:rPr>
        <w:t>2.9</w:t>
      </w:r>
      <w:r>
        <w:rPr>
          <w:rFonts w:ascii="Times New Roman" w:hAnsi="Times New Roman" w:cs="Times New Roman"/>
          <w:sz w:val="24"/>
          <w:szCs w:val="24"/>
        </w:rPr>
        <w:t>).</w:t>
      </w:r>
    </w:p>
    <w:p w:rsidR="00F94E62" w:rsidRPr="00530133" w:rsidRDefault="00F94E62" w:rsidP="00530133">
      <w:pPr>
        <w:spacing w:after="0" w:line="360" w:lineRule="auto"/>
        <w:jc w:val="center"/>
        <w:rPr>
          <w:rFonts w:ascii="Times New Roman" w:hAnsi="Times New Roman" w:cs="Times New Roman"/>
        </w:rPr>
      </w:pPr>
      <w:r w:rsidRPr="0014469D">
        <w:rPr>
          <w:noProof/>
          <w:lang w:eastAsia="pt-BR"/>
        </w:rPr>
        <w:drawing>
          <wp:inline distT="0" distB="0" distL="0" distR="0">
            <wp:extent cx="2743200" cy="2385732"/>
            <wp:effectExtent l="0" t="0" r="0" b="0"/>
            <wp:docPr id="32779" name="Imagem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343" cy="2385857"/>
                    </a:xfrm>
                    <a:prstGeom prst="rect">
                      <a:avLst/>
                    </a:prstGeom>
                    <a:noFill/>
                    <a:ln>
                      <a:noFill/>
                    </a:ln>
                  </pic:spPr>
                </pic:pic>
              </a:graphicData>
            </a:graphic>
          </wp:inline>
        </w:drawing>
      </w:r>
    </w:p>
    <w:p w:rsidR="00F94E62" w:rsidRPr="001A260C" w:rsidRDefault="00F94E62" w:rsidP="00530133">
      <w:pPr>
        <w:pStyle w:val="Legenda"/>
        <w:jc w:val="center"/>
        <w:rPr>
          <w:rFonts w:ascii="Times New Roman" w:hAnsi="Times New Roman" w:cs="Times New Roman"/>
          <w:color w:val="auto"/>
        </w:rPr>
      </w:pPr>
      <w:bookmarkStart w:id="70" w:name="_Toc339640314"/>
      <w:bookmarkStart w:id="71" w:name="_Toc358917053"/>
      <w:r w:rsidRPr="001A260C">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8</w:t>
      </w:r>
      <w:r w:rsidR="00F2283C">
        <w:rPr>
          <w:rFonts w:ascii="Times New Roman" w:hAnsi="Times New Roman" w:cs="Times New Roman"/>
          <w:color w:val="auto"/>
        </w:rPr>
        <w:fldChar w:fldCharType="end"/>
      </w:r>
      <w:r w:rsidRPr="001A260C">
        <w:rPr>
          <w:rFonts w:ascii="Times New Roman" w:hAnsi="Times New Roman" w:cs="Times New Roman"/>
          <w:color w:val="auto"/>
        </w:rPr>
        <w:t xml:space="preserve"> Imagem original</w:t>
      </w:r>
      <w:bookmarkEnd w:id="70"/>
      <w:r w:rsidR="004D24C8" w:rsidRPr="001A260C">
        <w:rPr>
          <w:rFonts w:ascii="Times New Roman" w:hAnsi="Times New Roman" w:cs="Times New Roman"/>
          <w:color w:val="auto"/>
        </w:rPr>
        <w:t xml:space="preserve"> </w:t>
      </w:r>
      <w:r w:rsidR="00CD3054" w:rsidRPr="001A260C">
        <w:rPr>
          <w:rFonts w:ascii="Times New Roman" w:hAnsi="Times New Roman" w:cs="Times New Roman"/>
          <w:color w:val="auto"/>
        </w:rPr>
        <w:t>da superfície de uma rua</w:t>
      </w:r>
      <w:r w:rsidR="00F06C37">
        <w:rPr>
          <w:rFonts w:ascii="Times New Roman" w:hAnsi="Times New Roman" w:cs="Times New Roman"/>
          <w:color w:val="auto"/>
        </w:rPr>
        <w:t>.</w:t>
      </w:r>
      <w:bookmarkEnd w:id="71"/>
    </w:p>
    <w:p w:rsidR="00F94E62" w:rsidRPr="00530133" w:rsidRDefault="00F94E62" w:rsidP="00530133">
      <w:pPr>
        <w:jc w:val="center"/>
        <w:rPr>
          <w:rFonts w:ascii="Times New Roman" w:hAnsi="Times New Roman" w:cs="Times New Roman"/>
        </w:rPr>
      </w:pPr>
      <w:r w:rsidRPr="00530133">
        <w:rPr>
          <w:rFonts w:ascii="Times New Roman" w:hAnsi="Times New Roman" w:cs="Times New Roman"/>
        </w:rPr>
        <w:t xml:space="preserve">Fonte: </w:t>
      </w:r>
      <w:proofErr w:type="spellStart"/>
      <w:r w:rsidRPr="00530133">
        <w:rPr>
          <w:rFonts w:ascii="Times New Roman" w:hAnsi="Times New Roman" w:cs="Times New Roman"/>
        </w:rPr>
        <w:t>Bauermann</w:t>
      </w:r>
      <w:proofErr w:type="spellEnd"/>
      <w:r w:rsidRPr="00530133">
        <w:rPr>
          <w:rFonts w:ascii="Times New Roman" w:hAnsi="Times New Roman" w:cs="Times New Roman"/>
        </w:rPr>
        <w:t xml:space="preserve"> (2010)</w:t>
      </w:r>
    </w:p>
    <w:p w:rsidR="00F94E62" w:rsidRPr="00530133" w:rsidRDefault="00F94E62" w:rsidP="00530133">
      <w:pPr>
        <w:rPr>
          <w:rFonts w:ascii="Times New Roman" w:hAnsi="Times New Roman" w:cs="Times New Roman"/>
        </w:rPr>
      </w:pPr>
    </w:p>
    <w:p w:rsidR="00F94E62" w:rsidRPr="0014469D" w:rsidRDefault="00F94E62" w:rsidP="00530133">
      <w:pPr>
        <w:pStyle w:val="PargrafodaLista"/>
        <w:spacing w:after="0" w:line="360" w:lineRule="auto"/>
        <w:ind w:left="0" w:firstLine="851"/>
        <w:contextualSpacing w:val="0"/>
        <w:jc w:val="both"/>
        <w:rPr>
          <w:rFonts w:ascii="Times New Roman" w:hAnsi="Times New Roman" w:cs="Times New Roman"/>
          <w:sz w:val="24"/>
          <w:szCs w:val="24"/>
        </w:rPr>
      </w:pPr>
    </w:p>
    <w:p w:rsidR="00F94E62" w:rsidRPr="00530133" w:rsidRDefault="00F94E62" w:rsidP="00530133">
      <w:pPr>
        <w:spacing w:after="0" w:line="360" w:lineRule="auto"/>
        <w:jc w:val="center"/>
        <w:rPr>
          <w:rFonts w:ascii="Times New Roman" w:hAnsi="Times New Roman" w:cs="Times New Roman"/>
        </w:rPr>
      </w:pPr>
      <w:r w:rsidRPr="0014469D">
        <w:rPr>
          <w:noProof/>
          <w:lang w:eastAsia="pt-BR"/>
        </w:rPr>
        <w:lastRenderedPageBreak/>
        <w:drawing>
          <wp:inline distT="0" distB="0" distL="0" distR="0">
            <wp:extent cx="2689054" cy="2351315"/>
            <wp:effectExtent l="0" t="0" r="0" b="0"/>
            <wp:docPr id="32780" name="Imagem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9193" cy="2351436"/>
                    </a:xfrm>
                    <a:prstGeom prst="rect">
                      <a:avLst/>
                    </a:prstGeom>
                    <a:noFill/>
                    <a:ln>
                      <a:noFill/>
                    </a:ln>
                  </pic:spPr>
                </pic:pic>
              </a:graphicData>
            </a:graphic>
          </wp:inline>
        </w:drawing>
      </w:r>
    </w:p>
    <w:p w:rsidR="00F94E62" w:rsidRDefault="00F94E62" w:rsidP="00530133">
      <w:pPr>
        <w:pStyle w:val="Legenda"/>
        <w:jc w:val="center"/>
        <w:rPr>
          <w:rFonts w:ascii="Times New Roman" w:hAnsi="Times New Roman" w:cs="Times New Roman"/>
          <w:color w:val="auto"/>
        </w:rPr>
      </w:pPr>
      <w:bookmarkStart w:id="72" w:name="_Toc339640315"/>
      <w:bookmarkStart w:id="73" w:name="_Toc358917054"/>
      <w:r w:rsidRPr="00516D67">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9</w:t>
      </w:r>
      <w:r w:rsidR="00F2283C">
        <w:rPr>
          <w:rFonts w:ascii="Times New Roman" w:hAnsi="Times New Roman" w:cs="Times New Roman"/>
          <w:color w:val="auto"/>
        </w:rPr>
        <w:fldChar w:fldCharType="end"/>
      </w:r>
      <w:r w:rsidRPr="00516D67">
        <w:rPr>
          <w:rFonts w:ascii="Times New Roman" w:hAnsi="Times New Roman" w:cs="Times New Roman"/>
          <w:color w:val="auto"/>
        </w:rPr>
        <w:t xml:space="preserve"> Imagem após a aplicação do filtro de mediana</w:t>
      </w:r>
      <w:bookmarkEnd w:id="72"/>
      <w:r w:rsidR="004D24C8" w:rsidRPr="00516D67">
        <w:rPr>
          <w:rFonts w:ascii="Times New Roman" w:hAnsi="Times New Roman" w:cs="Times New Roman"/>
          <w:color w:val="auto"/>
        </w:rPr>
        <w:t xml:space="preserve"> sobre a Figura </w:t>
      </w:r>
      <w:r w:rsidR="00530133" w:rsidRPr="00516D67">
        <w:rPr>
          <w:rFonts w:ascii="Times New Roman" w:hAnsi="Times New Roman" w:cs="Times New Roman"/>
          <w:color w:val="auto"/>
        </w:rPr>
        <w:t>2.8</w:t>
      </w:r>
      <w:r w:rsidR="00F06C37">
        <w:rPr>
          <w:rFonts w:ascii="Times New Roman" w:hAnsi="Times New Roman" w:cs="Times New Roman"/>
          <w:color w:val="auto"/>
        </w:rPr>
        <w:t>.</w:t>
      </w:r>
      <w:bookmarkEnd w:id="73"/>
    </w:p>
    <w:p w:rsidR="00516D67" w:rsidRPr="00516D67" w:rsidRDefault="00516D67" w:rsidP="00516D67">
      <w:pPr>
        <w:jc w:val="center"/>
        <w:rPr>
          <w:rFonts w:ascii="Times New Roman" w:hAnsi="Times New Roman" w:cs="Times New Roman"/>
        </w:rPr>
      </w:pPr>
      <w:r w:rsidRPr="00516D67">
        <w:rPr>
          <w:rFonts w:ascii="Times New Roman" w:hAnsi="Times New Roman" w:cs="Times New Roman"/>
        </w:rPr>
        <w:t>Fonte: do autor</w:t>
      </w:r>
    </w:p>
    <w:p w:rsidR="005A0457" w:rsidRPr="0014469D" w:rsidRDefault="005A0457" w:rsidP="000E4896">
      <w:pPr>
        <w:pStyle w:val="Ttulo3"/>
        <w:numPr>
          <w:ilvl w:val="2"/>
          <w:numId w:val="1"/>
        </w:numPr>
        <w:tabs>
          <w:tab w:val="num" w:pos="720"/>
        </w:tabs>
        <w:ind w:left="1571" w:hanging="720"/>
        <w:rPr>
          <w:color w:val="auto"/>
        </w:rPr>
      </w:pPr>
      <w:bookmarkStart w:id="74" w:name="_Toc358915208"/>
      <w:r w:rsidRPr="0014469D">
        <w:rPr>
          <w:color w:val="auto"/>
        </w:rPr>
        <w:t>Filtros Passa – Alta</w:t>
      </w:r>
      <w:bookmarkEnd w:id="74"/>
    </w:p>
    <w:p w:rsidR="005A0457" w:rsidRPr="0014469D" w:rsidRDefault="00DE33CE" w:rsidP="003C66A9">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Filtros de passa-alta são usados para realçar componentes de maior intensidade, como</w:t>
      </w:r>
      <w:r w:rsidR="007C2FBA">
        <w:rPr>
          <w:rFonts w:ascii="Times New Roman" w:hAnsi="Times New Roman" w:cs="Times New Roman"/>
          <w:sz w:val="24"/>
          <w:szCs w:val="24"/>
        </w:rPr>
        <w:t>,</w:t>
      </w:r>
      <w:r w:rsidRPr="0014469D">
        <w:rPr>
          <w:rFonts w:ascii="Times New Roman" w:hAnsi="Times New Roman" w:cs="Times New Roman"/>
          <w:sz w:val="24"/>
          <w:szCs w:val="24"/>
        </w:rPr>
        <w:t xml:space="preserve"> por exemplo, as bordas e outros componentes de intere</w:t>
      </w:r>
      <w:r w:rsidR="000731EF" w:rsidRPr="0014469D">
        <w:rPr>
          <w:rFonts w:ascii="Times New Roman" w:hAnsi="Times New Roman" w:cs="Times New Roman"/>
          <w:sz w:val="24"/>
          <w:szCs w:val="24"/>
        </w:rPr>
        <w:t>sse na imagem. O problema é que</w:t>
      </w:r>
      <w:r w:rsidRPr="0014469D">
        <w:rPr>
          <w:rFonts w:ascii="Times New Roman" w:hAnsi="Times New Roman" w:cs="Times New Roman"/>
          <w:sz w:val="24"/>
          <w:szCs w:val="24"/>
        </w:rPr>
        <w:t xml:space="preserve"> pelo fato de realçar </w:t>
      </w:r>
      <w:r w:rsidR="00E01157" w:rsidRPr="0014469D">
        <w:rPr>
          <w:rFonts w:ascii="Times New Roman" w:hAnsi="Times New Roman" w:cs="Times New Roman"/>
          <w:sz w:val="24"/>
          <w:szCs w:val="24"/>
        </w:rPr>
        <w:t>as altas frequências</w:t>
      </w:r>
      <w:r w:rsidR="00E23D1D" w:rsidRPr="0014469D">
        <w:rPr>
          <w:rFonts w:ascii="Times New Roman" w:hAnsi="Times New Roman" w:cs="Times New Roman"/>
          <w:sz w:val="24"/>
          <w:szCs w:val="24"/>
        </w:rPr>
        <w:t>,</w:t>
      </w:r>
      <w:r w:rsidRPr="0014469D">
        <w:rPr>
          <w:rFonts w:ascii="Times New Roman" w:hAnsi="Times New Roman" w:cs="Times New Roman"/>
          <w:sz w:val="24"/>
          <w:szCs w:val="24"/>
        </w:rPr>
        <w:t xml:space="preserve"> acaba por </w:t>
      </w:r>
      <w:r w:rsidR="00E27670" w:rsidRPr="0014469D">
        <w:rPr>
          <w:rFonts w:ascii="Times New Roman" w:hAnsi="Times New Roman" w:cs="Times New Roman"/>
          <w:sz w:val="24"/>
          <w:szCs w:val="24"/>
        </w:rPr>
        <w:t>destacar</w:t>
      </w:r>
      <w:r w:rsidRPr="0014469D">
        <w:rPr>
          <w:rFonts w:ascii="Times New Roman" w:hAnsi="Times New Roman" w:cs="Times New Roman"/>
          <w:sz w:val="24"/>
          <w:szCs w:val="24"/>
        </w:rPr>
        <w:t xml:space="preserve"> ruídos na imagem.</w:t>
      </w:r>
    </w:p>
    <w:p w:rsidR="00F561B6" w:rsidRPr="0014469D" w:rsidRDefault="00F561B6" w:rsidP="003C66A9">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Segundo </w:t>
      </w:r>
      <w:proofErr w:type="spellStart"/>
      <w:r w:rsidR="007A0861" w:rsidRPr="0014469D">
        <w:rPr>
          <w:rFonts w:ascii="Times New Roman" w:hAnsi="Times New Roman" w:cs="Times New Roman"/>
          <w:sz w:val="24"/>
          <w:szCs w:val="24"/>
        </w:rPr>
        <w:t>Conci</w:t>
      </w:r>
      <w:proofErr w:type="spellEnd"/>
      <w:r w:rsidR="00985625">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9F5B2E">
        <w:rPr>
          <w:rFonts w:ascii="Times New Roman" w:hAnsi="Times New Roman" w:cs="Times New Roman"/>
          <w:sz w:val="24"/>
          <w:szCs w:val="24"/>
        </w:rPr>
        <w:t>.</w:t>
      </w:r>
      <w:r w:rsidRPr="0014469D">
        <w:rPr>
          <w:rFonts w:ascii="Times New Roman" w:hAnsi="Times New Roman" w:cs="Times New Roman"/>
          <w:sz w:val="24"/>
          <w:szCs w:val="24"/>
        </w:rPr>
        <w:t xml:space="preserve"> </w:t>
      </w:r>
      <w:r w:rsidR="006B390F" w:rsidRPr="0014469D">
        <w:rPr>
          <w:rFonts w:ascii="Times New Roman" w:hAnsi="Times New Roman" w:cs="Times New Roman"/>
          <w:sz w:val="24"/>
          <w:szCs w:val="24"/>
        </w:rPr>
        <w:t>(</w:t>
      </w:r>
      <w:r w:rsidRPr="0014469D">
        <w:rPr>
          <w:rFonts w:ascii="Times New Roman" w:hAnsi="Times New Roman" w:cs="Times New Roman"/>
          <w:sz w:val="24"/>
          <w:szCs w:val="24"/>
        </w:rPr>
        <w:t>2008), a maior ou menor influência da vizinhança sobre o pixel em questão é definida pelos valores da máscara de acordo com o filtro utilizado.</w:t>
      </w:r>
    </w:p>
    <w:p w:rsidR="00745A6F" w:rsidRPr="0014469D" w:rsidRDefault="00CC2E38" w:rsidP="003C66A9">
      <w:pPr>
        <w:pStyle w:val="PargrafodaLista"/>
        <w:spacing w:after="0" w:line="360" w:lineRule="auto"/>
        <w:ind w:left="0" w:firstLine="851"/>
        <w:contextualSpacing w:val="0"/>
        <w:jc w:val="both"/>
        <w:rPr>
          <w:rFonts w:ascii="Times New Roman" w:hAnsi="Times New Roman" w:cs="Times New Roman"/>
          <w:sz w:val="24"/>
          <w:szCs w:val="24"/>
        </w:rPr>
      </w:pPr>
      <w:r w:rsidRPr="003C66A9">
        <w:rPr>
          <w:rFonts w:ascii="Times New Roman" w:hAnsi="Times New Roman" w:cs="Times New Roman"/>
          <w:b/>
          <w:sz w:val="24"/>
          <w:szCs w:val="24"/>
        </w:rPr>
        <w:t>Filtro de Sobel</w:t>
      </w:r>
      <w:r w:rsidR="00B25FAE" w:rsidRPr="0014469D">
        <w:rPr>
          <w:rFonts w:ascii="Times New Roman" w:hAnsi="Times New Roman" w:cs="Times New Roman"/>
          <w:sz w:val="24"/>
          <w:szCs w:val="24"/>
        </w:rPr>
        <w:t xml:space="preserve">: </w:t>
      </w:r>
      <w:r w:rsidR="00E23D1D" w:rsidRPr="0014469D">
        <w:rPr>
          <w:rFonts w:ascii="Times New Roman" w:hAnsi="Times New Roman" w:cs="Times New Roman"/>
          <w:sz w:val="24"/>
          <w:szCs w:val="24"/>
        </w:rPr>
        <w:t xml:space="preserve">de </w:t>
      </w:r>
      <w:r w:rsidR="006B390F" w:rsidRPr="0014469D">
        <w:rPr>
          <w:rFonts w:ascii="Times New Roman" w:hAnsi="Times New Roman" w:cs="Times New Roman"/>
          <w:sz w:val="24"/>
          <w:szCs w:val="24"/>
        </w:rPr>
        <w:t xml:space="preserve">acordo com </w:t>
      </w:r>
      <w:r w:rsidR="003C66A9">
        <w:rPr>
          <w:rFonts w:ascii="Times New Roman" w:hAnsi="Times New Roman" w:cs="Times New Roman"/>
          <w:sz w:val="24"/>
          <w:szCs w:val="24"/>
        </w:rPr>
        <w:t>o</w:t>
      </w:r>
      <w:r w:rsidR="00002D79">
        <w:rPr>
          <w:rFonts w:ascii="Times New Roman" w:hAnsi="Times New Roman" w:cs="Times New Roman"/>
          <w:sz w:val="24"/>
          <w:szCs w:val="24"/>
        </w:rPr>
        <w:t>s</w:t>
      </w:r>
      <w:r w:rsidR="003C66A9">
        <w:rPr>
          <w:rFonts w:ascii="Times New Roman" w:hAnsi="Times New Roman" w:cs="Times New Roman"/>
          <w:sz w:val="24"/>
          <w:szCs w:val="24"/>
        </w:rPr>
        <w:t xml:space="preserve"> autor</w:t>
      </w:r>
      <w:r w:rsidR="00002D79">
        <w:rPr>
          <w:rFonts w:ascii="Times New Roman" w:hAnsi="Times New Roman" w:cs="Times New Roman"/>
          <w:sz w:val="24"/>
          <w:szCs w:val="24"/>
        </w:rPr>
        <w:t>es</w:t>
      </w:r>
      <w:r w:rsidR="003C66A9">
        <w:rPr>
          <w:rFonts w:ascii="Times New Roman" w:hAnsi="Times New Roman" w:cs="Times New Roman"/>
          <w:sz w:val="24"/>
          <w:szCs w:val="24"/>
        </w:rPr>
        <w:t xml:space="preserve"> citado</w:t>
      </w:r>
      <w:r w:rsidR="00002D79">
        <w:rPr>
          <w:rFonts w:ascii="Times New Roman" w:hAnsi="Times New Roman" w:cs="Times New Roman"/>
          <w:sz w:val="24"/>
          <w:szCs w:val="24"/>
        </w:rPr>
        <w:t>s</w:t>
      </w:r>
      <w:r w:rsidR="003C66A9">
        <w:rPr>
          <w:rFonts w:ascii="Times New Roman" w:hAnsi="Times New Roman" w:cs="Times New Roman"/>
          <w:sz w:val="24"/>
          <w:szCs w:val="24"/>
        </w:rPr>
        <w:t xml:space="preserve"> </w:t>
      </w:r>
      <w:r w:rsidR="00002D79">
        <w:rPr>
          <w:rFonts w:ascii="Times New Roman" w:hAnsi="Times New Roman" w:cs="Times New Roman"/>
          <w:sz w:val="24"/>
          <w:szCs w:val="24"/>
        </w:rPr>
        <w:t>no parágrafo anterior</w:t>
      </w:r>
      <w:r w:rsidR="00F65C1E" w:rsidRPr="0014469D">
        <w:rPr>
          <w:rFonts w:ascii="Times New Roman" w:hAnsi="Times New Roman" w:cs="Times New Roman"/>
          <w:sz w:val="24"/>
          <w:szCs w:val="24"/>
        </w:rPr>
        <w:t>,</w:t>
      </w:r>
      <w:r w:rsidR="009638A7" w:rsidRPr="0014469D">
        <w:rPr>
          <w:rFonts w:ascii="Times New Roman" w:hAnsi="Times New Roman" w:cs="Times New Roman"/>
          <w:sz w:val="24"/>
          <w:szCs w:val="24"/>
        </w:rPr>
        <w:t xml:space="preserve"> </w:t>
      </w:r>
      <w:proofErr w:type="gramStart"/>
      <w:r w:rsidR="00F65C1E" w:rsidRPr="0014469D">
        <w:rPr>
          <w:rFonts w:ascii="Times New Roman" w:hAnsi="Times New Roman" w:cs="Times New Roman"/>
          <w:sz w:val="24"/>
          <w:szCs w:val="24"/>
        </w:rPr>
        <w:t>o gradiente</w:t>
      </w:r>
      <w:proofErr w:type="gramEnd"/>
      <w:r w:rsidR="00F65C1E" w:rsidRPr="0014469D">
        <w:rPr>
          <w:rFonts w:ascii="Times New Roman" w:hAnsi="Times New Roman" w:cs="Times New Roman"/>
          <w:sz w:val="24"/>
          <w:szCs w:val="24"/>
        </w:rPr>
        <w:t xml:space="preserve"> da imagem é baseado nas derivadas parciais de cada pixel. Uma grande vantagem da apl</w:t>
      </w:r>
      <w:r w:rsidR="009638A7" w:rsidRPr="0014469D">
        <w:rPr>
          <w:rFonts w:ascii="Times New Roman" w:hAnsi="Times New Roman" w:cs="Times New Roman"/>
          <w:sz w:val="24"/>
          <w:szCs w:val="24"/>
        </w:rPr>
        <w:t>icação de Sobel é que ele provê</w:t>
      </w:r>
      <w:r w:rsidR="00F65C1E" w:rsidRPr="0014469D">
        <w:rPr>
          <w:rFonts w:ascii="Times New Roman" w:hAnsi="Times New Roman" w:cs="Times New Roman"/>
          <w:sz w:val="24"/>
          <w:szCs w:val="24"/>
        </w:rPr>
        <w:t xml:space="preserve"> a suavização da imagem antes de realçar as bordas</w:t>
      </w:r>
      <w:r w:rsidR="006310DB" w:rsidRPr="0014469D">
        <w:rPr>
          <w:rFonts w:ascii="Times New Roman" w:hAnsi="Times New Roman" w:cs="Times New Roman"/>
          <w:sz w:val="24"/>
          <w:szCs w:val="24"/>
        </w:rPr>
        <w:t>, já que filtros de passa alta tendem a destacar ruídos</w:t>
      </w:r>
      <w:r w:rsidR="00F65C1E" w:rsidRPr="0014469D">
        <w:rPr>
          <w:rFonts w:ascii="Times New Roman" w:hAnsi="Times New Roman" w:cs="Times New Roman"/>
          <w:sz w:val="24"/>
          <w:szCs w:val="24"/>
        </w:rPr>
        <w:t>.</w:t>
      </w:r>
    </w:p>
    <w:p w:rsidR="00A84A48" w:rsidRPr="0014469D" w:rsidRDefault="006310DB" w:rsidP="003C66A9">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 filtro de Sobel é aplicado a partir de duas máscaras, onde uma realça no sentido vertical e a outra no sentido horizontal, sendo assim, ele não realça pontos isolados.</w:t>
      </w:r>
    </w:p>
    <w:p w:rsidR="00745A6F" w:rsidRPr="0014469D" w:rsidRDefault="00DF7CCD" w:rsidP="00F94E62">
      <w:pPr>
        <w:spacing w:line="360" w:lineRule="auto"/>
        <w:jc w:val="center"/>
        <w:rPr>
          <w:rFonts w:ascii="Times New Roman" w:hAnsi="Times New Roman" w:cs="Times New Roman"/>
          <w:sz w:val="24"/>
          <w:szCs w:val="24"/>
        </w:rPr>
      </w:pPr>
      <m:oMath>
        <m:r>
          <w:rPr>
            <w:rFonts w:ascii="Cambria Math" w:hAnsi="Cambria Math" w:cs="Times New Roman"/>
            <w:sz w:val="24"/>
            <w:szCs w:val="24"/>
          </w:rPr>
          <m:t xml:space="preserve">z=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-1</m:t>
                  </m:r>
                </m:e>
              </m:mr>
            </m:m>
          </m:e>
        </m:d>
      </m:oMath>
      <w:r w:rsidRPr="0014469D">
        <w:rPr>
          <w:rFonts w:ascii="Times New Roman" w:eastAsiaTheme="minorEastAsia" w:hAnsi="Times New Roman" w:cs="Times New Roman"/>
          <w:sz w:val="24"/>
          <w:szCs w:val="24"/>
        </w:rPr>
        <w:tab/>
      </w:r>
      <w:r w:rsidRPr="0014469D">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z=</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d>
      </m:oMath>
    </w:p>
    <w:p w:rsidR="00186187" w:rsidRPr="001B4D84" w:rsidRDefault="009638A7" w:rsidP="00687D06">
      <w:pPr>
        <w:spacing w:after="0" w:line="360" w:lineRule="auto"/>
        <w:ind w:firstLine="851"/>
        <w:jc w:val="both"/>
        <w:rPr>
          <w:rFonts w:ascii="Times New Roman" w:hAnsi="Times New Roman" w:cs="Times New Roman"/>
          <w:sz w:val="24"/>
          <w:szCs w:val="24"/>
        </w:rPr>
      </w:pPr>
      <w:r w:rsidRPr="001B4D84">
        <w:rPr>
          <w:rFonts w:ascii="Times New Roman" w:hAnsi="Times New Roman" w:cs="Times New Roman"/>
          <w:sz w:val="24"/>
          <w:szCs w:val="24"/>
        </w:rPr>
        <w:t>Ao observar a máscara vertical</w:t>
      </w:r>
      <w:r w:rsidR="005D1E4F" w:rsidRPr="001B4D84">
        <w:rPr>
          <w:rFonts w:ascii="Times New Roman" w:hAnsi="Times New Roman" w:cs="Times New Roman"/>
          <w:sz w:val="24"/>
          <w:szCs w:val="24"/>
        </w:rPr>
        <w:t>,</w:t>
      </w:r>
      <w:r w:rsidRPr="001B4D84">
        <w:rPr>
          <w:rFonts w:ascii="Times New Roman" w:hAnsi="Times New Roman" w:cs="Times New Roman"/>
          <w:sz w:val="24"/>
          <w:szCs w:val="24"/>
        </w:rPr>
        <w:t xml:space="preserve"> pode-se ver que a primeira e a última colunas correspondem a um filtro passa-baixa do tipo Gaussiano. Ao aplicar as máscaras à imagem, opera-se uma filtragem (suavização) e, ao mesmo tempo, um realce de bordas.</w:t>
      </w:r>
    </w:p>
    <w:p w:rsidR="009D39B9" w:rsidRDefault="009D39B9" w:rsidP="00687D06">
      <w:pPr>
        <w:spacing w:after="0" w:line="360" w:lineRule="auto"/>
        <w:ind w:firstLine="851"/>
        <w:jc w:val="both"/>
        <w:rPr>
          <w:rFonts w:ascii="Times New Roman" w:hAnsi="Times New Roman" w:cs="Times New Roman"/>
          <w:sz w:val="24"/>
          <w:szCs w:val="24"/>
        </w:rPr>
      </w:pPr>
      <w:r w:rsidRPr="001B4D84">
        <w:rPr>
          <w:rFonts w:ascii="Times New Roman" w:hAnsi="Times New Roman" w:cs="Times New Roman"/>
          <w:sz w:val="24"/>
          <w:szCs w:val="24"/>
        </w:rPr>
        <w:t xml:space="preserve">Considerando </w:t>
      </w:r>
      <w:r w:rsidRPr="001B4D84">
        <w:rPr>
          <w:rFonts w:ascii="Times New Roman" w:hAnsi="Times New Roman" w:cs="Times New Roman"/>
          <w:i/>
          <w:sz w:val="24"/>
          <w:szCs w:val="24"/>
        </w:rPr>
        <w:t>Z0</w:t>
      </w:r>
      <w:r w:rsidRPr="001B4D84">
        <w:rPr>
          <w:rFonts w:ascii="Times New Roman" w:hAnsi="Times New Roman" w:cs="Times New Roman"/>
          <w:sz w:val="24"/>
          <w:szCs w:val="24"/>
        </w:rPr>
        <w:t xml:space="preserve"> a </w:t>
      </w:r>
      <w:r w:rsidRPr="001B4D84">
        <w:rPr>
          <w:rFonts w:ascii="Times New Roman" w:hAnsi="Times New Roman" w:cs="Times New Roman"/>
          <w:i/>
          <w:sz w:val="24"/>
          <w:szCs w:val="24"/>
        </w:rPr>
        <w:t>Z8</w:t>
      </w:r>
      <w:r w:rsidRPr="001B4D84">
        <w:rPr>
          <w:rFonts w:ascii="Times New Roman" w:hAnsi="Times New Roman" w:cs="Times New Roman"/>
          <w:color w:val="FF0000"/>
          <w:sz w:val="24"/>
          <w:szCs w:val="24"/>
        </w:rPr>
        <w:t xml:space="preserve"> </w:t>
      </w:r>
      <w:r w:rsidRPr="00FB7AF5">
        <w:rPr>
          <w:rFonts w:ascii="Times New Roman" w:hAnsi="Times New Roman" w:cs="Times New Roman"/>
          <w:sz w:val="24"/>
          <w:szCs w:val="24"/>
        </w:rPr>
        <w:t>os tons de cinza em torno do ponto onde o contorno será avaliado</w:t>
      </w:r>
      <w:r w:rsidR="001B4D84">
        <w:rPr>
          <w:rFonts w:ascii="Times New Roman" w:hAnsi="Times New Roman" w:cs="Times New Roman"/>
          <w:sz w:val="24"/>
          <w:szCs w:val="24"/>
        </w:rPr>
        <w:t xml:space="preserve"> e a tabela seguinte como localização destes pontos,</w:t>
      </w:r>
      <w:r w:rsidRPr="00FB7AF5">
        <w:rPr>
          <w:rFonts w:ascii="Times New Roman" w:hAnsi="Times New Roman" w:cs="Times New Roman"/>
          <w:sz w:val="24"/>
          <w:szCs w:val="24"/>
        </w:rPr>
        <w:t xml:space="preserve"> esse filtro é dado por:</w:t>
      </w:r>
    </w:p>
    <w:tbl>
      <w:tblPr>
        <w:tblStyle w:val="Tabelacomgrade"/>
        <w:tblW w:w="0" w:type="auto"/>
        <w:tblInd w:w="1951" w:type="dxa"/>
        <w:tblLook w:val="04A0" w:firstRow="1" w:lastRow="0" w:firstColumn="1" w:lastColumn="0" w:noHBand="0" w:noVBand="1"/>
      </w:tblPr>
      <w:tblGrid>
        <w:gridCol w:w="1559"/>
        <w:gridCol w:w="1559"/>
        <w:gridCol w:w="1560"/>
      </w:tblGrid>
      <w:tr w:rsidR="001B4D84" w:rsidTr="001B4D84">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Z0</w:t>
            </w:r>
          </w:p>
        </w:tc>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Z1</w:t>
            </w:r>
          </w:p>
        </w:tc>
        <w:tc>
          <w:tcPr>
            <w:tcW w:w="1560"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Z2</w:t>
            </w:r>
          </w:p>
        </w:tc>
      </w:tr>
      <w:tr w:rsidR="001B4D84" w:rsidTr="001B4D84">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Z3</w:t>
            </w:r>
          </w:p>
        </w:tc>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Z4</w:t>
            </w:r>
          </w:p>
        </w:tc>
        <w:tc>
          <w:tcPr>
            <w:tcW w:w="1560"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Z5</w:t>
            </w:r>
          </w:p>
        </w:tc>
      </w:tr>
      <w:tr w:rsidR="001B4D84" w:rsidTr="001B4D84">
        <w:trPr>
          <w:trHeight w:val="274"/>
        </w:trPr>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Z6</w:t>
            </w:r>
          </w:p>
        </w:tc>
        <w:tc>
          <w:tcPr>
            <w:tcW w:w="1559"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Z7</w:t>
            </w:r>
          </w:p>
        </w:tc>
        <w:tc>
          <w:tcPr>
            <w:tcW w:w="1560" w:type="dxa"/>
          </w:tcPr>
          <w:p w:rsidR="001B4D84" w:rsidRPr="001B4D84" w:rsidRDefault="001B4D84" w:rsidP="00A90D76">
            <w:pPr>
              <w:spacing w:line="360" w:lineRule="auto"/>
              <w:jc w:val="center"/>
              <w:rPr>
                <w:rFonts w:asciiTheme="minorHAnsi" w:eastAsiaTheme="minorHAnsi" w:hAnsiTheme="minorHAnsi" w:cstheme="minorBidi"/>
                <w:i/>
                <w:sz w:val="16"/>
                <w:szCs w:val="16"/>
                <w:lang w:eastAsia="en-US"/>
              </w:rPr>
            </w:pPr>
            <w:r w:rsidRPr="001B4D84">
              <w:rPr>
                <w:i/>
                <w:sz w:val="16"/>
                <w:szCs w:val="16"/>
              </w:rPr>
              <w:t>Z8</w:t>
            </w:r>
          </w:p>
        </w:tc>
      </w:tr>
    </w:tbl>
    <w:p w:rsidR="001B4D84" w:rsidRPr="00FB7AF5" w:rsidRDefault="001B4D84" w:rsidP="00687D06">
      <w:pPr>
        <w:spacing w:after="0" w:line="360" w:lineRule="auto"/>
        <w:ind w:firstLine="851"/>
        <w:jc w:val="both"/>
        <w:rPr>
          <w:rFonts w:ascii="Times New Roman" w:hAnsi="Times New Roman" w:cs="Times New Roman"/>
          <w:sz w:val="24"/>
          <w:szCs w:val="24"/>
        </w:rPr>
      </w:pPr>
    </w:p>
    <w:p w:rsidR="009D39B9" w:rsidRPr="00FB7AF5" w:rsidRDefault="009D39B9" w:rsidP="002D2835">
      <w:pPr>
        <w:spacing w:line="360" w:lineRule="auto"/>
        <w:ind w:left="2124" w:firstLine="708"/>
        <w:jc w:val="both"/>
        <w:rPr>
          <w:rFonts w:ascii="Times New Roman" w:hAnsi="Times New Roman" w:cs="Times New Roman"/>
          <w:sz w:val="24"/>
          <w:szCs w:val="24"/>
        </w:rPr>
      </w:pPr>
      <w:proofErr w:type="spellStart"/>
      <w:r w:rsidRPr="00FB7AF5">
        <w:rPr>
          <w:rFonts w:ascii="Times New Roman" w:hAnsi="Times New Roman" w:cs="Times New Roman"/>
          <w:sz w:val="24"/>
          <w:szCs w:val="24"/>
        </w:rPr>
        <w:t>Gx</w:t>
      </w:r>
      <w:proofErr w:type="spellEnd"/>
      <w:r w:rsidRPr="00FB7AF5">
        <w:rPr>
          <w:rFonts w:ascii="Times New Roman" w:hAnsi="Times New Roman" w:cs="Times New Roman"/>
          <w:sz w:val="24"/>
          <w:szCs w:val="24"/>
        </w:rPr>
        <w:t xml:space="preserve"> = (Z6 + 2*Z7 + Z8) – (Z0 + 2*Z1 + Z2)</w:t>
      </w:r>
    </w:p>
    <w:p w:rsidR="009D39B9" w:rsidRPr="00FB7AF5" w:rsidRDefault="00396411" w:rsidP="002D2835">
      <w:pPr>
        <w:spacing w:line="360" w:lineRule="auto"/>
        <w:ind w:left="2124" w:firstLine="708"/>
        <w:jc w:val="both"/>
        <w:rPr>
          <w:rFonts w:ascii="Times New Roman" w:hAnsi="Times New Roman" w:cs="Times New Roman"/>
          <w:sz w:val="24"/>
          <w:szCs w:val="24"/>
        </w:rPr>
      </w:pPr>
      <w:proofErr w:type="spellStart"/>
      <w:r>
        <w:rPr>
          <w:rFonts w:ascii="Times New Roman" w:hAnsi="Times New Roman" w:cs="Times New Roman"/>
          <w:sz w:val="24"/>
          <w:szCs w:val="24"/>
        </w:rPr>
        <w:t>Gy</w:t>
      </w:r>
      <w:proofErr w:type="spellEnd"/>
      <w:r>
        <w:rPr>
          <w:rFonts w:ascii="Times New Roman" w:hAnsi="Times New Roman" w:cs="Times New Roman"/>
          <w:sz w:val="24"/>
          <w:szCs w:val="24"/>
        </w:rPr>
        <w:t xml:space="preserve"> = (Z2 + 2*Z5 + Z8) – (Z0 + 2*Z3 + Z6)</w:t>
      </w:r>
    </w:p>
    <w:p w:rsidR="00DA18BD" w:rsidRPr="00FB7AF5" w:rsidRDefault="00DA18BD" w:rsidP="002D2835">
      <w:pPr>
        <w:spacing w:line="360" w:lineRule="auto"/>
        <w:ind w:left="2124" w:firstLine="708"/>
        <w:jc w:val="both"/>
        <w:rPr>
          <w:rFonts w:ascii="Times New Roman" w:eastAsiaTheme="minorEastAsia" w:hAnsi="Times New Roman" w:cs="Times New Roman"/>
          <w:sz w:val="24"/>
          <w:szCs w:val="24"/>
        </w:rPr>
      </w:pPr>
      <w:r w:rsidRPr="00FB7AF5">
        <w:rPr>
          <w:rFonts w:ascii="Times New Roman" w:hAnsi="Times New Roman" w:cs="Times New Roman"/>
          <w:sz w:val="24"/>
          <w:szCs w:val="24"/>
        </w:rPr>
        <w:t>F(</w:t>
      </w:r>
      <w:proofErr w:type="spellStart"/>
      <w:proofErr w:type="gramStart"/>
      <w:r w:rsidRPr="00FB7AF5">
        <w:rPr>
          <w:rFonts w:ascii="Times New Roman" w:hAnsi="Times New Roman" w:cs="Times New Roman"/>
          <w:sz w:val="24"/>
          <w:szCs w:val="24"/>
        </w:rPr>
        <w:t>x,</w:t>
      </w:r>
      <w:proofErr w:type="gramEnd"/>
      <w:r w:rsidRPr="00FB7AF5">
        <w:rPr>
          <w:rFonts w:ascii="Times New Roman" w:hAnsi="Times New Roman" w:cs="Times New Roman"/>
          <w:sz w:val="24"/>
          <w:szCs w:val="24"/>
        </w:rPr>
        <w:t>y</w:t>
      </w:r>
      <w:proofErr w:type="spellEnd"/>
      <w:r w:rsidRPr="00FB7AF5">
        <w:rPr>
          <w:rFonts w:ascii="Times New Roman" w:hAnsi="Times New Roman" w:cs="Times New Roman"/>
          <w:sz w:val="24"/>
          <w:szCs w:val="24"/>
        </w:rPr>
        <w:t xml:space="preserve">) = </w:t>
      </w:r>
      <m:oMath>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Gx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Gy</m:t>
                </m:r>
              </m:e>
              <m:sup>
                <m:r>
                  <w:rPr>
                    <w:rFonts w:ascii="Cambria Math" w:hAnsi="Cambria Math" w:cs="Times New Roman"/>
                    <w:sz w:val="24"/>
                    <w:szCs w:val="24"/>
                  </w:rPr>
                  <m:t>2</m:t>
                </m:r>
              </m:sup>
            </m:sSup>
          </m:e>
        </m:rad>
      </m:oMath>
    </w:p>
    <w:p w:rsidR="005D1E4F" w:rsidRPr="00687D06" w:rsidRDefault="007B2B49" w:rsidP="00687D0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w:t>
      </w:r>
      <w:r w:rsidR="005D1E4F" w:rsidRPr="00FB7AF5">
        <w:rPr>
          <w:rFonts w:ascii="Times New Roman" w:hAnsi="Times New Roman" w:cs="Times New Roman"/>
          <w:sz w:val="24"/>
          <w:szCs w:val="24"/>
        </w:rPr>
        <w:t xml:space="preserve"> figura </w:t>
      </w:r>
      <w:r w:rsidR="003663FF" w:rsidRPr="00FB7AF5">
        <w:rPr>
          <w:rFonts w:ascii="Times New Roman" w:hAnsi="Times New Roman" w:cs="Times New Roman"/>
          <w:sz w:val="24"/>
          <w:szCs w:val="24"/>
        </w:rPr>
        <w:t>2.10</w:t>
      </w:r>
      <w:r w:rsidR="005D1E4F" w:rsidRPr="00FB7AF5">
        <w:rPr>
          <w:rFonts w:ascii="Times New Roman" w:hAnsi="Times New Roman" w:cs="Times New Roman"/>
          <w:sz w:val="24"/>
          <w:szCs w:val="24"/>
        </w:rPr>
        <w:t xml:space="preserve"> </w:t>
      </w:r>
      <w:r w:rsidR="00687D06">
        <w:rPr>
          <w:rFonts w:ascii="Times New Roman" w:hAnsi="Times New Roman" w:cs="Times New Roman"/>
          <w:sz w:val="24"/>
          <w:szCs w:val="24"/>
        </w:rPr>
        <w:t>é apresentada a imagem original</w:t>
      </w:r>
      <w:r w:rsidR="006149C7">
        <w:rPr>
          <w:rFonts w:ascii="Times New Roman" w:hAnsi="Times New Roman" w:cs="Times New Roman"/>
          <w:sz w:val="24"/>
          <w:szCs w:val="24"/>
        </w:rPr>
        <w:t xml:space="preserve"> </w:t>
      </w:r>
      <w:r w:rsidR="006149C7">
        <w:rPr>
          <w:rFonts w:ascii="Times New Roman" w:hAnsi="Times New Roman" w:cs="Times New Roman"/>
          <w:sz w:val="24"/>
          <w:szCs w:val="24"/>
        </w:rPr>
        <w:t>tradicionalmente utilizada para PDI,</w:t>
      </w:r>
      <w:proofErr w:type="gramStart"/>
      <w:r w:rsidR="006149C7">
        <w:rPr>
          <w:rFonts w:ascii="Times New Roman" w:hAnsi="Times New Roman" w:cs="Times New Roman"/>
          <w:sz w:val="24"/>
          <w:szCs w:val="24"/>
        </w:rPr>
        <w:t xml:space="preserve"> </w:t>
      </w:r>
      <w:r w:rsidR="00687D06">
        <w:rPr>
          <w:rFonts w:ascii="Times New Roman" w:hAnsi="Times New Roman" w:cs="Times New Roman"/>
          <w:sz w:val="24"/>
          <w:szCs w:val="24"/>
        </w:rPr>
        <w:t xml:space="preserve"> </w:t>
      </w:r>
      <w:proofErr w:type="gramEnd"/>
      <w:r w:rsidR="006149C7">
        <w:rPr>
          <w:rFonts w:ascii="Times New Roman" w:hAnsi="Times New Roman" w:cs="Times New Roman"/>
          <w:sz w:val="24"/>
          <w:szCs w:val="24"/>
        </w:rPr>
        <w:t xml:space="preserve">que é a </w:t>
      </w:r>
      <w:r w:rsidR="00D7448A">
        <w:rPr>
          <w:rFonts w:ascii="Times New Roman" w:hAnsi="Times New Roman" w:cs="Times New Roman"/>
          <w:sz w:val="24"/>
          <w:szCs w:val="24"/>
        </w:rPr>
        <w:t xml:space="preserve"> Lena</w:t>
      </w:r>
      <w:r w:rsidR="0008038E" w:rsidRPr="00687D06">
        <w:rPr>
          <w:rFonts w:ascii="Times New Roman" w:hAnsi="Times New Roman" w:cs="Times New Roman"/>
          <w:sz w:val="24"/>
          <w:szCs w:val="24"/>
        </w:rPr>
        <w:t xml:space="preserve">, enquanto a figura </w:t>
      </w:r>
      <w:r w:rsidR="003663FF" w:rsidRPr="00687D06">
        <w:rPr>
          <w:rFonts w:ascii="Times New Roman" w:hAnsi="Times New Roman" w:cs="Times New Roman"/>
          <w:sz w:val="24"/>
          <w:szCs w:val="24"/>
        </w:rPr>
        <w:t>2.11</w:t>
      </w:r>
      <w:r w:rsidR="0008038E" w:rsidRPr="00687D06">
        <w:rPr>
          <w:rFonts w:ascii="Times New Roman" w:hAnsi="Times New Roman" w:cs="Times New Roman"/>
          <w:sz w:val="24"/>
          <w:szCs w:val="24"/>
        </w:rPr>
        <w:t xml:space="preserve"> apresenta o resultado da aplicação da detecção de bordas de Sobel sobre esta mesma imagem.</w:t>
      </w:r>
    </w:p>
    <w:p w:rsidR="00F94E62" w:rsidRPr="0014469D" w:rsidRDefault="00D7448A" w:rsidP="00B167DA">
      <w:pPr>
        <w:pStyle w:val="PargrafodaLista"/>
        <w:keepNext/>
        <w:spacing w:line="360" w:lineRule="auto"/>
        <w:ind w:left="0"/>
        <w:jc w:val="center"/>
        <w:rPr>
          <w:rFonts w:ascii="Times New Roman" w:hAnsi="Times New Roman" w:cs="Times New Roman"/>
        </w:rPr>
      </w:pPr>
      <w:r w:rsidRPr="00CE141F">
        <w:rPr>
          <w:noProof/>
          <w:lang w:eastAsia="pt-BR"/>
        </w:rPr>
        <w:drawing>
          <wp:inline distT="0" distB="0" distL="0" distR="0">
            <wp:extent cx="1807029" cy="1807029"/>
            <wp:effectExtent l="19050" t="0" r="2721" b="0"/>
            <wp:docPr id="32768"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7029" cy="1807029"/>
                    </a:xfrm>
                    <a:prstGeom prst="rect">
                      <a:avLst/>
                    </a:prstGeom>
                    <a:noFill/>
                    <a:ln>
                      <a:noFill/>
                    </a:ln>
                  </pic:spPr>
                </pic:pic>
              </a:graphicData>
            </a:graphic>
          </wp:inline>
        </w:drawing>
      </w:r>
    </w:p>
    <w:p w:rsidR="00F94E62" w:rsidRPr="0014469D" w:rsidRDefault="00F94E62" w:rsidP="00B167DA">
      <w:pPr>
        <w:pStyle w:val="Legenda"/>
        <w:jc w:val="center"/>
        <w:rPr>
          <w:rFonts w:ascii="Times New Roman" w:hAnsi="Times New Roman" w:cs="Times New Roman"/>
          <w:color w:val="auto"/>
        </w:rPr>
      </w:pPr>
      <w:bookmarkStart w:id="75" w:name="_Toc339640316"/>
      <w:bookmarkStart w:id="76" w:name="_Toc358917055"/>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10</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original</w:t>
      </w:r>
      <w:bookmarkEnd w:id="75"/>
      <w:r w:rsidR="00D7448A">
        <w:rPr>
          <w:rFonts w:ascii="Times New Roman" w:hAnsi="Times New Roman" w:cs="Times New Roman"/>
          <w:color w:val="auto"/>
        </w:rPr>
        <w:t>.</w:t>
      </w:r>
      <w:bookmarkEnd w:id="76"/>
    </w:p>
    <w:p w:rsidR="00F94E62" w:rsidRPr="0014469D" w:rsidRDefault="00F94E62" w:rsidP="00B167DA">
      <w:pPr>
        <w:jc w:val="center"/>
        <w:rPr>
          <w:rFonts w:ascii="Times New Roman" w:hAnsi="Times New Roman" w:cs="Times New Roman"/>
        </w:rPr>
      </w:pPr>
      <w:r w:rsidRPr="0014469D">
        <w:rPr>
          <w:rFonts w:ascii="Times New Roman" w:hAnsi="Times New Roman" w:cs="Times New Roman"/>
        </w:rPr>
        <w:t xml:space="preserve">Fonte: </w:t>
      </w:r>
      <w:proofErr w:type="spellStart"/>
      <w:r w:rsidR="00F30AE1">
        <w:rPr>
          <w:rFonts w:ascii="Times New Roman" w:hAnsi="Times New Roman" w:cs="Times New Roman"/>
        </w:rPr>
        <w:t>Rebaza</w:t>
      </w:r>
      <w:proofErr w:type="spellEnd"/>
      <w:r w:rsidR="00F30AE1" w:rsidRPr="0014469D">
        <w:rPr>
          <w:rFonts w:ascii="Times New Roman" w:hAnsi="Times New Roman" w:cs="Times New Roman"/>
        </w:rPr>
        <w:t xml:space="preserve"> </w:t>
      </w:r>
      <w:r w:rsidR="00783DD2">
        <w:rPr>
          <w:rFonts w:ascii="Times New Roman" w:hAnsi="Times New Roman" w:cs="Times New Roman"/>
          <w:sz w:val="24"/>
          <w:szCs w:val="24"/>
        </w:rPr>
        <w:t>(</w:t>
      </w:r>
      <w:r w:rsidR="00802CB0">
        <w:rPr>
          <w:rFonts w:ascii="Times New Roman" w:hAnsi="Times New Roman" w:cs="Times New Roman"/>
          <w:sz w:val="24"/>
          <w:szCs w:val="24"/>
        </w:rPr>
        <w:t>2007</w:t>
      </w:r>
      <w:r w:rsidR="00783DD2">
        <w:rPr>
          <w:rFonts w:ascii="Times New Roman" w:hAnsi="Times New Roman" w:cs="Times New Roman"/>
          <w:sz w:val="24"/>
          <w:szCs w:val="24"/>
        </w:rPr>
        <w:t>)</w:t>
      </w:r>
    </w:p>
    <w:p w:rsidR="00F94E62" w:rsidRPr="0014469D" w:rsidRDefault="00D7448A" w:rsidP="00B167DA">
      <w:pPr>
        <w:jc w:val="center"/>
        <w:rPr>
          <w:rFonts w:ascii="Times New Roman" w:hAnsi="Times New Roman" w:cs="Times New Roman"/>
        </w:rPr>
      </w:pPr>
      <w:r>
        <w:rPr>
          <w:rFonts w:ascii="Times New Roman" w:hAnsi="Times New Roman" w:cs="Times New Roman"/>
          <w:noProof/>
          <w:lang w:eastAsia="pt-BR"/>
        </w:rPr>
        <w:drawing>
          <wp:inline distT="0" distB="0" distL="0" distR="0">
            <wp:extent cx="1962150" cy="1962150"/>
            <wp:effectExtent l="19050" t="0" r="0" b="0"/>
            <wp:docPr id="32774" name="Imagem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33229A" w:rsidRDefault="00F94E62" w:rsidP="00B167DA">
      <w:pPr>
        <w:pStyle w:val="Legenda"/>
        <w:jc w:val="center"/>
        <w:rPr>
          <w:rFonts w:ascii="Times New Roman" w:hAnsi="Times New Roman" w:cs="Times New Roman"/>
          <w:color w:val="auto"/>
        </w:rPr>
      </w:pPr>
      <w:bookmarkStart w:id="77" w:name="_Toc339640317"/>
      <w:bookmarkStart w:id="78" w:name="_Toc358917056"/>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11</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detecção de bordas pelo método de Sobel</w:t>
      </w:r>
      <w:bookmarkEnd w:id="77"/>
      <w:r w:rsidR="005D1E4F">
        <w:rPr>
          <w:rFonts w:ascii="Times New Roman" w:hAnsi="Times New Roman" w:cs="Times New Roman"/>
          <w:color w:val="auto"/>
        </w:rPr>
        <w:t xml:space="preserve"> sobre a </w:t>
      </w:r>
      <w:r w:rsidR="00A924E2">
        <w:rPr>
          <w:rFonts w:ascii="Times New Roman" w:hAnsi="Times New Roman" w:cs="Times New Roman"/>
          <w:color w:val="auto"/>
        </w:rPr>
        <w:t>Figura</w:t>
      </w:r>
      <w:r w:rsidR="005D1E4F">
        <w:rPr>
          <w:rFonts w:ascii="Times New Roman" w:hAnsi="Times New Roman" w:cs="Times New Roman"/>
          <w:color w:val="auto"/>
        </w:rPr>
        <w:t xml:space="preserve"> </w:t>
      </w:r>
      <w:r w:rsidR="00752264">
        <w:rPr>
          <w:rFonts w:ascii="Times New Roman" w:hAnsi="Times New Roman" w:cs="Times New Roman"/>
          <w:color w:val="auto"/>
        </w:rPr>
        <w:t>2.10</w:t>
      </w:r>
      <w:r w:rsidR="00F06C37">
        <w:rPr>
          <w:rFonts w:ascii="Times New Roman" w:hAnsi="Times New Roman" w:cs="Times New Roman"/>
          <w:color w:val="auto"/>
        </w:rPr>
        <w:t>.</w:t>
      </w:r>
      <w:bookmarkEnd w:id="78"/>
    </w:p>
    <w:p w:rsidR="0033229A" w:rsidRPr="0014469D" w:rsidRDefault="00516D67" w:rsidP="00B167DA">
      <w:pPr>
        <w:jc w:val="center"/>
        <w:rPr>
          <w:rFonts w:ascii="Times New Roman" w:hAnsi="Times New Roman" w:cs="Times New Roman"/>
          <w:b/>
          <w:sz w:val="24"/>
          <w:szCs w:val="24"/>
        </w:rPr>
      </w:pPr>
      <w:r w:rsidRPr="00516D67">
        <w:rPr>
          <w:rFonts w:ascii="Times New Roman" w:hAnsi="Times New Roman" w:cs="Times New Roman"/>
        </w:rPr>
        <w:t>Fonte: do autor</w:t>
      </w:r>
    </w:p>
    <w:p w:rsidR="00E432E2" w:rsidRPr="0014469D" w:rsidRDefault="00E432E2" w:rsidP="00687D06">
      <w:pPr>
        <w:pStyle w:val="PargrafodaLista"/>
        <w:spacing w:after="0" w:line="360" w:lineRule="auto"/>
        <w:ind w:left="0" w:firstLine="851"/>
        <w:contextualSpacing w:val="0"/>
        <w:jc w:val="both"/>
        <w:rPr>
          <w:rFonts w:ascii="Times New Roman" w:hAnsi="Times New Roman" w:cs="Times New Roman"/>
          <w:sz w:val="24"/>
          <w:szCs w:val="24"/>
        </w:rPr>
      </w:pPr>
      <w:r w:rsidRPr="007077AA">
        <w:rPr>
          <w:rFonts w:ascii="Times New Roman" w:hAnsi="Times New Roman" w:cs="Times New Roman"/>
          <w:b/>
          <w:sz w:val="24"/>
          <w:szCs w:val="24"/>
        </w:rPr>
        <w:t>Filtro de Robert</w:t>
      </w:r>
      <w:r w:rsidR="00214682" w:rsidRPr="007077AA">
        <w:rPr>
          <w:rFonts w:ascii="Times New Roman" w:hAnsi="Times New Roman" w:cs="Times New Roman"/>
          <w:b/>
          <w:sz w:val="24"/>
          <w:szCs w:val="24"/>
        </w:rPr>
        <w:t>s</w:t>
      </w:r>
      <w:r w:rsidR="00B25FAE" w:rsidRPr="007077AA">
        <w:rPr>
          <w:rFonts w:ascii="Times New Roman" w:hAnsi="Times New Roman" w:cs="Times New Roman"/>
          <w:b/>
          <w:sz w:val="24"/>
          <w:szCs w:val="24"/>
        </w:rPr>
        <w:t>:</w:t>
      </w:r>
      <w:r w:rsidR="00B25FAE" w:rsidRPr="0014469D">
        <w:rPr>
          <w:rFonts w:ascii="Times New Roman" w:hAnsi="Times New Roman" w:cs="Times New Roman"/>
          <w:sz w:val="24"/>
          <w:szCs w:val="24"/>
        </w:rPr>
        <w:t xml:space="preserve"> </w:t>
      </w:r>
      <w:r w:rsidRPr="0014469D">
        <w:rPr>
          <w:rFonts w:ascii="Times New Roman" w:hAnsi="Times New Roman" w:cs="Times New Roman"/>
          <w:sz w:val="24"/>
          <w:szCs w:val="24"/>
        </w:rPr>
        <w:t>Este método</w:t>
      </w:r>
      <w:r w:rsidR="006B390F" w:rsidRPr="0014469D">
        <w:rPr>
          <w:rFonts w:ascii="Times New Roman" w:hAnsi="Times New Roman" w:cs="Times New Roman"/>
          <w:sz w:val="24"/>
          <w:szCs w:val="24"/>
        </w:rPr>
        <w:t xml:space="preserve"> é</w:t>
      </w:r>
      <w:r w:rsidRPr="0014469D">
        <w:rPr>
          <w:rFonts w:ascii="Times New Roman" w:hAnsi="Times New Roman" w:cs="Times New Roman"/>
          <w:sz w:val="24"/>
          <w:szCs w:val="24"/>
        </w:rPr>
        <w:t xml:space="preserve"> um dos mais simples de se programar</w:t>
      </w:r>
      <w:r w:rsidR="006B390F" w:rsidRPr="0014469D">
        <w:rPr>
          <w:rFonts w:ascii="Times New Roman" w:hAnsi="Times New Roman" w:cs="Times New Roman"/>
          <w:sz w:val="24"/>
          <w:szCs w:val="24"/>
        </w:rPr>
        <w:t>,</w:t>
      </w:r>
      <w:r w:rsidRPr="0014469D">
        <w:rPr>
          <w:rFonts w:ascii="Times New Roman" w:hAnsi="Times New Roman" w:cs="Times New Roman"/>
          <w:sz w:val="24"/>
          <w:szCs w:val="24"/>
        </w:rPr>
        <w:t xml:space="preserve"> principalmente pelo fato de que utiliza uma matriz 2x2 para detecção da borda.</w:t>
      </w:r>
    </w:p>
    <w:p w:rsidR="00E432E2" w:rsidRPr="0014469D" w:rsidRDefault="00E432E2" w:rsidP="00687D0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w:t>
      </w:r>
      <w:proofErr w:type="spellStart"/>
      <w:r w:rsidR="00216DC1" w:rsidRPr="0014469D">
        <w:rPr>
          <w:rFonts w:ascii="Times New Roman" w:hAnsi="Times New Roman" w:cs="Times New Roman"/>
          <w:sz w:val="24"/>
          <w:szCs w:val="24"/>
        </w:rPr>
        <w:t>Conci</w:t>
      </w:r>
      <w:proofErr w:type="spellEnd"/>
      <w:r w:rsidR="00985625">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9F5B2E">
        <w:rPr>
          <w:rFonts w:ascii="Times New Roman" w:hAnsi="Times New Roman" w:cs="Times New Roman"/>
          <w:sz w:val="24"/>
          <w:szCs w:val="24"/>
        </w:rPr>
        <w:t>.</w:t>
      </w:r>
      <w:r w:rsidR="00216DC1" w:rsidRPr="0014469D">
        <w:rPr>
          <w:rFonts w:ascii="Times New Roman" w:hAnsi="Times New Roman" w:cs="Times New Roman"/>
          <w:sz w:val="24"/>
          <w:szCs w:val="24"/>
        </w:rPr>
        <w:t xml:space="preserve"> </w:t>
      </w:r>
      <w:r w:rsidR="006B390F" w:rsidRPr="0014469D">
        <w:rPr>
          <w:rFonts w:ascii="Times New Roman" w:hAnsi="Times New Roman" w:cs="Times New Roman"/>
          <w:sz w:val="24"/>
          <w:szCs w:val="24"/>
        </w:rPr>
        <w:t>(</w:t>
      </w:r>
      <w:r w:rsidRPr="0014469D">
        <w:rPr>
          <w:rFonts w:ascii="Times New Roman" w:hAnsi="Times New Roman" w:cs="Times New Roman"/>
          <w:sz w:val="24"/>
          <w:szCs w:val="24"/>
        </w:rPr>
        <w:t>2008), o filtro de Roberts detecta mudança nas diagonais (45º e 135º). O resultado de sua aplicação é uma imagem com intensidade alta em regiões de limite</w:t>
      </w:r>
      <w:r w:rsidR="00DE63BD" w:rsidRPr="0014469D">
        <w:rPr>
          <w:rFonts w:ascii="Times New Roman" w:hAnsi="Times New Roman" w:cs="Times New Roman"/>
          <w:sz w:val="24"/>
          <w:szCs w:val="24"/>
        </w:rPr>
        <w:t>s</w:t>
      </w:r>
      <w:r w:rsidRPr="0014469D">
        <w:rPr>
          <w:rFonts w:ascii="Times New Roman" w:hAnsi="Times New Roman" w:cs="Times New Roman"/>
          <w:sz w:val="24"/>
          <w:szCs w:val="24"/>
        </w:rPr>
        <w:t xml:space="preserve"> bem definidos e intensidade baixa em regiões de limite suave.</w:t>
      </w:r>
    </w:p>
    <w:p w:rsidR="00D75F65" w:rsidRPr="00687D06" w:rsidRDefault="00E432E2" w:rsidP="00687D0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lastRenderedPageBreak/>
        <w:t xml:space="preserve">O filtro é representado a partir de diferenças entre pixels na diagonal de uma determinada vizinhança e suas matrizes de </w:t>
      </w:r>
      <w:proofErr w:type="spellStart"/>
      <w:r w:rsidRPr="0014469D">
        <w:rPr>
          <w:rFonts w:ascii="Times New Roman" w:hAnsi="Times New Roman" w:cs="Times New Roman"/>
          <w:sz w:val="24"/>
          <w:szCs w:val="24"/>
        </w:rPr>
        <w:t>convolução</w:t>
      </w:r>
      <w:proofErr w:type="spellEnd"/>
      <w:r w:rsidRPr="0014469D">
        <w:rPr>
          <w:rFonts w:ascii="Times New Roman" w:hAnsi="Times New Roman" w:cs="Times New Roman"/>
          <w:sz w:val="24"/>
          <w:szCs w:val="24"/>
        </w:rPr>
        <w:t xml:space="preserve"> podem ser representadas da seguinte maneira:</w:t>
      </w:r>
    </w:p>
    <w:p w:rsidR="00F5654B" w:rsidRPr="00687D06" w:rsidRDefault="00D75F65" w:rsidP="00687D06">
      <w:pPr>
        <w:spacing w:line="360" w:lineRule="auto"/>
        <w:jc w:val="center"/>
        <w:rPr>
          <w:rFonts w:ascii="Cambria Math" w:hAnsi="Cambria Math" w:cs="Times New Roman"/>
          <w:i/>
          <w:sz w:val="24"/>
          <w:szCs w:val="24"/>
        </w:rPr>
      </w:pPr>
      <m:oMath>
        <m:r>
          <w:rPr>
            <w:rFonts w:ascii="Cambria Math" w:hAnsi="Cambria Math" w:cs="Times New Roman"/>
            <w:sz w:val="24"/>
            <w:szCs w:val="24"/>
          </w:rPr>
          <m:t xml:space="preserve">Gx=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sidRPr="00687D06">
        <w:rPr>
          <w:rFonts w:ascii="Cambria Math" w:hAnsi="Cambria Math" w:cs="Times New Roman"/>
          <w:i/>
          <w:sz w:val="24"/>
          <w:szCs w:val="24"/>
        </w:rPr>
        <w:tab/>
      </w:r>
      <m:oMath>
        <m:r>
          <w:rPr>
            <w:rFonts w:ascii="Cambria Math" w:hAnsi="Cambria Math" w:cs="Times New Roman"/>
            <w:sz w:val="24"/>
            <w:szCs w:val="24"/>
          </w:rPr>
          <m:t xml:space="preserve">Gy=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-1</m:t>
                  </m:r>
                </m:e>
                <m:e>
                  <m:r>
                    <w:rPr>
                      <w:rFonts w:ascii="Cambria Math" w:hAnsi="Cambria Math" w:cs="Times New Roman"/>
                      <w:sz w:val="24"/>
                      <w:szCs w:val="24"/>
                    </w:rPr>
                    <m:t>0</m:t>
                  </m:r>
                </m:e>
              </m:mr>
            </m:m>
          </m:e>
        </m:d>
      </m:oMath>
    </w:p>
    <w:p w:rsidR="0008038E" w:rsidRPr="0008038E" w:rsidRDefault="0008038E" w:rsidP="00687D06">
      <w:pPr>
        <w:pStyle w:val="PargrafodaLista"/>
        <w:spacing w:after="0" w:line="360" w:lineRule="auto"/>
        <w:ind w:left="0" w:firstLine="851"/>
        <w:contextualSpacing w:val="0"/>
        <w:jc w:val="both"/>
        <w:rPr>
          <w:rFonts w:ascii="Times New Roman" w:hAnsi="Times New Roman" w:cs="Times New Roman"/>
          <w:sz w:val="24"/>
          <w:szCs w:val="24"/>
        </w:rPr>
      </w:pPr>
      <w:r w:rsidRPr="0008038E">
        <w:rPr>
          <w:rFonts w:ascii="Times New Roman" w:hAnsi="Times New Roman" w:cs="Times New Roman"/>
          <w:sz w:val="24"/>
          <w:szCs w:val="24"/>
        </w:rPr>
        <w:t xml:space="preserve">Na Figura </w:t>
      </w:r>
      <w:r w:rsidR="003663FF">
        <w:rPr>
          <w:rFonts w:ascii="Times New Roman" w:hAnsi="Times New Roman" w:cs="Times New Roman"/>
          <w:sz w:val="24"/>
          <w:szCs w:val="24"/>
        </w:rPr>
        <w:t>2.12</w:t>
      </w:r>
      <w:r w:rsidRPr="0008038E">
        <w:rPr>
          <w:rFonts w:ascii="Times New Roman" w:hAnsi="Times New Roman" w:cs="Times New Roman"/>
          <w:sz w:val="24"/>
          <w:szCs w:val="24"/>
        </w:rPr>
        <w:t xml:space="preserve"> </w:t>
      </w:r>
      <w:r w:rsidR="007077AA">
        <w:rPr>
          <w:rFonts w:ascii="Times New Roman" w:hAnsi="Times New Roman" w:cs="Times New Roman"/>
          <w:sz w:val="24"/>
          <w:szCs w:val="24"/>
        </w:rPr>
        <w:t>será apresentada um</w:t>
      </w:r>
      <w:r w:rsidRPr="0008038E">
        <w:rPr>
          <w:rFonts w:ascii="Times New Roman" w:hAnsi="Times New Roman" w:cs="Times New Roman"/>
          <w:sz w:val="24"/>
          <w:szCs w:val="24"/>
        </w:rPr>
        <w:t xml:space="preserve">a imagem original </w:t>
      </w:r>
      <w:r w:rsidR="001B672E">
        <w:rPr>
          <w:rFonts w:ascii="Times New Roman" w:hAnsi="Times New Roman" w:cs="Times New Roman"/>
          <w:sz w:val="24"/>
          <w:szCs w:val="24"/>
        </w:rPr>
        <w:t>da Lena</w:t>
      </w:r>
      <w:r w:rsidRPr="0008038E">
        <w:rPr>
          <w:rFonts w:ascii="Times New Roman" w:hAnsi="Times New Roman" w:cs="Times New Roman"/>
          <w:sz w:val="24"/>
          <w:szCs w:val="24"/>
        </w:rPr>
        <w:t xml:space="preserve"> e</w:t>
      </w:r>
      <w:r w:rsidR="00C15BA5">
        <w:rPr>
          <w:rFonts w:ascii="Times New Roman" w:hAnsi="Times New Roman" w:cs="Times New Roman"/>
          <w:sz w:val="24"/>
          <w:szCs w:val="24"/>
        </w:rPr>
        <w:t>,</w:t>
      </w:r>
      <w:r w:rsidRPr="0008038E">
        <w:rPr>
          <w:rFonts w:ascii="Times New Roman" w:hAnsi="Times New Roman" w:cs="Times New Roman"/>
          <w:sz w:val="24"/>
          <w:szCs w:val="24"/>
        </w:rPr>
        <w:t xml:space="preserve"> na </w:t>
      </w:r>
      <w:r w:rsidR="001D7703" w:rsidRPr="00687D06">
        <w:rPr>
          <w:rFonts w:ascii="Times New Roman" w:hAnsi="Times New Roman" w:cs="Times New Roman"/>
          <w:sz w:val="24"/>
          <w:szCs w:val="24"/>
        </w:rPr>
        <w:t>sequência</w:t>
      </w:r>
      <w:r w:rsidR="009F5B2E">
        <w:rPr>
          <w:rFonts w:ascii="Times New Roman" w:hAnsi="Times New Roman" w:cs="Times New Roman"/>
          <w:sz w:val="24"/>
          <w:szCs w:val="24"/>
        </w:rPr>
        <w:t>,</w:t>
      </w:r>
      <w:r w:rsidRPr="0008038E">
        <w:rPr>
          <w:rFonts w:ascii="Times New Roman" w:hAnsi="Times New Roman" w:cs="Times New Roman"/>
          <w:sz w:val="24"/>
          <w:szCs w:val="24"/>
        </w:rPr>
        <w:t xml:space="preserve"> a Figura </w:t>
      </w:r>
      <w:r w:rsidR="003663FF">
        <w:rPr>
          <w:rFonts w:ascii="Times New Roman" w:hAnsi="Times New Roman" w:cs="Times New Roman"/>
          <w:sz w:val="24"/>
          <w:szCs w:val="24"/>
        </w:rPr>
        <w:t>2.13</w:t>
      </w:r>
      <w:r w:rsidR="007077AA">
        <w:rPr>
          <w:rFonts w:ascii="Times New Roman" w:hAnsi="Times New Roman" w:cs="Times New Roman"/>
          <w:sz w:val="24"/>
          <w:szCs w:val="24"/>
        </w:rPr>
        <w:t>,</w:t>
      </w:r>
      <w:r w:rsidRPr="0008038E">
        <w:rPr>
          <w:rFonts w:ascii="Times New Roman" w:hAnsi="Times New Roman" w:cs="Times New Roman"/>
          <w:sz w:val="24"/>
          <w:szCs w:val="24"/>
        </w:rPr>
        <w:t xml:space="preserve"> que é resultado da aplicação do filtro de Roberts sobre a imagem original.</w:t>
      </w:r>
    </w:p>
    <w:p w:rsidR="0008038E" w:rsidRPr="0014469D" w:rsidRDefault="0008038E" w:rsidP="0008038E">
      <w:pPr>
        <w:spacing w:line="360" w:lineRule="auto"/>
        <w:jc w:val="both"/>
        <w:rPr>
          <w:rFonts w:ascii="Times New Roman" w:hAnsi="Times New Roman" w:cs="Times New Roman"/>
          <w:sz w:val="24"/>
          <w:szCs w:val="24"/>
        </w:rPr>
      </w:pPr>
    </w:p>
    <w:p w:rsidR="00F94E62" w:rsidRPr="0014469D" w:rsidRDefault="001B672E" w:rsidP="00F94E62">
      <w:pPr>
        <w:keepNext/>
        <w:spacing w:line="360" w:lineRule="auto"/>
        <w:ind w:firstLine="426"/>
        <w:jc w:val="center"/>
        <w:rPr>
          <w:rFonts w:ascii="Times New Roman" w:hAnsi="Times New Roman" w:cs="Times New Roman"/>
        </w:rPr>
      </w:pPr>
      <w:r w:rsidRPr="001B672E">
        <w:rPr>
          <w:rFonts w:ascii="Times New Roman" w:hAnsi="Times New Roman" w:cs="Times New Roman"/>
          <w:noProof/>
          <w:lang w:eastAsia="pt-BR"/>
        </w:rPr>
        <w:drawing>
          <wp:inline distT="0" distB="0" distL="0" distR="0">
            <wp:extent cx="1807029" cy="1807029"/>
            <wp:effectExtent l="0" t="0" r="3175" b="3175"/>
            <wp:docPr id="32796"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987" cy="1806987"/>
                    </a:xfrm>
                    <a:prstGeom prst="rect">
                      <a:avLst/>
                    </a:prstGeom>
                    <a:noFill/>
                    <a:ln>
                      <a:noFill/>
                    </a:ln>
                  </pic:spPr>
                </pic:pic>
              </a:graphicData>
            </a:graphic>
          </wp:inline>
        </w:drawing>
      </w:r>
    </w:p>
    <w:p w:rsidR="00F94E62" w:rsidRPr="0014469D" w:rsidRDefault="00F94E62" w:rsidP="00F94E62">
      <w:pPr>
        <w:pStyle w:val="Legenda"/>
        <w:jc w:val="center"/>
        <w:rPr>
          <w:rFonts w:ascii="Times New Roman" w:hAnsi="Times New Roman" w:cs="Times New Roman"/>
          <w:color w:val="auto"/>
        </w:rPr>
      </w:pPr>
      <w:bookmarkStart w:id="79" w:name="_Toc339640318"/>
      <w:bookmarkStart w:id="80" w:name="_Toc358917057"/>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12</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original</w:t>
      </w:r>
      <w:bookmarkEnd w:id="79"/>
      <w:r w:rsidR="001B672E">
        <w:rPr>
          <w:rFonts w:ascii="Times New Roman" w:hAnsi="Times New Roman" w:cs="Times New Roman"/>
          <w:color w:val="auto"/>
        </w:rPr>
        <w:t>.</w:t>
      </w:r>
      <w:bookmarkEnd w:id="80"/>
    </w:p>
    <w:p w:rsidR="00F94E62" w:rsidRPr="0014469D" w:rsidRDefault="00F94E62" w:rsidP="00F94E62">
      <w:pPr>
        <w:jc w:val="center"/>
        <w:rPr>
          <w:rFonts w:ascii="Times New Roman" w:hAnsi="Times New Roman" w:cs="Times New Roman"/>
        </w:rPr>
      </w:pPr>
      <w:r w:rsidRPr="0014469D">
        <w:rPr>
          <w:rFonts w:ascii="Times New Roman" w:hAnsi="Times New Roman" w:cs="Times New Roman"/>
        </w:rPr>
        <w:t xml:space="preserve">Fonte: </w:t>
      </w:r>
      <w:proofErr w:type="spellStart"/>
      <w:r w:rsidR="00F30AE1">
        <w:rPr>
          <w:rFonts w:ascii="Times New Roman" w:hAnsi="Times New Roman" w:cs="Times New Roman"/>
        </w:rPr>
        <w:t>Rebaza</w:t>
      </w:r>
      <w:proofErr w:type="spellEnd"/>
      <w:r w:rsidR="00F30AE1" w:rsidRPr="0014469D">
        <w:rPr>
          <w:rFonts w:ascii="Times New Roman" w:hAnsi="Times New Roman" w:cs="Times New Roman"/>
        </w:rPr>
        <w:t xml:space="preserve"> </w:t>
      </w:r>
      <w:r w:rsidR="00783DD2">
        <w:rPr>
          <w:rFonts w:ascii="Times New Roman" w:hAnsi="Times New Roman" w:cs="Times New Roman"/>
          <w:sz w:val="24"/>
          <w:szCs w:val="24"/>
        </w:rPr>
        <w:t>(</w:t>
      </w:r>
      <w:r w:rsidR="00802CB0">
        <w:rPr>
          <w:rFonts w:ascii="Times New Roman" w:hAnsi="Times New Roman" w:cs="Times New Roman"/>
          <w:sz w:val="24"/>
          <w:szCs w:val="24"/>
        </w:rPr>
        <w:t>2007</w:t>
      </w:r>
      <w:r w:rsidR="00783DD2">
        <w:rPr>
          <w:rFonts w:ascii="Times New Roman" w:hAnsi="Times New Roman" w:cs="Times New Roman"/>
          <w:sz w:val="24"/>
          <w:szCs w:val="24"/>
        </w:rPr>
        <w:t>)</w:t>
      </w:r>
    </w:p>
    <w:p w:rsidR="00F94E62" w:rsidRPr="0014469D" w:rsidRDefault="001B672E" w:rsidP="00F94E62">
      <w:pPr>
        <w:keepNext/>
        <w:spacing w:line="360" w:lineRule="auto"/>
        <w:ind w:firstLine="426"/>
        <w:jc w:val="center"/>
        <w:rPr>
          <w:rFonts w:ascii="Times New Roman" w:hAnsi="Times New Roman" w:cs="Times New Roman"/>
        </w:rPr>
      </w:pPr>
      <w:r>
        <w:rPr>
          <w:rFonts w:ascii="Times New Roman" w:hAnsi="Times New Roman" w:cs="Times New Roman"/>
          <w:noProof/>
          <w:lang w:eastAsia="pt-BR"/>
        </w:rPr>
        <w:drawing>
          <wp:inline distT="0" distB="0" distL="0" distR="0">
            <wp:extent cx="2009775" cy="2009775"/>
            <wp:effectExtent l="0" t="0" r="9525" b="9525"/>
            <wp:docPr id="32797" name="Imagem 3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33229A" w:rsidRDefault="00F94E62" w:rsidP="00F94E62">
      <w:pPr>
        <w:pStyle w:val="Legenda"/>
        <w:jc w:val="center"/>
        <w:rPr>
          <w:rFonts w:ascii="Times New Roman" w:hAnsi="Times New Roman" w:cs="Times New Roman"/>
          <w:color w:val="auto"/>
        </w:rPr>
      </w:pPr>
      <w:bookmarkStart w:id="81" w:name="_Toc339640319"/>
      <w:bookmarkStart w:id="82" w:name="_Toc358917058"/>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13</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detecção de bordas de Roberts</w:t>
      </w:r>
      <w:bookmarkEnd w:id="81"/>
      <w:r w:rsidR="0008038E">
        <w:rPr>
          <w:rFonts w:ascii="Times New Roman" w:hAnsi="Times New Roman" w:cs="Times New Roman"/>
          <w:color w:val="auto"/>
        </w:rPr>
        <w:t xml:space="preserve"> sobre a </w:t>
      </w:r>
      <w:r w:rsidR="00A924E2">
        <w:rPr>
          <w:rFonts w:ascii="Times New Roman" w:hAnsi="Times New Roman" w:cs="Times New Roman"/>
          <w:color w:val="auto"/>
        </w:rPr>
        <w:t>Figura</w:t>
      </w:r>
      <w:r w:rsidR="0008038E">
        <w:rPr>
          <w:rFonts w:ascii="Times New Roman" w:hAnsi="Times New Roman" w:cs="Times New Roman"/>
          <w:color w:val="auto"/>
        </w:rPr>
        <w:t xml:space="preserve"> </w:t>
      </w:r>
      <w:r w:rsidR="00E21113">
        <w:rPr>
          <w:rFonts w:ascii="Times New Roman" w:hAnsi="Times New Roman" w:cs="Times New Roman"/>
          <w:color w:val="auto"/>
        </w:rPr>
        <w:t>2.12</w:t>
      </w:r>
      <w:r w:rsidR="00F06C37">
        <w:rPr>
          <w:rFonts w:ascii="Times New Roman" w:hAnsi="Times New Roman" w:cs="Times New Roman"/>
          <w:color w:val="auto"/>
        </w:rPr>
        <w:t>.</w:t>
      </w:r>
      <w:bookmarkEnd w:id="82"/>
    </w:p>
    <w:p w:rsidR="00516D67" w:rsidRPr="00516D67" w:rsidRDefault="00516D67" w:rsidP="00516D67">
      <w:pPr>
        <w:jc w:val="center"/>
        <w:rPr>
          <w:rFonts w:ascii="Times New Roman" w:hAnsi="Times New Roman" w:cs="Times New Roman"/>
        </w:rPr>
      </w:pPr>
      <w:r w:rsidRPr="00516D67">
        <w:rPr>
          <w:rFonts w:ascii="Times New Roman" w:hAnsi="Times New Roman" w:cs="Times New Roman"/>
        </w:rPr>
        <w:t>Fonte: do autor</w:t>
      </w:r>
    </w:p>
    <w:p w:rsidR="00DB4067" w:rsidRDefault="008D62C3" w:rsidP="00687D06">
      <w:pPr>
        <w:spacing w:after="0" w:line="360" w:lineRule="auto"/>
        <w:ind w:firstLine="851"/>
        <w:jc w:val="both"/>
        <w:rPr>
          <w:rFonts w:ascii="Times New Roman" w:hAnsi="Times New Roman" w:cs="Times New Roman"/>
          <w:sz w:val="24"/>
          <w:szCs w:val="24"/>
        </w:rPr>
      </w:pPr>
      <w:r w:rsidRPr="007077AA">
        <w:rPr>
          <w:rFonts w:ascii="Times New Roman" w:hAnsi="Times New Roman" w:cs="Times New Roman"/>
          <w:b/>
          <w:sz w:val="24"/>
          <w:szCs w:val="24"/>
        </w:rPr>
        <w:t>Filtro de Kirsch</w:t>
      </w:r>
      <w:r w:rsidR="00EF6DD1" w:rsidRPr="007077AA">
        <w:rPr>
          <w:rFonts w:ascii="Times New Roman" w:hAnsi="Times New Roman" w:cs="Times New Roman"/>
          <w:b/>
          <w:sz w:val="24"/>
          <w:szCs w:val="24"/>
        </w:rPr>
        <w:t>:</w:t>
      </w:r>
      <w:r w:rsidR="00EF6DD1" w:rsidRPr="0014469D">
        <w:rPr>
          <w:rFonts w:ascii="Times New Roman" w:hAnsi="Times New Roman" w:cs="Times New Roman"/>
          <w:sz w:val="24"/>
          <w:szCs w:val="24"/>
        </w:rPr>
        <w:t xml:space="preserve"> </w:t>
      </w:r>
      <w:r w:rsidR="002F7696" w:rsidRPr="0014469D">
        <w:rPr>
          <w:rFonts w:ascii="Times New Roman" w:hAnsi="Times New Roman" w:cs="Times New Roman"/>
          <w:sz w:val="24"/>
          <w:szCs w:val="24"/>
        </w:rPr>
        <w:t xml:space="preserve">De acordo com </w:t>
      </w:r>
      <w:proofErr w:type="spellStart"/>
      <w:r w:rsidR="006A3F46" w:rsidRPr="0014469D">
        <w:rPr>
          <w:rFonts w:ascii="Times New Roman" w:hAnsi="Times New Roman" w:cs="Times New Roman"/>
          <w:sz w:val="24"/>
          <w:szCs w:val="24"/>
        </w:rPr>
        <w:t>Pedrini</w:t>
      </w:r>
      <w:proofErr w:type="spellEnd"/>
      <w:r w:rsidR="006A3F46" w:rsidRPr="0014469D">
        <w:rPr>
          <w:rFonts w:ascii="Times New Roman" w:hAnsi="Times New Roman" w:cs="Times New Roman"/>
          <w:sz w:val="24"/>
          <w:szCs w:val="24"/>
        </w:rPr>
        <w:t xml:space="preserve"> </w:t>
      </w:r>
      <w:r w:rsidR="002F7696" w:rsidRPr="0014469D">
        <w:rPr>
          <w:rFonts w:ascii="Times New Roman" w:hAnsi="Times New Roman" w:cs="Times New Roman"/>
          <w:sz w:val="24"/>
          <w:szCs w:val="24"/>
        </w:rPr>
        <w:t xml:space="preserve">e </w:t>
      </w:r>
      <w:r w:rsidR="006A3F46" w:rsidRPr="0014469D">
        <w:rPr>
          <w:rFonts w:ascii="Times New Roman" w:hAnsi="Times New Roman" w:cs="Times New Roman"/>
          <w:sz w:val="24"/>
          <w:szCs w:val="24"/>
        </w:rPr>
        <w:t xml:space="preserve">Schwartz </w:t>
      </w:r>
      <w:r w:rsidR="0057264F" w:rsidRPr="0014469D">
        <w:rPr>
          <w:rFonts w:ascii="Times New Roman" w:hAnsi="Times New Roman" w:cs="Times New Roman"/>
          <w:sz w:val="24"/>
          <w:szCs w:val="24"/>
        </w:rPr>
        <w:t>(</w:t>
      </w:r>
      <w:r w:rsidR="00937DD3" w:rsidRPr="0014469D">
        <w:rPr>
          <w:rFonts w:ascii="Times New Roman" w:hAnsi="Times New Roman" w:cs="Times New Roman"/>
          <w:sz w:val="24"/>
          <w:szCs w:val="24"/>
        </w:rPr>
        <w:t xml:space="preserve">2008), o operador de Kirsch consiste em oito máscaras de </w:t>
      </w:r>
      <w:proofErr w:type="spellStart"/>
      <w:r w:rsidR="00937DD3" w:rsidRPr="0014469D">
        <w:rPr>
          <w:rFonts w:ascii="Times New Roman" w:hAnsi="Times New Roman" w:cs="Times New Roman"/>
          <w:sz w:val="24"/>
          <w:szCs w:val="24"/>
        </w:rPr>
        <w:t>convolução</w:t>
      </w:r>
      <w:proofErr w:type="spellEnd"/>
      <w:r w:rsidR="00937DD3" w:rsidRPr="0014469D">
        <w:rPr>
          <w:rFonts w:ascii="Times New Roman" w:hAnsi="Times New Roman" w:cs="Times New Roman"/>
          <w:sz w:val="24"/>
          <w:szCs w:val="24"/>
        </w:rPr>
        <w:t xml:space="preserve"> que são aplicadas </w:t>
      </w:r>
      <w:r w:rsidR="0014469D" w:rsidRPr="0014469D">
        <w:rPr>
          <w:rFonts w:ascii="Times New Roman" w:hAnsi="Times New Roman" w:cs="Times New Roman"/>
          <w:sz w:val="24"/>
          <w:szCs w:val="24"/>
        </w:rPr>
        <w:t>a</w:t>
      </w:r>
      <w:r w:rsidR="00937DD3" w:rsidRPr="0014469D">
        <w:rPr>
          <w:rFonts w:ascii="Times New Roman" w:hAnsi="Times New Roman" w:cs="Times New Roman"/>
          <w:sz w:val="24"/>
          <w:szCs w:val="24"/>
        </w:rPr>
        <w:t xml:space="preserve"> </w:t>
      </w:r>
      <w:r w:rsidR="0014469D" w:rsidRPr="0014469D">
        <w:rPr>
          <w:rFonts w:ascii="Times New Roman" w:hAnsi="Times New Roman" w:cs="Times New Roman"/>
          <w:sz w:val="24"/>
          <w:szCs w:val="24"/>
        </w:rPr>
        <w:t>todos os</w:t>
      </w:r>
      <w:r w:rsidR="00937DD3" w:rsidRPr="0014469D">
        <w:rPr>
          <w:rFonts w:ascii="Times New Roman" w:hAnsi="Times New Roman" w:cs="Times New Roman"/>
          <w:sz w:val="24"/>
          <w:szCs w:val="24"/>
        </w:rPr>
        <w:t xml:space="preserve"> pixels da imagem que mantém o valor máximo da aplicação das oito máscaras. Máscaras maiores como 5x5 ou 7x7 tornam-se menos sensíveis a ruído, </w:t>
      </w:r>
      <w:r w:rsidR="00DE63BD" w:rsidRPr="0014469D">
        <w:rPr>
          <w:rFonts w:ascii="Times New Roman" w:hAnsi="Times New Roman" w:cs="Times New Roman"/>
          <w:sz w:val="24"/>
          <w:szCs w:val="24"/>
        </w:rPr>
        <w:t xml:space="preserve">porém </w:t>
      </w:r>
      <w:r w:rsidR="002F7696" w:rsidRPr="0014469D">
        <w:rPr>
          <w:rFonts w:ascii="Times New Roman" w:hAnsi="Times New Roman" w:cs="Times New Roman"/>
          <w:sz w:val="24"/>
          <w:szCs w:val="24"/>
        </w:rPr>
        <w:t>aumenta</w:t>
      </w:r>
      <w:r w:rsidR="00B81F85">
        <w:rPr>
          <w:rFonts w:ascii="Times New Roman" w:hAnsi="Times New Roman" w:cs="Times New Roman"/>
          <w:sz w:val="24"/>
          <w:szCs w:val="24"/>
        </w:rPr>
        <w:t>m</w:t>
      </w:r>
      <w:r w:rsidR="00937DD3" w:rsidRPr="0014469D">
        <w:rPr>
          <w:rFonts w:ascii="Times New Roman" w:hAnsi="Times New Roman" w:cs="Times New Roman"/>
          <w:sz w:val="24"/>
          <w:szCs w:val="24"/>
        </w:rPr>
        <w:t xml:space="preserve"> consideravelmente o tempo de processamento.</w:t>
      </w:r>
      <w:r w:rsidR="00B81F85">
        <w:rPr>
          <w:rFonts w:ascii="Times New Roman" w:hAnsi="Times New Roman" w:cs="Times New Roman"/>
          <w:sz w:val="24"/>
          <w:szCs w:val="24"/>
        </w:rPr>
        <w:t xml:space="preserve"> </w:t>
      </w:r>
      <w:r w:rsidR="00DB4067">
        <w:rPr>
          <w:rFonts w:ascii="Times New Roman" w:hAnsi="Times New Roman" w:cs="Times New Roman"/>
          <w:sz w:val="24"/>
          <w:szCs w:val="24"/>
        </w:rPr>
        <w:t>A seguir são apresentadas as máscaras de Kirsch com tamanho igual a 3x3:</w:t>
      </w:r>
    </w:p>
    <w:p w:rsidR="009F5B2E" w:rsidRDefault="009F5B2E" w:rsidP="00687D06">
      <w:pPr>
        <w:spacing w:after="0" w:line="360" w:lineRule="auto"/>
        <w:ind w:firstLine="851"/>
        <w:jc w:val="both"/>
        <w:rPr>
          <w:rFonts w:ascii="Times New Roman" w:hAnsi="Times New Roman" w:cs="Times New Roman"/>
          <w:sz w:val="24"/>
          <w:szCs w:val="24"/>
        </w:rPr>
      </w:pPr>
    </w:p>
    <w:p w:rsidR="00DB4067" w:rsidRPr="00687D06" w:rsidRDefault="00AB6D64" w:rsidP="00687D06">
      <w:pPr>
        <w:spacing w:line="360" w:lineRule="auto"/>
        <w:ind w:firstLine="426"/>
        <w:jc w:val="center"/>
        <w:rPr>
          <w:rFonts w:ascii="Cambria Math" w:hAnsi="Cambria Math" w:cs="Times New Roman"/>
          <w:i/>
          <w:sz w:val="24"/>
          <w:szCs w:val="24"/>
        </w:rPr>
      </w:p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-3</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0</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-3</m:t>
                  </m:r>
                </m:e>
                <m:e>
                  <m:r>
                    <w:rPr>
                      <w:rFonts w:ascii="Cambria Math" w:hAnsi="Cambria Math" w:cs="Times New Roman"/>
                      <w:sz w:val="24"/>
                      <w:szCs w:val="24"/>
                    </w:rPr>
                    <m:t>-3</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0</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-3</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5</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5</m:t>
                  </m:r>
                </m:e>
                <m:e>
                  <m:r>
                    <w:rPr>
                      <w:rFonts w:ascii="Cambria Math" w:hAnsi="Cambria Math" w:cs="Times New Roman"/>
                      <w:sz w:val="24"/>
                      <w:szCs w:val="24"/>
                    </w:rPr>
                    <m:t>5</m:t>
                  </m:r>
                </m:e>
              </m:mr>
            </m:m>
          </m:e>
        </m:d>
      </m:oMath>
    </w:p>
    <w:p w:rsidR="00DB4067" w:rsidRPr="00687D06" w:rsidRDefault="00AB6D64" w:rsidP="00687D06">
      <w:pPr>
        <w:spacing w:line="360" w:lineRule="auto"/>
        <w:ind w:firstLine="426"/>
        <w:jc w:val="center"/>
        <w:rPr>
          <w:rFonts w:ascii="Cambria Math" w:hAnsi="Cambria Math" w:cs="Times New Roman"/>
          <w:i/>
          <w:sz w:val="24"/>
          <w:szCs w:val="24"/>
        </w:rPr>
      </w:p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5</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5</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
          </m:e>
        </m:d>
      </m:oMath>
      <w:r w:rsidR="00DB4067" w:rsidRPr="00687D06">
        <w:rPr>
          <w:rFonts w:ascii="Cambria Math" w:hAnsi="Cambria Math" w:cs="Times New Roman"/>
          <w:i/>
          <w:sz w:val="24"/>
          <w:szCs w:val="24"/>
        </w:rPr>
        <w:tab/>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-3</m:t>
                  </m:r>
                </m:e>
              </m:mr>
              <m:mr>
                <m:e>
                  <m:r>
                    <w:rPr>
                      <w:rFonts w:ascii="Cambria Math" w:hAnsi="Cambria Math" w:cs="Times New Roman"/>
                      <w:sz w:val="24"/>
                      <w:szCs w:val="24"/>
                    </w:rPr>
                    <m:t>5</m:t>
                  </m:r>
                </m:e>
                <m:e>
                  <m:r>
                    <w:rPr>
                      <w:rFonts w:ascii="Cambria Math" w:hAnsi="Cambria Math" w:cs="Times New Roman"/>
                      <w:sz w:val="24"/>
                      <w:szCs w:val="24"/>
                    </w:rPr>
                    <m:t>0</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-3</m:t>
                  </m:r>
                </m:e>
                <m:e>
                  <m:r>
                    <w:rPr>
                      <w:rFonts w:ascii="Cambria Math" w:hAnsi="Cambria Math" w:cs="Times New Roman"/>
                      <w:sz w:val="24"/>
                      <w:szCs w:val="24"/>
                    </w:rPr>
                    <m:t>-3</m:t>
                  </m:r>
                </m:e>
              </m:mr>
            </m:m>
          </m:e>
        </m:d>
      </m:oMath>
    </w:p>
    <w:p w:rsidR="00DB4067" w:rsidRPr="00DB4067" w:rsidRDefault="00825318" w:rsidP="00687D0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figuras </w:t>
      </w:r>
      <w:r w:rsidR="003663FF">
        <w:rPr>
          <w:rFonts w:ascii="Times New Roman" w:hAnsi="Times New Roman" w:cs="Times New Roman"/>
          <w:sz w:val="24"/>
          <w:szCs w:val="24"/>
        </w:rPr>
        <w:t>2.14</w:t>
      </w:r>
      <w:r>
        <w:rPr>
          <w:rFonts w:ascii="Times New Roman" w:hAnsi="Times New Roman" w:cs="Times New Roman"/>
          <w:sz w:val="24"/>
          <w:szCs w:val="24"/>
        </w:rPr>
        <w:t xml:space="preserve"> e </w:t>
      </w:r>
      <w:r w:rsidR="003663FF">
        <w:rPr>
          <w:rFonts w:ascii="Times New Roman" w:hAnsi="Times New Roman" w:cs="Times New Roman"/>
          <w:sz w:val="24"/>
          <w:szCs w:val="24"/>
        </w:rPr>
        <w:t>2.15</w:t>
      </w:r>
      <w:r w:rsidR="00002D79">
        <w:rPr>
          <w:rFonts w:ascii="Times New Roman" w:hAnsi="Times New Roman" w:cs="Times New Roman"/>
          <w:sz w:val="24"/>
          <w:szCs w:val="24"/>
        </w:rPr>
        <w:t>,</w:t>
      </w:r>
      <w:r>
        <w:rPr>
          <w:rFonts w:ascii="Times New Roman" w:hAnsi="Times New Roman" w:cs="Times New Roman"/>
          <w:sz w:val="24"/>
          <w:szCs w:val="24"/>
        </w:rPr>
        <w:t xml:space="preserve"> </w:t>
      </w:r>
      <w:r w:rsidR="00687D06">
        <w:rPr>
          <w:rFonts w:ascii="Times New Roman" w:hAnsi="Times New Roman" w:cs="Times New Roman"/>
          <w:sz w:val="24"/>
          <w:szCs w:val="24"/>
        </w:rPr>
        <w:t xml:space="preserve">mostradas </w:t>
      </w:r>
      <w:r>
        <w:rPr>
          <w:rFonts w:ascii="Times New Roman" w:hAnsi="Times New Roman" w:cs="Times New Roman"/>
          <w:sz w:val="24"/>
          <w:szCs w:val="24"/>
        </w:rPr>
        <w:t>a seguir</w:t>
      </w:r>
      <w:r w:rsidR="00002D79">
        <w:rPr>
          <w:rFonts w:ascii="Times New Roman" w:hAnsi="Times New Roman" w:cs="Times New Roman"/>
          <w:sz w:val="24"/>
          <w:szCs w:val="24"/>
        </w:rPr>
        <w:t>,</w:t>
      </w:r>
      <w:r>
        <w:rPr>
          <w:rFonts w:ascii="Times New Roman" w:hAnsi="Times New Roman" w:cs="Times New Roman"/>
          <w:sz w:val="24"/>
          <w:szCs w:val="24"/>
        </w:rPr>
        <w:t xml:space="preserve"> </w:t>
      </w:r>
      <w:r w:rsidR="006A3F46">
        <w:rPr>
          <w:rFonts w:ascii="Times New Roman" w:hAnsi="Times New Roman" w:cs="Times New Roman"/>
          <w:sz w:val="24"/>
          <w:szCs w:val="24"/>
        </w:rPr>
        <w:t xml:space="preserve">apresentam </w:t>
      </w:r>
      <w:r>
        <w:rPr>
          <w:rFonts w:ascii="Times New Roman" w:hAnsi="Times New Roman" w:cs="Times New Roman"/>
          <w:sz w:val="24"/>
          <w:szCs w:val="24"/>
        </w:rPr>
        <w:t>uma comparação entre a imagem original e após a aplicação do filtro de Kirsch.</w:t>
      </w:r>
    </w:p>
    <w:p w:rsidR="004B08EB" w:rsidRPr="0014469D" w:rsidRDefault="001B672E" w:rsidP="004B08EB">
      <w:pPr>
        <w:keepNext/>
        <w:spacing w:line="360" w:lineRule="auto"/>
        <w:ind w:firstLine="426"/>
        <w:jc w:val="center"/>
        <w:rPr>
          <w:rFonts w:ascii="Times New Roman" w:hAnsi="Times New Roman" w:cs="Times New Roman"/>
        </w:rPr>
      </w:pPr>
      <w:r w:rsidRPr="001B672E">
        <w:rPr>
          <w:rFonts w:ascii="Times New Roman" w:hAnsi="Times New Roman" w:cs="Times New Roman"/>
          <w:noProof/>
          <w:lang w:eastAsia="pt-BR"/>
        </w:rPr>
        <w:drawing>
          <wp:inline distT="0" distB="0" distL="0" distR="0">
            <wp:extent cx="1807029" cy="1807029"/>
            <wp:effectExtent l="0" t="0" r="3175" b="3175"/>
            <wp:docPr id="32799"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987" cy="1806987"/>
                    </a:xfrm>
                    <a:prstGeom prst="rect">
                      <a:avLst/>
                    </a:prstGeom>
                    <a:noFill/>
                    <a:ln>
                      <a:noFill/>
                    </a:ln>
                  </pic:spPr>
                </pic:pic>
              </a:graphicData>
            </a:graphic>
          </wp:inline>
        </w:drawing>
      </w:r>
    </w:p>
    <w:p w:rsidR="0008038E" w:rsidRPr="0008038E" w:rsidRDefault="004B08EB" w:rsidP="0008038E">
      <w:pPr>
        <w:pStyle w:val="Legenda"/>
        <w:jc w:val="center"/>
        <w:rPr>
          <w:rFonts w:ascii="Times New Roman" w:hAnsi="Times New Roman" w:cs="Times New Roman"/>
          <w:color w:val="auto"/>
        </w:rPr>
      </w:pPr>
      <w:bookmarkStart w:id="83" w:name="_Toc339640320"/>
      <w:bookmarkStart w:id="84" w:name="_Toc358917059"/>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14</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w:t>
      </w:r>
      <w:r w:rsidRPr="0008038E">
        <w:rPr>
          <w:rFonts w:ascii="Times New Roman" w:hAnsi="Times New Roman" w:cs="Times New Roman"/>
          <w:color w:val="auto"/>
        </w:rPr>
        <w:t>original</w:t>
      </w:r>
      <w:bookmarkEnd w:id="83"/>
      <w:r w:rsidR="001B672E">
        <w:rPr>
          <w:rFonts w:ascii="Times New Roman" w:hAnsi="Times New Roman" w:cs="Times New Roman"/>
          <w:color w:val="auto"/>
        </w:rPr>
        <w:t>.</w:t>
      </w:r>
      <w:bookmarkEnd w:id="84"/>
    </w:p>
    <w:p w:rsidR="008C6040" w:rsidRPr="0014469D" w:rsidRDefault="004B08EB" w:rsidP="00802CB0">
      <w:pPr>
        <w:jc w:val="center"/>
        <w:rPr>
          <w:rFonts w:ascii="Times New Roman" w:hAnsi="Times New Roman" w:cs="Times New Roman"/>
          <w:b/>
          <w:sz w:val="24"/>
          <w:szCs w:val="24"/>
        </w:rPr>
      </w:pPr>
      <w:r w:rsidRPr="0008038E">
        <w:rPr>
          <w:rFonts w:ascii="Times New Roman" w:hAnsi="Times New Roman" w:cs="Times New Roman"/>
        </w:rPr>
        <w:t xml:space="preserve">Fonte: </w:t>
      </w:r>
      <w:proofErr w:type="spellStart"/>
      <w:r w:rsidR="00F30AE1">
        <w:rPr>
          <w:rFonts w:ascii="Times New Roman" w:hAnsi="Times New Roman" w:cs="Times New Roman"/>
        </w:rPr>
        <w:t>Rebaza</w:t>
      </w:r>
      <w:proofErr w:type="spellEnd"/>
      <w:r w:rsidR="00F30AE1" w:rsidRPr="0008038E">
        <w:rPr>
          <w:rFonts w:ascii="Times New Roman" w:hAnsi="Times New Roman" w:cs="Times New Roman"/>
        </w:rPr>
        <w:t xml:space="preserve"> </w:t>
      </w:r>
      <w:r w:rsidR="00783DD2" w:rsidRPr="00783DD2">
        <w:rPr>
          <w:rFonts w:ascii="Times New Roman" w:hAnsi="Times New Roman" w:cs="Times New Roman"/>
        </w:rPr>
        <w:t>(</w:t>
      </w:r>
      <w:r w:rsidR="00802CB0">
        <w:rPr>
          <w:rFonts w:ascii="Times New Roman" w:hAnsi="Times New Roman" w:cs="Times New Roman"/>
        </w:rPr>
        <w:t>2007</w:t>
      </w:r>
      <w:proofErr w:type="gramStart"/>
      <w:r w:rsidR="00783DD2" w:rsidRPr="00783DD2">
        <w:rPr>
          <w:rFonts w:ascii="Times New Roman" w:hAnsi="Times New Roman" w:cs="Times New Roman"/>
        </w:rPr>
        <w:t>)</w:t>
      </w:r>
      <w:proofErr w:type="gramEnd"/>
      <w:r w:rsidR="0033229A" w:rsidRPr="0014469D">
        <w:rPr>
          <w:rFonts w:ascii="Times New Roman" w:hAnsi="Times New Roman" w:cs="Times New Roman"/>
          <w:b/>
          <w:sz w:val="24"/>
          <w:szCs w:val="24"/>
        </w:rPr>
        <w:tab/>
      </w:r>
    </w:p>
    <w:p w:rsidR="004B08EB" w:rsidRPr="0014469D" w:rsidRDefault="001B672E" w:rsidP="004B08EB">
      <w:pPr>
        <w:keepNext/>
        <w:spacing w:line="360" w:lineRule="auto"/>
        <w:ind w:firstLine="426"/>
        <w:jc w:val="center"/>
        <w:rPr>
          <w:rFonts w:ascii="Times New Roman" w:hAnsi="Times New Roman" w:cs="Times New Roman"/>
        </w:rPr>
      </w:pPr>
      <w:r>
        <w:rPr>
          <w:rFonts w:ascii="Times New Roman" w:hAnsi="Times New Roman" w:cs="Times New Roman"/>
          <w:noProof/>
          <w:lang w:eastAsia="pt-BR"/>
        </w:rPr>
        <w:drawing>
          <wp:inline distT="0" distB="0" distL="0" distR="0">
            <wp:extent cx="1962150" cy="1962150"/>
            <wp:effectExtent l="0" t="0" r="0" b="0"/>
            <wp:docPr id="32798" name="Imagem 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4B08EB" w:rsidRDefault="004B08EB" w:rsidP="004B08EB">
      <w:pPr>
        <w:pStyle w:val="Legenda"/>
        <w:jc w:val="center"/>
        <w:rPr>
          <w:rFonts w:ascii="Times New Roman" w:hAnsi="Times New Roman" w:cs="Times New Roman"/>
          <w:color w:val="auto"/>
        </w:rPr>
      </w:pPr>
      <w:bookmarkStart w:id="85" w:name="_Toc339640321"/>
      <w:bookmarkStart w:id="86" w:name="_Toc358917060"/>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15</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detecção de bordas de Kirsch</w:t>
      </w:r>
      <w:bookmarkEnd w:id="85"/>
      <w:r w:rsidR="00C00606">
        <w:rPr>
          <w:rFonts w:ascii="Times New Roman" w:hAnsi="Times New Roman" w:cs="Times New Roman"/>
          <w:color w:val="auto"/>
        </w:rPr>
        <w:t xml:space="preserve"> sobre a Figura 2.14</w:t>
      </w:r>
      <w:r w:rsidR="00F06C37">
        <w:rPr>
          <w:rFonts w:ascii="Times New Roman" w:hAnsi="Times New Roman" w:cs="Times New Roman"/>
          <w:color w:val="auto"/>
        </w:rPr>
        <w:t>.</w:t>
      </w:r>
      <w:bookmarkEnd w:id="86"/>
    </w:p>
    <w:p w:rsidR="00516D67" w:rsidRPr="00516D67" w:rsidRDefault="00516D67" w:rsidP="00516D67">
      <w:pPr>
        <w:jc w:val="center"/>
        <w:rPr>
          <w:rFonts w:ascii="Times New Roman" w:hAnsi="Times New Roman" w:cs="Times New Roman"/>
        </w:rPr>
      </w:pPr>
      <w:r w:rsidRPr="00516D67">
        <w:rPr>
          <w:rFonts w:ascii="Times New Roman" w:hAnsi="Times New Roman" w:cs="Times New Roman"/>
        </w:rPr>
        <w:t>Fonte: do autor</w:t>
      </w:r>
    </w:p>
    <w:p w:rsidR="002F7696" w:rsidRPr="00C00606" w:rsidRDefault="002F7696" w:rsidP="00C00606">
      <w:pPr>
        <w:pStyle w:val="PargrafodaLista"/>
        <w:spacing w:after="0" w:line="360" w:lineRule="auto"/>
        <w:ind w:left="0" w:firstLine="426"/>
        <w:jc w:val="both"/>
        <w:rPr>
          <w:rFonts w:ascii="Times New Roman" w:hAnsi="Times New Roman" w:cs="Times New Roman"/>
          <w:sz w:val="24"/>
          <w:szCs w:val="24"/>
        </w:rPr>
      </w:pPr>
      <w:r w:rsidRPr="0014469D">
        <w:rPr>
          <w:rFonts w:ascii="Times New Roman" w:hAnsi="Times New Roman" w:cs="Times New Roman"/>
          <w:b/>
          <w:sz w:val="24"/>
          <w:szCs w:val="24"/>
        </w:rPr>
        <w:t xml:space="preserve">Filtro </w:t>
      </w:r>
      <w:r w:rsidRPr="00C00606">
        <w:rPr>
          <w:rFonts w:ascii="Times New Roman" w:hAnsi="Times New Roman" w:cs="Times New Roman"/>
          <w:b/>
          <w:sz w:val="24"/>
          <w:szCs w:val="24"/>
        </w:rPr>
        <w:t>Laplaciano</w:t>
      </w:r>
      <w:r w:rsidR="00EF6DD1" w:rsidRPr="00C00606">
        <w:rPr>
          <w:rFonts w:ascii="Times New Roman" w:hAnsi="Times New Roman" w:cs="Times New Roman"/>
          <w:b/>
          <w:sz w:val="24"/>
          <w:szCs w:val="24"/>
        </w:rPr>
        <w:t>:</w:t>
      </w:r>
      <w:r w:rsidR="00EF6DD1" w:rsidRPr="0014469D">
        <w:rPr>
          <w:rFonts w:ascii="Times New Roman" w:hAnsi="Times New Roman" w:cs="Times New Roman"/>
          <w:sz w:val="24"/>
          <w:szCs w:val="24"/>
        </w:rPr>
        <w:t xml:space="preserve"> </w:t>
      </w:r>
      <w:r w:rsidR="006A3F46" w:rsidRPr="0014469D">
        <w:rPr>
          <w:rFonts w:ascii="Times New Roman" w:hAnsi="Times New Roman" w:cs="Times New Roman"/>
          <w:sz w:val="24"/>
          <w:szCs w:val="24"/>
        </w:rPr>
        <w:t>Gonzale</w:t>
      </w:r>
      <w:r w:rsidR="006A3F46">
        <w:rPr>
          <w:rFonts w:ascii="Times New Roman" w:hAnsi="Times New Roman" w:cs="Times New Roman"/>
          <w:sz w:val="24"/>
          <w:szCs w:val="24"/>
        </w:rPr>
        <w:t>z</w:t>
      </w:r>
      <w:r w:rsidR="006A3F46" w:rsidRPr="0014469D">
        <w:rPr>
          <w:rFonts w:ascii="Times New Roman" w:hAnsi="Times New Roman" w:cs="Times New Roman"/>
          <w:sz w:val="24"/>
          <w:szCs w:val="24"/>
        </w:rPr>
        <w:t xml:space="preserve"> </w:t>
      </w:r>
      <w:r w:rsidR="0057264F" w:rsidRPr="0014469D">
        <w:rPr>
          <w:rFonts w:ascii="Times New Roman" w:hAnsi="Times New Roman" w:cs="Times New Roman"/>
          <w:sz w:val="24"/>
          <w:szCs w:val="24"/>
        </w:rPr>
        <w:t xml:space="preserve">e </w:t>
      </w:r>
      <w:r w:rsidR="006A3F46" w:rsidRPr="0014469D">
        <w:rPr>
          <w:rFonts w:ascii="Times New Roman" w:hAnsi="Times New Roman" w:cs="Times New Roman"/>
          <w:sz w:val="24"/>
          <w:szCs w:val="24"/>
        </w:rPr>
        <w:t xml:space="preserve">Woods </w:t>
      </w:r>
      <w:r w:rsidR="0057264F" w:rsidRPr="0014469D">
        <w:rPr>
          <w:rFonts w:ascii="Times New Roman" w:hAnsi="Times New Roman" w:cs="Times New Roman"/>
          <w:sz w:val="24"/>
          <w:szCs w:val="24"/>
        </w:rPr>
        <w:t>(</w:t>
      </w:r>
      <w:r w:rsidRPr="0014469D">
        <w:rPr>
          <w:rFonts w:ascii="Times New Roman" w:hAnsi="Times New Roman" w:cs="Times New Roman"/>
          <w:sz w:val="24"/>
          <w:szCs w:val="24"/>
        </w:rPr>
        <w:t>2000) dizem que no filtro Laplaciano uma exig</w:t>
      </w:r>
      <w:r w:rsidRPr="00C00606">
        <w:rPr>
          <w:rFonts w:ascii="Times New Roman" w:hAnsi="Times New Roman" w:cs="Times New Roman"/>
          <w:sz w:val="24"/>
          <w:szCs w:val="24"/>
        </w:rPr>
        <w:t>ência é que o pixel central seja um valor positivo e os outros sejam valores negativos</w:t>
      </w:r>
      <w:r w:rsidR="00150ABC">
        <w:rPr>
          <w:rFonts w:ascii="Times New Roman" w:hAnsi="Times New Roman" w:cs="Times New Roman"/>
          <w:sz w:val="24"/>
          <w:szCs w:val="24"/>
        </w:rPr>
        <w:t xml:space="preserve"> ou zero</w:t>
      </w:r>
      <w:r w:rsidRPr="00C00606">
        <w:rPr>
          <w:rFonts w:ascii="Times New Roman" w:hAnsi="Times New Roman" w:cs="Times New Roman"/>
          <w:sz w:val="24"/>
          <w:szCs w:val="24"/>
        </w:rPr>
        <w:t>.</w:t>
      </w:r>
    </w:p>
    <w:p w:rsidR="009D00EB" w:rsidRPr="00C00606" w:rsidRDefault="001423B4" w:rsidP="001423B4">
      <w:pPr>
        <w:spacing w:line="360" w:lineRule="auto"/>
        <w:ind w:firstLine="426"/>
        <w:jc w:val="both"/>
        <w:rPr>
          <w:rFonts w:ascii="Times New Roman" w:hAnsi="Times New Roman" w:cs="Times New Roman"/>
          <w:sz w:val="24"/>
          <w:szCs w:val="24"/>
        </w:rPr>
      </w:pPr>
      <m:oMathPara>
        <m:oMath>
          <m:r>
            <w:rPr>
              <w:rFonts w:ascii="Cambria Math" w:hAnsi="Cambria Math" w:cs="Times New Roman"/>
              <w:sz w:val="24"/>
              <w:szCs w:val="24"/>
            </w:rPr>
            <m:t xml:space="preserve">F= </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-1</m:t>
                    </m:r>
                  </m:e>
                  <m:e>
                    <m:r>
                      <w:rPr>
                        <w:rFonts w:ascii="Cambria Math" w:hAnsi="Cambria Math" w:cs="Times New Roman"/>
                        <w:sz w:val="24"/>
                        <w:szCs w:val="24"/>
                      </w:rPr>
                      <m:t>4</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0</m:t>
                    </m:r>
                  </m:e>
                </m:mr>
              </m:m>
            </m:e>
          </m:d>
        </m:oMath>
      </m:oMathPara>
    </w:p>
    <w:p w:rsidR="009D00EB" w:rsidRPr="00C00606" w:rsidRDefault="009D00EB" w:rsidP="009D00EB">
      <w:pPr>
        <w:spacing w:line="360" w:lineRule="auto"/>
        <w:jc w:val="both"/>
        <w:rPr>
          <w:rFonts w:ascii="Times New Roman" w:hAnsi="Times New Roman" w:cs="Times New Roman"/>
          <w:sz w:val="24"/>
          <w:szCs w:val="24"/>
        </w:rPr>
      </w:pPr>
    </w:p>
    <w:p w:rsidR="009D00EB" w:rsidRPr="00C00606" w:rsidRDefault="009D00EB" w:rsidP="004873B9">
      <w:pPr>
        <w:spacing w:after="0" w:line="360" w:lineRule="auto"/>
        <w:ind w:firstLine="708"/>
        <w:jc w:val="both"/>
        <w:rPr>
          <w:rFonts w:ascii="Times New Roman" w:hAnsi="Times New Roman" w:cs="Times New Roman"/>
          <w:sz w:val="24"/>
          <w:szCs w:val="24"/>
        </w:rPr>
      </w:pPr>
      <w:r w:rsidRPr="00C00606">
        <w:rPr>
          <w:rFonts w:ascii="Times New Roman" w:hAnsi="Times New Roman" w:cs="Times New Roman"/>
          <w:sz w:val="24"/>
          <w:szCs w:val="24"/>
        </w:rPr>
        <w:t>A fórmula do Laplaciano</w:t>
      </w:r>
      <w:r w:rsidR="006A3F46">
        <w:rPr>
          <w:rFonts w:ascii="Times New Roman" w:hAnsi="Times New Roman" w:cs="Times New Roman"/>
          <w:sz w:val="24"/>
          <w:szCs w:val="24"/>
        </w:rPr>
        <w:t>,</w:t>
      </w:r>
      <w:r w:rsidR="001423B4" w:rsidRPr="00C00606">
        <w:rPr>
          <w:rFonts w:ascii="Times New Roman" w:hAnsi="Times New Roman" w:cs="Times New Roman"/>
          <w:sz w:val="24"/>
          <w:szCs w:val="24"/>
        </w:rPr>
        <w:t xml:space="preserve"> </w:t>
      </w:r>
      <w:r w:rsidRPr="00C00606">
        <w:rPr>
          <w:rFonts w:ascii="Times New Roman" w:hAnsi="Times New Roman" w:cs="Times New Roman"/>
          <w:sz w:val="24"/>
          <w:szCs w:val="24"/>
        </w:rPr>
        <w:t>segundo os mesmos autores</w:t>
      </w:r>
      <w:r w:rsidR="006A3F46">
        <w:rPr>
          <w:rFonts w:ascii="Times New Roman" w:hAnsi="Times New Roman" w:cs="Times New Roman"/>
          <w:sz w:val="24"/>
          <w:szCs w:val="24"/>
        </w:rPr>
        <w:t>,</w:t>
      </w:r>
      <w:r w:rsidRPr="00C00606">
        <w:rPr>
          <w:rFonts w:ascii="Times New Roman" w:hAnsi="Times New Roman" w:cs="Times New Roman"/>
          <w:sz w:val="24"/>
          <w:szCs w:val="24"/>
        </w:rPr>
        <w:t xml:space="preserve"> é dada por:</w:t>
      </w:r>
    </w:p>
    <w:p w:rsidR="009D00EB" w:rsidRPr="00C00606" w:rsidRDefault="009D00EB" w:rsidP="00C00606">
      <w:pPr>
        <w:spacing w:after="0" w:line="360" w:lineRule="auto"/>
        <w:ind w:firstLine="426"/>
        <w:jc w:val="both"/>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+c</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x,y</m:t>
                  </m:r>
                </m:e>
              </m:d>
            </m:e>
          </m:d>
        </m:oMath>
      </m:oMathPara>
    </w:p>
    <w:p w:rsidR="009D00EB" w:rsidRPr="00C00606" w:rsidRDefault="001423B4" w:rsidP="00C00606">
      <w:pPr>
        <w:spacing w:after="0" w:line="360" w:lineRule="auto"/>
        <w:ind w:firstLine="426"/>
        <w:jc w:val="both"/>
        <w:rPr>
          <w:rFonts w:ascii="Times New Roman" w:hAnsi="Times New Roman" w:cs="Times New Roman"/>
          <w:sz w:val="24"/>
          <w:szCs w:val="24"/>
        </w:rPr>
      </w:pPr>
      <w:r w:rsidRPr="00C00606">
        <w:rPr>
          <w:rFonts w:ascii="Times New Roman" w:hAnsi="Times New Roman" w:cs="Times New Roman"/>
          <w:sz w:val="24"/>
          <w:szCs w:val="24"/>
        </w:rPr>
        <w:t>Onde</w:t>
      </w:r>
      <w:r w:rsidR="009D00EB" w:rsidRPr="00C00606">
        <w:rPr>
          <w:rFonts w:ascii="Times New Roman" w:hAnsi="Times New Roman" w:cs="Times New Roman"/>
          <w:sz w:val="24"/>
          <w:szCs w:val="24"/>
        </w:rPr>
        <w:t xml:space="preserve"> a constante </w:t>
      </w:r>
      <w:r w:rsidR="009D00EB" w:rsidRPr="00C00606">
        <w:rPr>
          <w:rFonts w:ascii="Times New Roman" w:eastAsiaTheme="minorEastAsia" w:hAnsi="Times New Roman" w:cs="Times New Roman"/>
          <w:b/>
          <w:i/>
          <w:sz w:val="24"/>
          <w:szCs w:val="24"/>
        </w:rPr>
        <w:t>c</w:t>
      </w:r>
      <w:r w:rsidR="009D00EB" w:rsidRPr="00C00606">
        <w:rPr>
          <w:rFonts w:ascii="Times New Roman" w:hAnsi="Times New Roman" w:cs="Times New Roman"/>
          <w:sz w:val="24"/>
          <w:szCs w:val="24"/>
        </w:rPr>
        <w:t xml:space="preserve"> é representada pelo valor </w:t>
      </w:r>
      <w:proofErr w:type="gramStart"/>
      <w:r w:rsidR="009D00EB" w:rsidRPr="00C00606">
        <w:rPr>
          <w:rFonts w:ascii="Times New Roman" w:hAnsi="Times New Roman" w:cs="Times New Roman"/>
          <w:sz w:val="24"/>
          <w:szCs w:val="24"/>
        </w:rPr>
        <w:t>1</w:t>
      </w:r>
      <w:proofErr w:type="gramEnd"/>
      <w:r w:rsidR="009D00EB" w:rsidRPr="00C00606">
        <w:rPr>
          <w:rFonts w:ascii="Times New Roman" w:hAnsi="Times New Roman" w:cs="Times New Roman"/>
          <w:sz w:val="24"/>
          <w:szCs w:val="24"/>
        </w:rPr>
        <w:t>.</w:t>
      </w:r>
    </w:p>
    <w:p w:rsidR="00641E19" w:rsidRPr="007B2B49" w:rsidRDefault="00641E19" w:rsidP="00C00606">
      <w:pPr>
        <w:pStyle w:val="PargrafodaLista"/>
        <w:spacing w:after="0" w:line="360" w:lineRule="auto"/>
        <w:ind w:left="0" w:firstLine="426"/>
        <w:contextualSpacing w:val="0"/>
        <w:jc w:val="both"/>
        <w:rPr>
          <w:rFonts w:ascii="Times New Roman" w:hAnsi="Times New Roman" w:cs="Times New Roman"/>
          <w:sz w:val="24"/>
          <w:szCs w:val="24"/>
        </w:rPr>
      </w:pPr>
      <w:r w:rsidRPr="00307DE6">
        <w:rPr>
          <w:rFonts w:ascii="Times New Roman" w:hAnsi="Times New Roman" w:cs="Times New Roman"/>
          <w:sz w:val="24"/>
          <w:szCs w:val="24"/>
        </w:rPr>
        <w:t>Ainda</w:t>
      </w:r>
      <w:r w:rsidR="00DB3F93">
        <w:rPr>
          <w:rFonts w:ascii="Times New Roman" w:hAnsi="Times New Roman" w:cs="Times New Roman"/>
          <w:sz w:val="24"/>
          <w:szCs w:val="24"/>
        </w:rPr>
        <w:t>,</w:t>
      </w:r>
      <w:r w:rsidRPr="00307DE6">
        <w:rPr>
          <w:rFonts w:ascii="Times New Roman" w:hAnsi="Times New Roman" w:cs="Times New Roman"/>
          <w:sz w:val="24"/>
          <w:szCs w:val="24"/>
        </w:rPr>
        <w:t xml:space="preserve"> de acordo com Gonzale</w:t>
      </w:r>
      <w:r w:rsidR="00F84F58" w:rsidRPr="00307DE6">
        <w:rPr>
          <w:rFonts w:ascii="Times New Roman" w:hAnsi="Times New Roman" w:cs="Times New Roman"/>
          <w:sz w:val="24"/>
          <w:szCs w:val="24"/>
        </w:rPr>
        <w:t>z</w:t>
      </w:r>
      <w:r w:rsidRPr="00307DE6">
        <w:rPr>
          <w:rFonts w:ascii="Times New Roman" w:hAnsi="Times New Roman" w:cs="Times New Roman"/>
          <w:sz w:val="24"/>
          <w:szCs w:val="24"/>
        </w:rPr>
        <w:t xml:space="preserve"> e Woods </w:t>
      </w:r>
      <w:r w:rsidR="00EF6DD1" w:rsidRPr="00307DE6">
        <w:rPr>
          <w:rFonts w:ascii="Times New Roman" w:hAnsi="Times New Roman" w:cs="Times New Roman"/>
          <w:sz w:val="24"/>
          <w:szCs w:val="24"/>
        </w:rPr>
        <w:t>(2000)</w:t>
      </w:r>
      <w:r w:rsidR="00DE63BD" w:rsidRPr="00307DE6">
        <w:rPr>
          <w:rFonts w:ascii="Times New Roman" w:hAnsi="Times New Roman" w:cs="Times New Roman"/>
          <w:sz w:val="24"/>
          <w:szCs w:val="24"/>
        </w:rPr>
        <w:t>,</w:t>
      </w:r>
      <w:r w:rsidR="00EF6DD1" w:rsidRPr="001D7703">
        <w:rPr>
          <w:rFonts w:ascii="Times New Roman" w:hAnsi="Times New Roman" w:cs="Times New Roman"/>
          <w:sz w:val="24"/>
          <w:szCs w:val="24"/>
        </w:rPr>
        <w:t xml:space="preserve"> </w:t>
      </w:r>
      <w:r w:rsidRPr="001D7703">
        <w:rPr>
          <w:rFonts w:ascii="Times New Roman" w:hAnsi="Times New Roman" w:cs="Times New Roman"/>
          <w:sz w:val="24"/>
          <w:szCs w:val="24"/>
        </w:rPr>
        <w:t>o Laplaciano não é tipicamente</w:t>
      </w:r>
      <w:r w:rsidRPr="00027173">
        <w:rPr>
          <w:rFonts w:ascii="Times New Roman" w:hAnsi="Times New Roman" w:cs="Times New Roman"/>
          <w:sz w:val="24"/>
          <w:szCs w:val="24"/>
        </w:rPr>
        <w:t xml:space="preserve"> usado</w:t>
      </w:r>
      <w:r w:rsidR="008E0F7F" w:rsidRPr="00186EED">
        <w:rPr>
          <w:rFonts w:ascii="Times New Roman" w:hAnsi="Times New Roman" w:cs="Times New Roman"/>
          <w:sz w:val="24"/>
          <w:szCs w:val="24"/>
        </w:rPr>
        <w:t>,</w:t>
      </w:r>
      <w:r w:rsidRPr="00791D21">
        <w:rPr>
          <w:rFonts w:ascii="Times New Roman" w:hAnsi="Times New Roman" w:cs="Times New Roman"/>
          <w:sz w:val="24"/>
          <w:szCs w:val="24"/>
        </w:rPr>
        <w:t xml:space="preserve"> </w:t>
      </w:r>
      <w:r w:rsidR="000040A9" w:rsidRPr="00791D21">
        <w:rPr>
          <w:rFonts w:ascii="Times New Roman" w:hAnsi="Times New Roman" w:cs="Times New Roman"/>
          <w:sz w:val="24"/>
          <w:szCs w:val="24"/>
        </w:rPr>
        <w:t xml:space="preserve">principalmente pelo fato de ser extremamente sensível a ruídos. </w:t>
      </w:r>
      <w:r w:rsidRPr="00791D21">
        <w:rPr>
          <w:rFonts w:ascii="Times New Roman" w:hAnsi="Times New Roman" w:cs="Times New Roman"/>
          <w:sz w:val="24"/>
          <w:szCs w:val="24"/>
        </w:rPr>
        <w:t>Também não é muito usado pelo fato de produzir bordas duplas na imagem.</w:t>
      </w:r>
      <w:r w:rsidR="00E6291E" w:rsidRPr="00791D21">
        <w:rPr>
          <w:rFonts w:ascii="Times New Roman" w:hAnsi="Times New Roman" w:cs="Times New Roman"/>
          <w:sz w:val="24"/>
          <w:szCs w:val="24"/>
        </w:rPr>
        <w:t xml:space="preserve"> A seguir</w:t>
      </w:r>
      <w:r w:rsidR="007077AA">
        <w:rPr>
          <w:rFonts w:ascii="Times New Roman" w:hAnsi="Times New Roman" w:cs="Times New Roman"/>
          <w:sz w:val="24"/>
          <w:szCs w:val="24"/>
        </w:rPr>
        <w:t xml:space="preserve">, </w:t>
      </w:r>
      <w:r w:rsidR="00DB3F93">
        <w:rPr>
          <w:rFonts w:ascii="Times New Roman" w:hAnsi="Times New Roman" w:cs="Times New Roman"/>
          <w:sz w:val="24"/>
          <w:szCs w:val="24"/>
        </w:rPr>
        <w:t>é apresentada a</w:t>
      </w:r>
      <w:r w:rsidR="00E6291E" w:rsidRPr="00791D21">
        <w:rPr>
          <w:rFonts w:ascii="Times New Roman" w:hAnsi="Times New Roman" w:cs="Times New Roman"/>
          <w:sz w:val="24"/>
          <w:szCs w:val="24"/>
        </w:rPr>
        <w:t xml:space="preserve"> Figura </w:t>
      </w:r>
      <w:r w:rsidR="003663FF" w:rsidRPr="00791D21">
        <w:rPr>
          <w:rFonts w:ascii="Times New Roman" w:hAnsi="Times New Roman" w:cs="Times New Roman"/>
          <w:sz w:val="24"/>
          <w:szCs w:val="24"/>
        </w:rPr>
        <w:t>2.16</w:t>
      </w:r>
      <w:r w:rsidR="009F5B2E">
        <w:rPr>
          <w:rFonts w:ascii="Times New Roman" w:hAnsi="Times New Roman" w:cs="Times New Roman"/>
          <w:sz w:val="24"/>
          <w:szCs w:val="24"/>
        </w:rPr>
        <w:t>,</w:t>
      </w:r>
      <w:r w:rsidR="00E6291E" w:rsidRPr="00791D21">
        <w:rPr>
          <w:rFonts w:ascii="Times New Roman" w:hAnsi="Times New Roman" w:cs="Times New Roman"/>
          <w:sz w:val="24"/>
          <w:szCs w:val="24"/>
        </w:rPr>
        <w:t xml:space="preserve"> que ilustra a imagem </w:t>
      </w:r>
      <w:r w:rsidR="00C50A6D">
        <w:rPr>
          <w:rFonts w:ascii="Times New Roman" w:hAnsi="Times New Roman" w:cs="Times New Roman"/>
          <w:sz w:val="24"/>
          <w:szCs w:val="24"/>
        </w:rPr>
        <w:t>da Lena</w:t>
      </w:r>
      <w:r w:rsidR="00E6291E" w:rsidRPr="007B2B49">
        <w:rPr>
          <w:rFonts w:ascii="Times New Roman" w:hAnsi="Times New Roman" w:cs="Times New Roman"/>
          <w:sz w:val="24"/>
          <w:szCs w:val="24"/>
        </w:rPr>
        <w:t xml:space="preserve"> e</w:t>
      </w:r>
      <w:r w:rsidR="006A3F46">
        <w:rPr>
          <w:rFonts w:ascii="Times New Roman" w:hAnsi="Times New Roman" w:cs="Times New Roman"/>
          <w:sz w:val="24"/>
          <w:szCs w:val="24"/>
        </w:rPr>
        <w:t>,</w:t>
      </w:r>
      <w:r w:rsidR="00E6291E" w:rsidRPr="007B2B49">
        <w:rPr>
          <w:rFonts w:ascii="Times New Roman" w:hAnsi="Times New Roman" w:cs="Times New Roman"/>
          <w:sz w:val="24"/>
          <w:szCs w:val="24"/>
        </w:rPr>
        <w:t xml:space="preserve"> em seguida, na imagem </w:t>
      </w:r>
      <w:r w:rsidR="003663FF" w:rsidRPr="007B2B49">
        <w:rPr>
          <w:rFonts w:ascii="Times New Roman" w:hAnsi="Times New Roman" w:cs="Times New Roman"/>
          <w:sz w:val="24"/>
          <w:szCs w:val="24"/>
        </w:rPr>
        <w:t>2</w:t>
      </w:r>
      <w:r w:rsidR="00E6291E" w:rsidRPr="007B2B49">
        <w:rPr>
          <w:rFonts w:ascii="Times New Roman" w:hAnsi="Times New Roman" w:cs="Times New Roman"/>
          <w:sz w:val="24"/>
          <w:szCs w:val="24"/>
        </w:rPr>
        <w:t>.1</w:t>
      </w:r>
      <w:r w:rsidR="003663FF" w:rsidRPr="007B2B49">
        <w:rPr>
          <w:rFonts w:ascii="Times New Roman" w:hAnsi="Times New Roman" w:cs="Times New Roman"/>
          <w:sz w:val="24"/>
          <w:szCs w:val="24"/>
        </w:rPr>
        <w:t>7</w:t>
      </w:r>
      <w:r w:rsidR="00002D79">
        <w:rPr>
          <w:rFonts w:ascii="Times New Roman" w:hAnsi="Times New Roman" w:cs="Times New Roman"/>
          <w:sz w:val="24"/>
          <w:szCs w:val="24"/>
        </w:rPr>
        <w:t>,</w:t>
      </w:r>
      <w:r w:rsidR="00E6291E" w:rsidRPr="007B2B49">
        <w:rPr>
          <w:rFonts w:ascii="Times New Roman" w:hAnsi="Times New Roman" w:cs="Times New Roman"/>
          <w:sz w:val="24"/>
          <w:szCs w:val="24"/>
        </w:rPr>
        <w:t xml:space="preserve"> </w:t>
      </w:r>
      <w:r w:rsidR="00DB3F93">
        <w:rPr>
          <w:rFonts w:ascii="Times New Roman" w:hAnsi="Times New Roman" w:cs="Times New Roman"/>
          <w:sz w:val="24"/>
          <w:szCs w:val="24"/>
        </w:rPr>
        <w:t>tem-se</w:t>
      </w:r>
      <w:r w:rsidR="00DB3F93" w:rsidRPr="007B2B49">
        <w:rPr>
          <w:rFonts w:ascii="Times New Roman" w:hAnsi="Times New Roman" w:cs="Times New Roman"/>
          <w:sz w:val="24"/>
          <w:szCs w:val="24"/>
        </w:rPr>
        <w:t xml:space="preserve"> </w:t>
      </w:r>
      <w:r w:rsidR="00E6291E" w:rsidRPr="007B2B49">
        <w:rPr>
          <w:rFonts w:ascii="Times New Roman" w:hAnsi="Times New Roman" w:cs="Times New Roman"/>
          <w:sz w:val="24"/>
          <w:szCs w:val="24"/>
        </w:rPr>
        <w:t xml:space="preserve">o resultado da aplicação do filtro Laplaciano sobre a imagem </w:t>
      </w:r>
      <w:r w:rsidR="003663FF" w:rsidRPr="007B2B49">
        <w:rPr>
          <w:rFonts w:ascii="Times New Roman" w:hAnsi="Times New Roman" w:cs="Times New Roman"/>
          <w:sz w:val="24"/>
          <w:szCs w:val="24"/>
        </w:rPr>
        <w:t>2.16</w:t>
      </w:r>
      <w:r w:rsidR="00E6291E" w:rsidRPr="007B2B49">
        <w:rPr>
          <w:rFonts w:ascii="Times New Roman" w:hAnsi="Times New Roman" w:cs="Times New Roman"/>
          <w:sz w:val="24"/>
          <w:szCs w:val="24"/>
        </w:rPr>
        <w:t>.</w:t>
      </w:r>
    </w:p>
    <w:p w:rsidR="00D65AD1" w:rsidRPr="0014469D" w:rsidRDefault="00C50A6D" w:rsidP="00D65AD1">
      <w:pPr>
        <w:pStyle w:val="PargrafodaLista"/>
        <w:keepNext/>
        <w:spacing w:line="360" w:lineRule="auto"/>
        <w:ind w:left="0" w:firstLine="708"/>
        <w:jc w:val="center"/>
        <w:rPr>
          <w:rFonts w:ascii="Times New Roman" w:hAnsi="Times New Roman" w:cs="Times New Roman"/>
        </w:rPr>
      </w:pPr>
      <w:r w:rsidRPr="001B672E">
        <w:rPr>
          <w:rFonts w:ascii="Times New Roman" w:hAnsi="Times New Roman" w:cs="Times New Roman"/>
          <w:noProof/>
          <w:lang w:eastAsia="pt-BR"/>
        </w:rPr>
        <w:drawing>
          <wp:inline distT="0" distB="0" distL="0" distR="0">
            <wp:extent cx="1807029" cy="1807029"/>
            <wp:effectExtent l="0" t="0" r="3175" b="3175"/>
            <wp:docPr id="288"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6987" cy="1806987"/>
                    </a:xfrm>
                    <a:prstGeom prst="rect">
                      <a:avLst/>
                    </a:prstGeom>
                    <a:noFill/>
                    <a:ln>
                      <a:noFill/>
                    </a:ln>
                  </pic:spPr>
                </pic:pic>
              </a:graphicData>
            </a:graphic>
          </wp:inline>
        </w:drawing>
      </w:r>
    </w:p>
    <w:p w:rsidR="00D65AD1" w:rsidRPr="0014469D" w:rsidRDefault="00D65AD1" w:rsidP="00D65AD1">
      <w:pPr>
        <w:pStyle w:val="Legenda"/>
        <w:jc w:val="center"/>
        <w:rPr>
          <w:rFonts w:ascii="Times New Roman" w:hAnsi="Times New Roman" w:cs="Times New Roman"/>
          <w:color w:val="auto"/>
        </w:rPr>
      </w:pPr>
      <w:bookmarkStart w:id="87" w:name="_Toc339640322"/>
      <w:bookmarkStart w:id="88" w:name="_Toc358917061"/>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16</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w:t>
      </w:r>
      <w:bookmarkEnd w:id="87"/>
      <w:r w:rsidR="00C50A6D">
        <w:rPr>
          <w:rFonts w:ascii="Times New Roman" w:hAnsi="Times New Roman" w:cs="Times New Roman"/>
          <w:color w:val="auto"/>
        </w:rPr>
        <w:t>.</w:t>
      </w:r>
      <w:bookmarkEnd w:id="88"/>
    </w:p>
    <w:p w:rsidR="00D65AD1" w:rsidRPr="0014469D" w:rsidRDefault="00D65AD1" w:rsidP="00D65AD1">
      <w:pPr>
        <w:jc w:val="center"/>
        <w:rPr>
          <w:rFonts w:ascii="Times New Roman" w:hAnsi="Times New Roman" w:cs="Times New Roman"/>
        </w:rPr>
      </w:pPr>
      <w:r w:rsidRPr="0014469D">
        <w:rPr>
          <w:rFonts w:ascii="Times New Roman" w:hAnsi="Times New Roman" w:cs="Times New Roman"/>
        </w:rPr>
        <w:t xml:space="preserve">Fonte: </w:t>
      </w:r>
      <w:proofErr w:type="spellStart"/>
      <w:r w:rsidR="00F30AE1">
        <w:rPr>
          <w:rFonts w:ascii="Times New Roman" w:hAnsi="Times New Roman" w:cs="Times New Roman"/>
        </w:rPr>
        <w:t>Rebaza</w:t>
      </w:r>
      <w:proofErr w:type="spellEnd"/>
      <w:r w:rsidR="00F30AE1">
        <w:rPr>
          <w:rFonts w:ascii="Times New Roman" w:hAnsi="Times New Roman" w:cs="Times New Roman"/>
        </w:rPr>
        <w:t xml:space="preserve"> </w:t>
      </w:r>
      <w:r w:rsidR="00783DD2">
        <w:rPr>
          <w:rFonts w:ascii="Times New Roman" w:hAnsi="Times New Roman" w:cs="Times New Roman"/>
          <w:sz w:val="24"/>
          <w:szCs w:val="24"/>
        </w:rPr>
        <w:t>(</w:t>
      </w:r>
      <w:r w:rsidR="00802CB0">
        <w:rPr>
          <w:rFonts w:ascii="Times New Roman" w:hAnsi="Times New Roman" w:cs="Times New Roman"/>
          <w:sz w:val="24"/>
          <w:szCs w:val="24"/>
        </w:rPr>
        <w:t>2007</w:t>
      </w:r>
      <w:r w:rsidR="00783DD2">
        <w:rPr>
          <w:rFonts w:ascii="Times New Roman" w:hAnsi="Times New Roman" w:cs="Times New Roman"/>
          <w:sz w:val="24"/>
          <w:szCs w:val="24"/>
        </w:rPr>
        <w:t>)</w:t>
      </w:r>
    </w:p>
    <w:p w:rsidR="00D65AD1" w:rsidRPr="0014469D" w:rsidRDefault="00D65AD1" w:rsidP="00D65AD1">
      <w:pPr>
        <w:keepNext/>
        <w:jc w:val="center"/>
        <w:rPr>
          <w:rFonts w:ascii="Times New Roman" w:hAnsi="Times New Roman" w:cs="Times New Roman"/>
        </w:rPr>
      </w:pPr>
      <w:r w:rsidRPr="0014469D">
        <w:rPr>
          <w:rFonts w:ascii="Times New Roman" w:hAnsi="Times New Roman" w:cs="Times New Roman"/>
        </w:rPr>
        <w:t xml:space="preserve">             </w:t>
      </w:r>
      <w:r w:rsidR="00C50A6D">
        <w:rPr>
          <w:rFonts w:ascii="Times New Roman" w:hAnsi="Times New Roman" w:cs="Times New Roman"/>
          <w:noProof/>
          <w:lang w:eastAsia="pt-BR"/>
        </w:rPr>
        <w:drawing>
          <wp:inline distT="0" distB="0" distL="0" distR="0">
            <wp:extent cx="2038350" cy="2038350"/>
            <wp:effectExtent l="0" t="0" r="0"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D65AD1" w:rsidRDefault="00D65AD1" w:rsidP="00D65AD1">
      <w:pPr>
        <w:pStyle w:val="Legenda"/>
        <w:ind w:firstLine="708"/>
        <w:jc w:val="center"/>
        <w:rPr>
          <w:rFonts w:ascii="Times New Roman" w:hAnsi="Times New Roman" w:cs="Times New Roman"/>
          <w:color w:val="auto"/>
        </w:rPr>
      </w:pPr>
      <w:bookmarkStart w:id="89" w:name="_Toc339640323"/>
      <w:bookmarkStart w:id="90" w:name="_Toc358917062"/>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17</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detecção de Laplaciano</w:t>
      </w:r>
      <w:bookmarkEnd w:id="89"/>
      <w:r w:rsidR="00E6291E">
        <w:rPr>
          <w:rFonts w:ascii="Times New Roman" w:hAnsi="Times New Roman" w:cs="Times New Roman"/>
          <w:color w:val="auto"/>
        </w:rPr>
        <w:t xml:space="preserve"> sobre a </w:t>
      </w:r>
      <w:r w:rsidR="00A924E2">
        <w:rPr>
          <w:rFonts w:ascii="Times New Roman" w:hAnsi="Times New Roman" w:cs="Times New Roman"/>
          <w:color w:val="auto"/>
        </w:rPr>
        <w:t>Figura</w:t>
      </w:r>
      <w:r w:rsidR="00E6291E">
        <w:rPr>
          <w:rFonts w:ascii="Times New Roman" w:hAnsi="Times New Roman" w:cs="Times New Roman"/>
          <w:color w:val="auto"/>
        </w:rPr>
        <w:t xml:space="preserve"> </w:t>
      </w:r>
      <w:r w:rsidR="00C00606">
        <w:rPr>
          <w:rFonts w:ascii="Times New Roman" w:hAnsi="Times New Roman" w:cs="Times New Roman"/>
          <w:color w:val="auto"/>
        </w:rPr>
        <w:t>2.16</w:t>
      </w:r>
      <w:r w:rsidR="00F06C37">
        <w:rPr>
          <w:rFonts w:ascii="Times New Roman" w:hAnsi="Times New Roman" w:cs="Times New Roman"/>
          <w:color w:val="auto"/>
        </w:rPr>
        <w:t>.</w:t>
      </w:r>
      <w:bookmarkEnd w:id="90"/>
    </w:p>
    <w:p w:rsidR="00516D67" w:rsidRPr="00516D67" w:rsidRDefault="00516D67" w:rsidP="00516D67">
      <w:pPr>
        <w:jc w:val="center"/>
        <w:rPr>
          <w:rFonts w:ascii="Times New Roman" w:hAnsi="Times New Roman" w:cs="Times New Roman"/>
        </w:rPr>
      </w:pPr>
      <w:r w:rsidRPr="00516D67">
        <w:rPr>
          <w:rFonts w:ascii="Times New Roman" w:hAnsi="Times New Roman" w:cs="Times New Roman"/>
        </w:rPr>
        <w:t>Fonte: do autor</w:t>
      </w:r>
    </w:p>
    <w:p w:rsidR="00B07723" w:rsidRPr="0014469D" w:rsidRDefault="00B07723" w:rsidP="00C00606">
      <w:pPr>
        <w:pStyle w:val="PargrafodaLista"/>
        <w:spacing w:after="0" w:line="360" w:lineRule="auto"/>
        <w:ind w:left="0" w:firstLine="851"/>
        <w:jc w:val="both"/>
        <w:rPr>
          <w:rFonts w:ascii="Times New Roman" w:hAnsi="Times New Roman" w:cs="Times New Roman"/>
          <w:sz w:val="24"/>
          <w:szCs w:val="24"/>
        </w:rPr>
      </w:pPr>
      <w:r w:rsidRPr="000C20E0">
        <w:rPr>
          <w:rFonts w:ascii="Times New Roman" w:hAnsi="Times New Roman" w:cs="Times New Roman"/>
          <w:b/>
          <w:sz w:val="24"/>
          <w:szCs w:val="24"/>
        </w:rPr>
        <w:t xml:space="preserve">Filtro </w:t>
      </w:r>
      <w:r w:rsidR="007B2B49" w:rsidRPr="000C20E0">
        <w:rPr>
          <w:rFonts w:ascii="Times New Roman" w:hAnsi="Times New Roman" w:cs="Times New Roman"/>
          <w:b/>
          <w:sz w:val="24"/>
          <w:szCs w:val="24"/>
        </w:rPr>
        <w:t xml:space="preserve">de </w:t>
      </w:r>
      <w:proofErr w:type="spellStart"/>
      <w:r w:rsidRPr="000C20E0">
        <w:rPr>
          <w:rFonts w:ascii="Times New Roman" w:hAnsi="Times New Roman" w:cs="Times New Roman"/>
          <w:b/>
          <w:sz w:val="24"/>
          <w:szCs w:val="24"/>
        </w:rPr>
        <w:t>Canny</w:t>
      </w:r>
      <w:proofErr w:type="spellEnd"/>
      <w:r w:rsidR="00EF6DD1" w:rsidRPr="0014469D">
        <w:rPr>
          <w:rFonts w:ascii="Times New Roman" w:hAnsi="Times New Roman" w:cs="Times New Roman"/>
          <w:sz w:val="24"/>
          <w:szCs w:val="24"/>
        </w:rPr>
        <w:t xml:space="preserve">: </w:t>
      </w:r>
      <w:r w:rsidR="0057264F" w:rsidRPr="0014469D">
        <w:rPr>
          <w:rFonts w:ascii="Times New Roman" w:hAnsi="Times New Roman" w:cs="Times New Roman"/>
          <w:sz w:val="24"/>
          <w:szCs w:val="24"/>
        </w:rPr>
        <w:t xml:space="preserve">Segundo </w:t>
      </w:r>
      <w:proofErr w:type="spellStart"/>
      <w:r w:rsidR="006A3F46" w:rsidRPr="0014469D">
        <w:rPr>
          <w:rFonts w:ascii="Times New Roman" w:hAnsi="Times New Roman" w:cs="Times New Roman"/>
          <w:sz w:val="24"/>
          <w:szCs w:val="24"/>
        </w:rPr>
        <w:t>Conci</w:t>
      </w:r>
      <w:proofErr w:type="spellEnd"/>
      <w:r w:rsidR="00985625">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9F5B2E">
        <w:rPr>
          <w:rFonts w:ascii="Times New Roman" w:hAnsi="Times New Roman" w:cs="Times New Roman"/>
          <w:sz w:val="24"/>
          <w:szCs w:val="24"/>
        </w:rPr>
        <w:t>.</w:t>
      </w:r>
      <w:r w:rsidR="006A3F46">
        <w:rPr>
          <w:rFonts w:ascii="Times New Roman" w:hAnsi="Times New Roman" w:cs="Times New Roman"/>
          <w:sz w:val="24"/>
          <w:szCs w:val="24"/>
        </w:rPr>
        <w:t xml:space="preserve"> </w:t>
      </w:r>
      <w:r w:rsidR="0057264F" w:rsidRPr="0014469D">
        <w:rPr>
          <w:rFonts w:ascii="Times New Roman" w:hAnsi="Times New Roman" w:cs="Times New Roman"/>
          <w:sz w:val="24"/>
          <w:szCs w:val="24"/>
        </w:rPr>
        <w:t>(</w:t>
      </w:r>
      <w:r w:rsidRPr="0014469D">
        <w:rPr>
          <w:rFonts w:ascii="Times New Roman" w:hAnsi="Times New Roman" w:cs="Times New Roman"/>
          <w:sz w:val="24"/>
          <w:szCs w:val="24"/>
        </w:rPr>
        <w:t>2008),</w:t>
      </w:r>
      <w:r w:rsidR="00BA47A5"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o filtro de </w:t>
      </w:r>
      <w:proofErr w:type="spellStart"/>
      <w:r w:rsidRPr="0014469D">
        <w:rPr>
          <w:rFonts w:ascii="Times New Roman" w:hAnsi="Times New Roman" w:cs="Times New Roman"/>
          <w:sz w:val="24"/>
          <w:szCs w:val="24"/>
        </w:rPr>
        <w:t>Canny</w:t>
      </w:r>
      <w:proofErr w:type="spellEnd"/>
      <w:r w:rsidRPr="0014469D">
        <w:rPr>
          <w:rFonts w:ascii="Times New Roman" w:hAnsi="Times New Roman" w:cs="Times New Roman"/>
          <w:sz w:val="24"/>
          <w:szCs w:val="24"/>
        </w:rPr>
        <w:t xml:space="preserve"> é um filtro de </w:t>
      </w:r>
      <w:proofErr w:type="spellStart"/>
      <w:r w:rsidRPr="0014469D">
        <w:rPr>
          <w:rFonts w:ascii="Times New Roman" w:hAnsi="Times New Roman" w:cs="Times New Roman"/>
          <w:sz w:val="24"/>
          <w:szCs w:val="24"/>
        </w:rPr>
        <w:t>convolução</w:t>
      </w:r>
      <w:proofErr w:type="spellEnd"/>
      <w:r w:rsidRPr="0014469D">
        <w:rPr>
          <w:rFonts w:ascii="Times New Roman" w:hAnsi="Times New Roman" w:cs="Times New Roman"/>
          <w:sz w:val="24"/>
          <w:szCs w:val="24"/>
        </w:rPr>
        <w:t xml:space="preserve"> </w:t>
      </w:r>
      <w:r w:rsidR="000040A9">
        <w:rPr>
          <w:rFonts w:ascii="Times New Roman" w:hAnsi="Times New Roman" w:cs="Times New Roman"/>
          <w:sz w:val="24"/>
          <w:szCs w:val="24"/>
        </w:rPr>
        <w:t xml:space="preserve"> </w:t>
      </w:r>
      <w:r w:rsidRPr="0014469D">
        <w:rPr>
          <w:rFonts w:ascii="Times New Roman" w:hAnsi="Times New Roman" w:cs="Times New Roman"/>
          <w:sz w:val="24"/>
          <w:szCs w:val="24"/>
        </w:rPr>
        <w:t xml:space="preserve">que antes de realizar o processo de detecção das bordas realiza um filtro Gaussiano de duas dimensões para suavizar a imagem. </w:t>
      </w:r>
    </w:p>
    <w:p w:rsidR="00B07723" w:rsidRPr="0014469D" w:rsidRDefault="00B07723" w:rsidP="00C00606">
      <w:pPr>
        <w:pStyle w:val="PargrafodaLista"/>
        <w:spacing w:after="0"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lastRenderedPageBreak/>
        <w:t>Após o cálculo do gradiente</w:t>
      </w:r>
      <w:r w:rsidR="00EF6DD1" w:rsidRPr="0014469D">
        <w:rPr>
          <w:rFonts w:ascii="Times New Roman" w:hAnsi="Times New Roman" w:cs="Times New Roman"/>
          <w:sz w:val="24"/>
          <w:szCs w:val="24"/>
        </w:rPr>
        <w:t>,</w:t>
      </w:r>
      <w:r w:rsidRPr="0014469D">
        <w:rPr>
          <w:rFonts w:ascii="Times New Roman" w:hAnsi="Times New Roman" w:cs="Times New Roman"/>
          <w:sz w:val="24"/>
          <w:szCs w:val="24"/>
        </w:rPr>
        <w:t xml:space="preserve"> a borda é localizada</w:t>
      </w:r>
      <w:r w:rsidR="00DE63BD" w:rsidRPr="0014469D">
        <w:rPr>
          <w:rFonts w:ascii="Times New Roman" w:hAnsi="Times New Roman" w:cs="Times New Roman"/>
          <w:sz w:val="24"/>
          <w:szCs w:val="24"/>
        </w:rPr>
        <w:t>,</w:t>
      </w:r>
      <w:r w:rsidRPr="0014469D">
        <w:rPr>
          <w:rFonts w:ascii="Times New Roman" w:hAnsi="Times New Roman" w:cs="Times New Roman"/>
          <w:sz w:val="24"/>
          <w:szCs w:val="24"/>
        </w:rPr>
        <w:t xml:space="preserve"> tomando-se apenas os pontos cuja magnitude seja máxima na direção do gradiente. Essa operação se chama </w:t>
      </w:r>
      <w:r w:rsidRPr="00C00606">
        <w:rPr>
          <w:rFonts w:ascii="Times New Roman" w:hAnsi="Times New Roman" w:cs="Times New Roman"/>
          <w:sz w:val="24"/>
          <w:szCs w:val="24"/>
        </w:rPr>
        <w:t xml:space="preserve">supressão </w:t>
      </w:r>
      <w:proofErr w:type="gramStart"/>
      <w:r w:rsidRPr="00C00606">
        <w:rPr>
          <w:rFonts w:ascii="Times New Roman" w:hAnsi="Times New Roman" w:cs="Times New Roman"/>
          <w:sz w:val="24"/>
          <w:szCs w:val="24"/>
        </w:rPr>
        <w:t>não-máxima</w:t>
      </w:r>
      <w:proofErr w:type="gramEnd"/>
      <w:r w:rsidR="006149C7">
        <w:rPr>
          <w:rFonts w:ascii="Times New Roman" w:hAnsi="Times New Roman" w:cs="Times New Roman"/>
          <w:sz w:val="24"/>
          <w:szCs w:val="24"/>
        </w:rPr>
        <w:t xml:space="preserve"> e reduz a espessura da borda</w:t>
      </w:r>
      <w:r w:rsidR="009B3987" w:rsidRPr="0014469D">
        <w:rPr>
          <w:rFonts w:ascii="Times New Roman" w:hAnsi="Times New Roman" w:cs="Times New Roman"/>
          <w:sz w:val="24"/>
          <w:szCs w:val="24"/>
        </w:rPr>
        <w:t xml:space="preserve"> (PEDRINI</w:t>
      </w:r>
      <w:r w:rsidR="009F5B2E">
        <w:rPr>
          <w:rFonts w:ascii="Times New Roman" w:hAnsi="Times New Roman" w:cs="Times New Roman"/>
          <w:sz w:val="24"/>
          <w:szCs w:val="24"/>
        </w:rPr>
        <w:t>;</w:t>
      </w:r>
      <w:r w:rsidR="009B3987" w:rsidRPr="0014469D">
        <w:rPr>
          <w:rFonts w:ascii="Times New Roman" w:hAnsi="Times New Roman" w:cs="Times New Roman"/>
          <w:sz w:val="24"/>
          <w:szCs w:val="24"/>
        </w:rPr>
        <w:t xml:space="preserve"> SCHWARTZ; 2008).</w:t>
      </w:r>
    </w:p>
    <w:p w:rsidR="0098318C" w:rsidRDefault="009B3987" w:rsidP="00C00606">
      <w:pPr>
        <w:pStyle w:val="PargrafodaLista"/>
        <w:spacing w:after="0"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Segundo </w:t>
      </w:r>
      <w:r w:rsidR="00C00606">
        <w:rPr>
          <w:rFonts w:ascii="Times New Roman" w:hAnsi="Times New Roman" w:cs="Times New Roman"/>
          <w:sz w:val="24"/>
          <w:szCs w:val="24"/>
        </w:rPr>
        <w:t>os mesmos autores citados anteriormente,</w:t>
      </w:r>
      <w:r w:rsidRPr="0014469D">
        <w:rPr>
          <w:rFonts w:ascii="Times New Roman" w:hAnsi="Times New Roman" w:cs="Times New Roman"/>
          <w:sz w:val="24"/>
          <w:szCs w:val="24"/>
        </w:rPr>
        <w:t xml:space="preserve"> após a supressão </w:t>
      </w:r>
      <w:proofErr w:type="gramStart"/>
      <w:r w:rsidRPr="0014469D">
        <w:rPr>
          <w:rFonts w:ascii="Times New Roman" w:hAnsi="Times New Roman" w:cs="Times New Roman"/>
          <w:sz w:val="24"/>
          <w:szCs w:val="24"/>
        </w:rPr>
        <w:t>não-máxima</w:t>
      </w:r>
      <w:proofErr w:type="gramEnd"/>
      <w:r w:rsidRPr="0014469D">
        <w:rPr>
          <w:rFonts w:ascii="Times New Roman" w:hAnsi="Times New Roman" w:cs="Times New Roman"/>
          <w:sz w:val="24"/>
          <w:szCs w:val="24"/>
        </w:rPr>
        <w:t xml:space="preserve">, a borda pode ainda conter fragmentos pela presença de ruídos. Uma solução para isso é a utilização de dois limiares durante esta etapa. Isto se chama </w:t>
      </w:r>
      <w:proofErr w:type="spellStart"/>
      <w:r w:rsidRPr="0014469D">
        <w:rPr>
          <w:rFonts w:ascii="Times New Roman" w:hAnsi="Times New Roman" w:cs="Times New Roman"/>
          <w:sz w:val="24"/>
          <w:szCs w:val="24"/>
        </w:rPr>
        <w:t>Limiarização</w:t>
      </w:r>
      <w:proofErr w:type="spellEnd"/>
      <w:r w:rsidRPr="0014469D">
        <w:rPr>
          <w:rFonts w:ascii="Times New Roman" w:hAnsi="Times New Roman" w:cs="Times New Roman"/>
          <w:sz w:val="24"/>
          <w:szCs w:val="24"/>
        </w:rPr>
        <w:t xml:space="preserve"> com</w:t>
      </w:r>
      <w:r w:rsidR="00B825C3">
        <w:rPr>
          <w:rFonts w:ascii="Times New Roman" w:hAnsi="Times New Roman" w:cs="Times New Roman"/>
          <w:sz w:val="24"/>
          <w:szCs w:val="24"/>
        </w:rPr>
        <w:t xml:space="preserve"> </w:t>
      </w:r>
      <w:r w:rsidRPr="0014469D">
        <w:rPr>
          <w:rFonts w:ascii="Times New Roman" w:hAnsi="Times New Roman" w:cs="Times New Roman"/>
          <w:sz w:val="24"/>
          <w:szCs w:val="24"/>
        </w:rPr>
        <w:t xml:space="preserve">histerese, onde o segundo limiar é maior que o primeiro e os pontos da imagem que são maiores que o maior limiar, </w:t>
      </w:r>
      <w:proofErr w:type="gramStart"/>
      <w:r w:rsidRPr="0014469D">
        <w:rPr>
          <w:rFonts w:ascii="Times New Roman" w:hAnsi="Times New Roman" w:cs="Times New Roman"/>
          <w:sz w:val="24"/>
          <w:szCs w:val="24"/>
        </w:rPr>
        <w:t>são</w:t>
      </w:r>
      <w:proofErr w:type="gramEnd"/>
      <w:r w:rsidRPr="0014469D">
        <w:rPr>
          <w:rFonts w:ascii="Times New Roman" w:hAnsi="Times New Roman" w:cs="Times New Roman"/>
          <w:sz w:val="24"/>
          <w:szCs w:val="24"/>
        </w:rPr>
        <w:t xml:space="preserve"> considerados bordas. Outros pontos conectados aos pontos da borda</w:t>
      </w:r>
      <w:r w:rsidR="00DB3F93">
        <w:rPr>
          <w:rFonts w:ascii="Times New Roman" w:hAnsi="Times New Roman" w:cs="Times New Roman"/>
          <w:sz w:val="24"/>
          <w:szCs w:val="24"/>
        </w:rPr>
        <w:t>,</w:t>
      </w:r>
      <w:r w:rsidRPr="0014469D">
        <w:rPr>
          <w:rFonts w:ascii="Times New Roman" w:hAnsi="Times New Roman" w:cs="Times New Roman"/>
          <w:sz w:val="24"/>
          <w:szCs w:val="24"/>
        </w:rPr>
        <w:t xml:space="preserve"> apenas são considerados como borda se o seu valor for maior que o segundo limiar.</w:t>
      </w:r>
      <w:r w:rsidR="00CD7188">
        <w:rPr>
          <w:rFonts w:ascii="Times New Roman" w:hAnsi="Times New Roman" w:cs="Times New Roman"/>
          <w:sz w:val="24"/>
          <w:szCs w:val="24"/>
        </w:rPr>
        <w:t xml:space="preserve"> </w:t>
      </w:r>
    </w:p>
    <w:p w:rsidR="00331607" w:rsidRPr="0014469D" w:rsidRDefault="00331607" w:rsidP="00C00606">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 Figura 2.18 apresenta a imagem </w:t>
      </w:r>
      <w:r w:rsidR="0098318C">
        <w:rPr>
          <w:rFonts w:ascii="Times New Roman" w:hAnsi="Times New Roman" w:cs="Times New Roman"/>
          <w:sz w:val="24"/>
          <w:szCs w:val="24"/>
        </w:rPr>
        <w:t xml:space="preserve">original utilizada por </w:t>
      </w:r>
      <w:proofErr w:type="spellStart"/>
      <w:r w:rsidR="00DA75DC">
        <w:rPr>
          <w:rFonts w:ascii="Times New Roman" w:hAnsi="Times New Roman" w:cs="Times New Roman"/>
          <w:sz w:val="24"/>
          <w:szCs w:val="24"/>
        </w:rPr>
        <w:t>Rebaza</w:t>
      </w:r>
      <w:proofErr w:type="spellEnd"/>
      <w:r w:rsidR="00DA75DC">
        <w:rPr>
          <w:rFonts w:ascii="Times New Roman" w:hAnsi="Times New Roman" w:cs="Times New Roman"/>
          <w:sz w:val="24"/>
          <w:szCs w:val="24"/>
        </w:rPr>
        <w:t xml:space="preserve"> </w:t>
      </w:r>
      <w:r w:rsidR="00783DD2">
        <w:rPr>
          <w:rFonts w:ascii="Times New Roman" w:hAnsi="Times New Roman" w:cs="Times New Roman"/>
          <w:sz w:val="24"/>
          <w:szCs w:val="24"/>
        </w:rPr>
        <w:t>(</w:t>
      </w:r>
      <w:r w:rsidR="00802CB0">
        <w:rPr>
          <w:rFonts w:ascii="Times New Roman" w:hAnsi="Times New Roman" w:cs="Times New Roman"/>
          <w:sz w:val="24"/>
          <w:szCs w:val="24"/>
        </w:rPr>
        <w:t>2007</w:t>
      </w:r>
      <w:r w:rsidR="00783DD2">
        <w:rPr>
          <w:rFonts w:ascii="Times New Roman" w:hAnsi="Times New Roman" w:cs="Times New Roman"/>
          <w:sz w:val="24"/>
          <w:szCs w:val="24"/>
        </w:rPr>
        <w:t>)</w:t>
      </w:r>
      <w:r w:rsidR="0098318C">
        <w:rPr>
          <w:rFonts w:ascii="Times New Roman" w:hAnsi="Times New Roman" w:cs="Times New Roman"/>
          <w:sz w:val="24"/>
          <w:szCs w:val="24"/>
        </w:rPr>
        <w:t xml:space="preserve"> e a Figura 2.19 apresenta o resultado obtido após a aplicação do filtro de </w:t>
      </w:r>
      <w:proofErr w:type="spellStart"/>
      <w:r w:rsidR="0098318C">
        <w:rPr>
          <w:rFonts w:ascii="Times New Roman" w:hAnsi="Times New Roman" w:cs="Times New Roman"/>
          <w:sz w:val="24"/>
          <w:szCs w:val="24"/>
        </w:rPr>
        <w:t>Canny</w:t>
      </w:r>
      <w:proofErr w:type="spellEnd"/>
      <w:r w:rsidR="0098318C">
        <w:rPr>
          <w:rFonts w:ascii="Times New Roman" w:hAnsi="Times New Roman" w:cs="Times New Roman"/>
          <w:sz w:val="24"/>
          <w:szCs w:val="24"/>
        </w:rPr>
        <w:t xml:space="preserve"> sobre a Figura 2.18.</w:t>
      </w:r>
    </w:p>
    <w:p w:rsidR="007F0A7F" w:rsidRPr="0014469D" w:rsidRDefault="00DA75DC" w:rsidP="00223DBD">
      <w:pPr>
        <w:pStyle w:val="PargrafodaLista"/>
        <w:keepNext/>
        <w:spacing w:line="360" w:lineRule="auto"/>
        <w:ind w:left="0"/>
        <w:jc w:val="center"/>
        <w:rPr>
          <w:rFonts w:ascii="Times New Roman" w:hAnsi="Times New Roman" w:cs="Times New Roman"/>
        </w:rPr>
      </w:pPr>
      <w:r w:rsidRPr="001B672E">
        <w:rPr>
          <w:rFonts w:ascii="Times New Roman" w:hAnsi="Times New Roman" w:cs="Times New Roman"/>
          <w:noProof/>
          <w:lang w:eastAsia="pt-BR"/>
        </w:rPr>
        <w:drawing>
          <wp:inline distT="0" distB="0" distL="0" distR="0">
            <wp:extent cx="2303253" cy="2303253"/>
            <wp:effectExtent l="0" t="0" r="1905" b="1905"/>
            <wp:docPr id="2054" name="Imagem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7455" cy="2297455"/>
                    </a:xfrm>
                    <a:prstGeom prst="rect">
                      <a:avLst/>
                    </a:prstGeom>
                    <a:noFill/>
                    <a:ln>
                      <a:noFill/>
                    </a:ln>
                  </pic:spPr>
                </pic:pic>
              </a:graphicData>
            </a:graphic>
          </wp:inline>
        </w:drawing>
      </w:r>
    </w:p>
    <w:p w:rsidR="008C6040" w:rsidRPr="0014469D" w:rsidRDefault="007F0A7F" w:rsidP="00223DBD">
      <w:pPr>
        <w:pStyle w:val="Legenda"/>
        <w:jc w:val="center"/>
        <w:rPr>
          <w:rFonts w:ascii="Times New Roman" w:hAnsi="Times New Roman" w:cs="Times New Roman"/>
          <w:color w:val="auto"/>
        </w:rPr>
      </w:pPr>
      <w:bookmarkStart w:id="91" w:name="_Toc339640324"/>
      <w:bookmarkStart w:id="92" w:name="_Toc358917063"/>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18</w:t>
      </w:r>
      <w:r w:rsidR="00F2283C">
        <w:rPr>
          <w:rFonts w:ascii="Times New Roman" w:hAnsi="Times New Roman" w:cs="Times New Roman"/>
          <w:color w:val="auto"/>
        </w:rPr>
        <w:fldChar w:fldCharType="end"/>
      </w:r>
      <w:r w:rsidR="00223DBD" w:rsidRPr="0014469D">
        <w:rPr>
          <w:rFonts w:ascii="Times New Roman" w:hAnsi="Times New Roman" w:cs="Times New Roman"/>
          <w:color w:val="auto"/>
        </w:rPr>
        <w:t xml:space="preserve"> Imagem </w:t>
      </w:r>
      <w:r w:rsidR="0098318C">
        <w:rPr>
          <w:rFonts w:ascii="Times New Roman" w:hAnsi="Times New Roman" w:cs="Times New Roman"/>
          <w:color w:val="auto"/>
        </w:rPr>
        <w:t>original utilizada no projeto</w:t>
      </w:r>
      <w:bookmarkEnd w:id="91"/>
      <w:r w:rsidR="00F06C37">
        <w:rPr>
          <w:rFonts w:ascii="Times New Roman" w:hAnsi="Times New Roman" w:cs="Times New Roman"/>
          <w:color w:val="auto"/>
        </w:rPr>
        <w:t>.</w:t>
      </w:r>
      <w:bookmarkEnd w:id="92"/>
    </w:p>
    <w:p w:rsidR="007F0A7F" w:rsidRPr="0014469D" w:rsidRDefault="007F0A7F" w:rsidP="00223DBD">
      <w:pPr>
        <w:jc w:val="center"/>
        <w:rPr>
          <w:rFonts w:ascii="Times New Roman" w:hAnsi="Times New Roman" w:cs="Times New Roman"/>
        </w:rPr>
      </w:pPr>
      <w:r w:rsidRPr="0014469D">
        <w:rPr>
          <w:rFonts w:ascii="Times New Roman" w:hAnsi="Times New Roman" w:cs="Times New Roman"/>
        </w:rPr>
        <w:t>Fonte:</w:t>
      </w:r>
      <w:r w:rsidR="00223DBD" w:rsidRPr="0014469D">
        <w:rPr>
          <w:rFonts w:ascii="Times New Roman" w:hAnsi="Times New Roman" w:cs="Times New Roman"/>
        </w:rPr>
        <w:t xml:space="preserve"> </w:t>
      </w:r>
      <w:proofErr w:type="spellStart"/>
      <w:r w:rsidR="00DA75DC">
        <w:rPr>
          <w:rFonts w:ascii="Times New Roman" w:hAnsi="Times New Roman" w:cs="Times New Roman"/>
        </w:rPr>
        <w:t>Rebaza</w:t>
      </w:r>
      <w:proofErr w:type="spellEnd"/>
      <w:r w:rsidR="00DA75DC">
        <w:rPr>
          <w:rFonts w:ascii="Times New Roman" w:hAnsi="Times New Roman" w:cs="Times New Roman"/>
        </w:rPr>
        <w:t xml:space="preserve"> </w:t>
      </w:r>
      <w:r w:rsidR="00802CB0">
        <w:rPr>
          <w:rFonts w:ascii="Times New Roman" w:hAnsi="Times New Roman" w:cs="Times New Roman"/>
          <w:sz w:val="24"/>
          <w:szCs w:val="24"/>
        </w:rPr>
        <w:t>(2007)</w:t>
      </w:r>
    </w:p>
    <w:p w:rsidR="00223DBD" w:rsidRPr="0014469D" w:rsidRDefault="00DA75DC" w:rsidP="00223DBD">
      <w:pPr>
        <w:keepNext/>
        <w:jc w:val="center"/>
        <w:rPr>
          <w:rFonts w:ascii="Times New Roman" w:hAnsi="Times New Roman" w:cs="Times New Roman"/>
        </w:rPr>
      </w:pPr>
      <w:r>
        <w:rPr>
          <w:rFonts w:ascii="Times New Roman" w:hAnsi="Times New Roman" w:cs="Times New Roman"/>
          <w:noProof/>
          <w:lang w:eastAsia="pt-BR"/>
        </w:rPr>
        <w:drawing>
          <wp:inline distT="0" distB="0" distL="0" distR="0">
            <wp:extent cx="2188641" cy="2286212"/>
            <wp:effectExtent l="0" t="0" r="2540" b="0"/>
            <wp:docPr id="2053" name="Imagem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8387" cy="2285947"/>
                    </a:xfrm>
                    <a:prstGeom prst="rect">
                      <a:avLst/>
                    </a:prstGeom>
                    <a:noFill/>
                    <a:ln>
                      <a:noFill/>
                    </a:ln>
                  </pic:spPr>
                </pic:pic>
              </a:graphicData>
            </a:graphic>
          </wp:inline>
        </w:drawing>
      </w:r>
    </w:p>
    <w:p w:rsidR="007F0A7F" w:rsidRDefault="00223DBD" w:rsidP="00223DBD">
      <w:pPr>
        <w:pStyle w:val="Legenda"/>
        <w:jc w:val="center"/>
        <w:rPr>
          <w:rFonts w:ascii="Times New Roman" w:hAnsi="Times New Roman" w:cs="Times New Roman"/>
          <w:color w:val="auto"/>
        </w:rPr>
      </w:pPr>
      <w:bookmarkStart w:id="93" w:name="_Toc339640325"/>
      <w:bookmarkStart w:id="94" w:name="_Toc358917064"/>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19</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após a aplicação do filtro de </w:t>
      </w:r>
      <w:proofErr w:type="spellStart"/>
      <w:r w:rsidRPr="0014469D">
        <w:rPr>
          <w:rFonts w:ascii="Times New Roman" w:hAnsi="Times New Roman" w:cs="Times New Roman"/>
          <w:color w:val="auto"/>
        </w:rPr>
        <w:t>Canny</w:t>
      </w:r>
      <w:proofErr w:type="spellEnd"/>
      <w:r w:rsidR="00A924E2">
        <w:rPr>
          <w:rFonts w:ascii="Times New Roman" w:hAnsi="Times New Roman" w:cs="Times New Roman"/>
          <w:color w:val="auto"/>
        </w:rPr>
        <w:t xml:space="preserve"> sobre a Figura 2.18</w:t>
      </w:r>
      <w:r w:rsidR="003C6E90" w:rsidRPr="0014469D">
        <w:rPr>
          <w:rFonts w:ascii="Times New Roman" w:hAnsi="Times New Roman" w:cs="Times New Roman"/>
          <w:color w:val="auto"/>
        </w:rPr>
        <w:t>.</w:t>
      </w:r>
      <w:bookmarkEnd w:id="93"/>
      <w:bookmarkEnd w:id="94"/>
    </w:p>
    <w:p w:rsidR="00EF6DD1" w:rsidRDefault="00516D67" w:rsidP="00516D67">
      <w:pPr>
        <w:jc w:val="center"/>
        <w:rPr>
          <w:rFonts w:ascii="Times New Roman" w:hAnsi="Times New Roman" w:cs="Times New Roman"/>
        </w:rPr>
      </w:pPr>
      <w:r w:rsidRPr="0014469D">
        <w:rPr>
          <w:rFonts w:ascii="Times New Roman" w:hAnsi="Times New Roman" w:cs="Times New Roman"/>
        </w:rPr>
        <w:t xml:space="preserve">Fonte: </w:t>
      </w:r>
      <w:proofErr w:type="spellStart"/>
      <w:r w:rsidR="00DA75DC">
        <w:rPr>
          <w:rFonts w:ascii="Times New Roman" w:hAnsi="Times New Roman" w:cs="Times New Roman"/>
        </w:rPr>
        <w:t>Rebaza</w:t>
      </w:r>
      <w:proofErr w:type="spellEnd"/>
      <w:r w:rsidR="00DA75DC">
        <w:rPr>
          <w:rFonts w:ascii="Times New Roman" w:hAnsi="Times New Roman" w:cs="Times New Roman"/>
        </w:rPr>
        <w:t xml:space="preserve"> </w:t>
      </w:r>
      <w:r w:rsidR="00783DD2">
        <w:rPr>
          <w:rFonts w:ascii="Times New Roman" w:hAnsi="Times New Roman" w:cs="Times New Roman"/>
          <w:sz w:val="24"/>
          <w:szCs w:val="24"/>
        </w:rPr>
        <w:t>(</w:t>
      </w:r>
      <w:r w:rsidR="00802CB0">
        <w:rPr>
          <w:rFonts w:ascii="Times New Roman" w:hAnsi="Times New Roman" w:cs="Times New Roman"/>
          <w:sz w:val="24"/>
          <w:szCs w:val="24"/>
        </w:rPr>
        <w:t>2007</w:t>
      </w:r>
      <w:r w:rsidR="00783DD2">
        <w:rPr>
          <w:rFonts w:ascii="Times New Roman" w:hAnsi="Times New Roman" w:cs="Times New Roman"/>
          <w:sz w:val="24"/>
          <w:szCs w:val="24"/>
        </w:rPr>
        <w:t>)</w:t>
      </w:r>
    </w:p>
    <w:p w:rsidR="00002D79" w:rsidRPr="00905732" w:rsidRDefault="007E4740" w:rsidP="00DA75DC">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A seguir é apresenta uma comparação entre todas as detecções de bordas até aqui apresentadas. Para isso, será usada a imagem de Lena como base para a aplicação destes filtros.</w:t>
      </w:r>
    </w:p>
    <w:p w:rsidR="00905732" w:rsidRPr="00905732" w:rsidRDefault="00AC7F55" w:rsidP="00905732">
      <w:pPr>
        <w:keepNext/>
        <w:jc w:val="center"/>
        <w:rPr>
          <w:rFonts w:ascii="Times New Roman" w:hAnsi="Times New Roman" w:cs="Times New Roman"/>
          <w:noProof/>
          <w:lang w:eastAsia="pt-BR"/>
        </w:rPr>
      </w:pPr>
      <w:r>
        <w:rPr>
          <w:rFonts w:ascii="Times New Roman" w:hAnsi="Times New Roman" w:cs="Times New Roman"/>
          <w:noProof/>
          <w:lang w:eastAsia="pt-BR"/>
        </w:rPr>
        <w:drawing>
          <wp:inline distT="0" distB="0" distL="0" distR="0">
            <wp:extent cx="4438650" cy="32099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3209925"/>
                    </a:xfrm>
                    <a:prstGeom prst="rect">
                      <a:avLst/>
                    </a:prstGeom>
                    <a:noFill/>
                    <a:ln>
                      <a:noFill/>
                    </a:ln>
                  </pic:spPr>
                </pic:pic>
              </a:graphicData>
            </a:graphic>
          </wp:inline>
        </w:drawing>
      </w:r>
    </w:p>
    <w:p w:rsidR="007E4740" w:rsidRPr="00C07CB6" w:rsidRDefault="00905732" w:rsidP="00905732">
      <w:pPr>
        <w:pStyle w:val="Legenda"/>
        <w:jc w:val="center"/>
        <w:rPr>
          <w:rFonts w:ascii="Times New Roman" w:hAnsi="Times New Roman" w:cs="Times New Roman"/>
          <w:color w:val="auto"/>
          <w:sz w:val="24"/>
          <w:szCs w:val="24"/>
        </w:rPr>
      </w:pPr>
      <w:bookmarkStart w:id="95" w:name="_Toc358917065"/>
      <w:r w:rsidRPr="00C07CB6">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20</w:t>
      </w:r>
      <w:r w:rsidR="00F2283C">
        <w:rPr>
          <w:rFonts w:ascii="Times New Roman" w:hAnsi="Times New Roman" w:cs="Times New Roman"/>
          <w:color w:val="auto"/>
        </w:rPr>
        <w:fldChar w:fldCharType="end"/>
      </w:r>
      <w:r w:rsidRPr="00C07CB6">
        <w:rPr>
          <w:rFonts w:ascii="Times New Roman" w:hAnsi="Times New Roman" w:cs="Times New Roman"/>
          <w:color w:val="auto"/>
        </w:rPr>
        <w:t xml:space="preserve"> Imagem que apresenta a comparação de todos os filtros de detecção de bordas apresentados neste projeto.</w:t>
      </w:r>
      <w:bookmarkEnd w:id="95"/>
    </w:p>
    <w:p w:rsidR="007E4740" w:rsidRDefault="00905732" w:rsidP="00C07CB6">
      <w:pPr>
        <w:pStyle w:val="PargrafodaLista"/>
        <w:spacing w:after="0" w:line="360" w:lineRule="auto"/>
        <w:ind w:left="0" w:firstLine="851"/>
        <w:jc w:val="center"/>
        <w:rPr>
          <w:rFonts w:ascii="Times New Roman" w:hAnsi="Times New Roman" w:cs="Times New Roman"/>
          <w:sz w:val="24"/>
          <w:szCs w:val="24"/>
        </w:rPr>
      </w:pPr>
      <w:r>
        <w:rPr>
          <w:rFonts w:ascii="Times New Roman" w:hAnsi="Times New Roman" w:cs="Times New Roman"/>
          <w:sz w:val="24"/>
          <w:szCs w:val="24"/>
        </w:rPr>
        <w:t>Fonte:</w:t>
      </w:r>
      <w:r w:rsidR="008C1A98">
        <w:rPr>
          <w:rFonts w:ascii="Times New Roman" w:hAnsi="Times New Roman" w:cs="Times New Roman"/>
          <w:sz w:val="24"/>
          <w:szCs w:val="24"/>
        </w:rPr>
        <w:t xml:space="preserve"> Imagem 2.20(</w:t>
      </w:r>
      <w:r w:rsidR="00A924E2">
        <w:rPr>
          <w:rFonts w:ascii="Times New Roman" w:hAnsi="Times New Roman" w:cs="Times New Roman"/>
          <w:sz w:val="24"/>
          <w:szCs w:val="24"/>
        </w:rPr>
        <w:t xml:space="preserve">a e </w:t>
      </w:r>
      <w:r w:rsidR="008C1A98">
        <w:rPr>
          <w:rFonts w:ascii="Times New Roman" w:hAnsi="Times New Roman" w:cs="Times New Roman"/>
          <w:sz w:val="24"/>
          <w:szCs w:val="24"/>
        </w:rPr>
        <w:t xml:space="preserve">f) retirada de </w:t>
      </w:r>
      <w:proofErr w:type="spellStart"/>
      <w:r w:rsidR="00760358">
        <w:rPr>
          <w:rFonts w:ascii="Times New Roman" w:hAnsi="Times New Roman" w:cs="Times New Roman"/>
          <w:sz w:val="24"/>
          <w:szCs w:val="24"/>
        </w:rPr>
        <w:t>Rebaza</w:t>
      </w:r>
      <w:proofErr w:type="spellEnd"/>
      <w:r w:rsidR="00760358">
        <w:rPr>
          <w:rFonts w:ascii="Times New Roman" w:hAnsi="Times New Roman" w:cs="Times New Roman"/>
          <w:sz w:val="24"/>
          <w:szCs w:val="24"/>
        </w:rPr>
        <w:t xml:space="preserve"> (</w:t>
      </w:r>
      <w:r w:rsidR="00802CB0">
        <w:rPr>
          <w:rFonts w:ascii="Times New Roman" w:hAnsi="Times New Roman" w:cs="Times New Roman"/>
          <w:sz w:val="24"/>
          <w:szCs w:val="24"/>
        </w:rPr>
        <w:t>2007</w:t>
      </w:r>
      <w:r w:rsidR="00760358">
        <w:rPr>
          <w:rFonts w:ascii="Times New Roman" w:hAnsi="Times New Roman" w:cs="Times New Roman"/>
          <w:sz w:val="24"/>
          <w:szCs w:val="24"/>
        </w:rPr>
        <w:t>)</w:t>
      </w:r>
      <w:r w:rsidR="00C07CB6">
        <w:rPr>
          <w:rFonts w:ascii="Times New Roman" w:hAnsi="Times New Roman" w:cs="Times New Roman"/>
          <w:sz w:val="24"/>
          <w:szCs w:val="24"/>
        </w:rPr>
        <w:t>.</w:t>
      </w:r>
      <w:r w:rsidR="00A924E2">
        <w:rPr>
          <w:rFonts w:ascii="Times New Roman" w:hAnsi="Times New Roman" w:cs="Times New Roman"/>
          <w:sz w:val="24"/>
          <w:szCs w:val="24"/>
        </w:rPr>
        <w:t xml:space="preserve"> As demais são do próprio autor.</w:t>
      </w:r>
    </w:p>
    <w:p w:rsidR="00905732" w:rsidRDefault="00905732" w:rsidP="007E4740">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Na </w:t>
      </w:r>
      <w:r w:rsidR="00C15BA5">
        <w:rPr>
          <w:rFonts w:ascii="Times New Roman" w:hAnsi="Times New Roman" w:cs="Times New Roman"/>
          <w:sz w:val="24"/>
          <w:szCs w:val="24"/>
        </w:rPr>
        <w:t xml:space="preserve">Figura </w:t>
      </w:r>
      <w:r>
        <w:rPr>
          <w:rFonts w:ascii="Times New Roman" w:hAnsi="Times New Roman" w:cs="Times New Roman"/>
          <w:sz w:val="24"/>
          <w:szCs w:val="24"/>
        </w:rPr>
        <w:t>2.20</w:t>
      </w:r>
      <w:r w:rsidR="00A866E7">
        <w:rPr>
          <w:rFonts w:ascii="Times New Roman" w:hAnsi="Times New Roman" w:cs="Times New Roman"/>
          <w:sz w:val="24"/>
          <w:szCs w:val="24"/>
        </w:rPr>
        <w:t xml:space="preserve"> em </w:t>
      </w:r>
      <w:r>
        <w:rPr>
          <w:rFonts w:ascii="Times New Roman" w:hAnsi="Times New Roman" w:cs="Times New Roman"/>
          <w:sz w:val="24"/>
          <w:szCs w:val="24"/>
        </w:rPr>
        <w:t xml:space="preserve">(a) é ilustrada a imagem original </w:t>
      </w:r>
      <w:r w:rsidR="00A866E7">
        <w:rPr>
          <w:rFonts w:ascii="Times New Roman" w:hAnsi="Times New Roman" w:cs="Times New Roman"/>
          <w:sz w:val="24"/>
          <w:szCs w:val="24"/>
        </w:rPr>
        <w:t xml:space="preserve">da </w:t>
      </w:r>
      <w:r>
        <w:rPr>
          <w:rFonts w:ascii="Times New Roman" w:hAnsi="Times New Roman" w:cs="Times New Roman"/>
          <w:sz w:val="24"/>
          <w:szCs w:val="24"/>
        </w:rPr>
        <w:t>Lena</w:t>
      </w:r>
      <w:r w:rsidR="00A866E7">
        <w:rPr>
          <w:rFonts w:ascii="Times New Roman" w:hAnsi="Times New Roman" w:cs="Times New Roman"/>
          <w:sz w:val="24"/>
          <w:szCs w:val="24"/>
        </w:rPr>
        <w:t xml:space="preserve">, em </w:t>
      </w:r>
      <w:r>
        <w:rPr>
          <w:rFonts w:ascii="Times New Roman" w:hAnsi="Times New Roman" w:cs="Times New Roman"/>
          <w:sz w:val="24"/>
          <w:szCs w:val="24"/>
        </w:rPr>
        <w:t>(b) o resultado do filtro de Sobel sobre a imagem original. A (c) ilustra o resultado obtido com o filtro de Roberts</w:t>
      </w:r>
      <w:r w:rsidR="00A866E7">
        <w:rPr>
          <w:rFonts w:ascii="Times New Roman" w:hAnsi="Times New Roman" w:cs="Times New Roman"/>
          <w:sz w:val="24"/>
          <w:szCs w:val="24"/>
        </w:rPr>
        <w:t xml:space="preserve">, em </w:t>
      </w:r>
      <w:r w:rsidR="00AC7F55">
        <w:rPr>
          <w:rFonts w:ascii="Times New Roman" w:hAnsi="Times New Roman" w:cs="Times New Roman"/>
          <w:sz w:val="24"/>
          <w:szCs w:val="24"/>
        </w:rPr>
        <w:t xml:space="preserve">(d) tem-se o resultado do filtro de Kirsch. A (e) apresenta o resultado obtido através da detecção de bordas de Laplaciano e, na (f), tem-se o resultado da aplicação do filtro de </w:t>
      </w:r>
      <w:proofErr w:type="spellStart"/>
      <w:r w:rsidR="00AC7F55">
        <w:rPr>
          <w:rFonts w:ascii="Times New Roman" w:hAnsi="Times New Roman" w:cs="Times New Roman"/>
          <w:sz w:val="24"/>
          <w:szCs w:val="24"/>
        </w:rPr>
        <w:t>Canny</w:t>
      </w:r>
      <w:proofErr w:type="spellEnd"/>
      <w:r w:rsidR="00A866E7">
        <w:rPr>
          <w:rFonts w:ascii="Times New Roman" w:hAnsi="Times New Roman" w:cs="Times New Roman"/>
          <w:sz w:val="24"/>
          <w:szCs w:val="24"/>
        </w:rPr>
        <w:t>, todos aplicados</w:t>
      </w:r>
      <w:r w:rsidR="00AC7F55">
        <w:rPr>
          <w:rFonts w:ascii="Times New Roman" w:hAnsi="Times New Roman" w:cs="Times New Roman"/>
          <w:sz w:val="24"/>
          <w:szCs w:val="24"/>
        </w:rPr>
        <w:t xml:space="preserve"> sobre a </w:t>
      </w:r>
      <w:r w:rsidR="00C15BA5">
        <w:rPr>
          <w:rFonts w:ascii="Times New Roman" w:hAnsi="Times New Roman" w:cs="Times New Roman"/>
          <w:sz w:val="24"/>
          <w:szCs w:val="24"/>
        </w:rPr>
        <w:t xml:space="preserve">Figura </w:t>
      </w:r>
      <w:r w:rsidR="00AC7F55">
        <w:rPr>
          <w:rFonts w:ascii="Times New Roman" w:hAnsi="Times New Roman" w:cs="Times New Roman"/>
          <w:sz w:val="24"/>
          <w:szCs w:val="24"/>
        </w:rPr>
        <w:t>2.20(a).</w:t>
      </w:r>
    </w:p>
    <w:p w:rsidR="000A1C46" w:rsidRPr="0014469D" w:rsidRDefault="00C278A8" w:rsidP="000E4896">
      <w:pPr>
        <w:pStyle w:val="Ttulo3"/>
        <w:numPr>
          <w:ilvl w:val="2"/>
          <w:numId w:val="1"/>
        </w:numPr>
        <w:tabs>
          <w:tab w:val="num" w:pos="720"/>
        </w:tabs>
        <w:ind w:left="1571" w:hanging="720"/>
        <w:rPr>
          <w:color w:val="auto"/>
        </w:rPr>
      </w:pPr>
      <w:bookmarkStart w:id="96" w:name="_Toc358915209"/>
      <w:r w:rsidRPr="0014469D">
        <w:rPr>
          <w:color w:val="auto"/>
        </w:rPr>
        <w:t>Técnicas de afinamento de bordas</w:t>
      </w:r>
      <w:r w:rsidR="000A1C46" w:rsidRPr="0014469D">
        <w:rPr>
          <w:color w:val="auto"/>
        </w:rPr>
        <w:t xml:space="preserve"> (</w:t>
      </w:r>
      <w:proofErr w:type="spellStart"/>
      <w:r w:rsidR="000A1C46" w:rsidRPr="0014469D">
        <w:rPr>
          <w:color w:val="auto"/>
        </w:rPr>
        <w:t>Esqueletização</w:t>
      </w:r>
      <w:proofErr w:type="spellEnd"/>
      <w:r w:rsidR="000A1C46" w:rsidRPr="0014469D">
        <w:rPr>
          <w:color w:val="auto"/>
        </w:rPr>
        <w:t>)</w:t>
      </w:r>
      <w:bookmarkEnd w:id="96"/>
    </w:p>
    <w:p w:rsidR="000A1C46" w:rsidRPr="0014469D" w:rsidRDefault="000A1C46" w:rsidP="00526D18">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Quando </w:t>
      </w:r>
      <w:r w:rsidR="000C20E0">
        <w:rPr>
          <w:rFonts w:ascii="Times New Roman" w:hAnsi="Times New Roman" w:cs="Times New Roman"/>
          <w:sz w:val="24"/>
          <w:szCs w:val="24"/>
        </w:rPr>
        <w:t>o</w:t>
      </w:r>
      <w:r w:rsidRPr="0014469D">
        <w:rPr>
          <w:rFonts w:ascii="Times New Roman" w:hAnsi="Times New Roman" w:cs="Times New Roman"/>
          <w:sz w:val="24"/>
          <w:szCs w:val="24"/>
        </w:rPr>
        <w:t xml:space="preserve"> objetivo </w:t>
      </w:r>
      <w:r w:rsidR="000C20E0">
        <w:rPr>
          <w:rFonts w:ascii="Times New Roman" w:hAnsi="Times New Roman" w:cs="Times New Roman"/>
          <w:sz w:val="24"/>
          <w:szCs w:val="24"/>
        </w:rPr>
        <w:t xml:space="preserve">é </w:t>
      </w:r>
      <w:r w:rsidRPr="0014469D">
        <w:rPr>
          <w:rFonts w:ascii="Times New Roman" w:hAnsi="Times New Roman" w:cs="Times New Roman"/>
          <w:sz w:val="24"/>
          <w:szCs w:val="24"/>
        </w:rPr>
        <w:t xml:space="preserve">extrair informações dos objetos da imagem, a </w:t>
      </w:r>
      <w:proofErr w:type="spellStart"/>
      <w:r w:rsidRPr="0014469D">
        <w:rPr>
          <w:rFonts w:ascii="Times New Roman" w:hAnsi="Times New Roman" w:cs="Times New Roman"/>
          <w:sz w:val="24"/>
          <w:szCs w:val="24"/>
        </w:rPr>
        <w:t>esqueletização</w:t>
      </w:r>
      <w:proofErr w:type="spellEnd"/>
      <w:r w:rsidRPr="0014469D">
        <w:rPr>
          <w:rFonts w:ascii="Times New Roman" w:hAnsi="Times New Roman" w:cs="Times New Roman"/>
          <w:sz w:val="24"/>
          <w:szCs w:val="24"/>
        </w:rPr>
        <w:t xml:space="preserve"> é um dos </w:t>
      </w:r>
      <w:r w:rsidR="00512341">
        <w:rPr>
          <w:rFonts w:ascii="Times New Roman" w:hAnsi="Times New Roman" w:cs="Times New Roman"/>
          <w:sz w:val="24"/>
          <w:szCs w:val="24"/>
        </w:rPr>
        <w:t>principais</w:t>
      </w:r>
      <w:r w:rsidRPr="0014469D">
        <w:rPr>
          <w:rFonts w:ascii="Times New Roman" w:hAnsi="Times New Roman" w:cs="Times New Roman"/>
          <w:sz w:val="24"/>
          <w:szCs w:val="24"/>
        </w:rPr>
        <w:t xml:space="preserve"> passos a ser executado. Por ter como objetivo representar a forma do objeto em um número menor de pixels, o processo de </w:t>
      </w:r>
      <w:proofErr w:type="spellStart"/>
      <w:r w:rsidRPr="0014469D">
        <w:rPr>
          <w:rFonts w:ascii="Times New Roman" w:hAnsi="Times New Roman" w:cs="Times New Roman"/>
          <w:sz w:val="24"/>
          <w:szCs w:val="24"/>
        </w:rPr>
        <w:t>esqueletização</w:t>
      </w:r>
      <w:proofErr w:type="spellEnd"/>
      <w:r w:rsidRPr="0014469D">
        <w:rPr>
          <w:rFonts w:ascii="Times New Roman" w:hAnsi="Times New Roman" w:cs="Times New Roman"/>
          <w:sz w:val="24"/>
          <w:szCs w:val="24"/>
        </w:rPr>
        <w:t xml:space="preserve"> deve preservar todas </w:t>
      </w:r>
      <w:r w:rsidR="00CD7188">
        <w:rPr>
          <w:rFonts w:ascii="Times New Roman" w:hAnsi="Times New Roman" w:cs="Times New Roman"/>
          <w:sz w:val="24"/>
          <w:szCs w:val="24"/>
        </w:rPr>
        <w:t xml:space="preserve">as </w:t>
      </w:r>
      <w:r w:rsidRPr="0014469D">
        <w:rPr>
          <w:rFonts w:ascii="Times New Roman" w:hAnsi="Times New Roman" w:cs="Times New Roman"/>
          <w:sz w:val="24"/>
          <w:szCs w:val="24"/>
        </w:rPr>
        <w:t>características do objeto, como posição, orientação e comprimento dos segmentos.</w:t>
      </w:r>
      <w:r w:rsidR="00316F53" w:rsidRPr="0014469D">
        <w:rPr>
          <w:rFonts w:ascii="Times New Roman" w:hAnsi="Times New Roman" w:cs="Times New Roman"/>
          <w:sz w:val="24"/>
          <w:szCs w:val="24"/>
        </w:rPr>
        <w:t xml:space="preserve"> Uma característica dos métodos de afinamento é a repetição do processo de eliminação dos pixels redundantes na imagem, ou seja, de forma que o objeto tenha</w:t>
      </w:r>
      <w:r w:rsidR="00C15BA5">
        <w:rPr>
          <w:rFonts w:ascii="Times New Roman" w:hAnsi="Times New Roman" w:cs="Times New Roman"/>
          <w:sz w:val="24"/>
          <w:szCs w:val="24"/>
        </w:rPr>
        <w:t>,</w:t>
      </w:r>
      <w:r w:rsidR="00316F53" w:rsidRPr="0014469D">
        <w:rPr>
          <w:rFonts w:ascii="Times New Roman" w:hAnsi="Times New Roman" w:cs="Times New Roman"/>
          <w:sz w:val="24"/>
          <w:szCs w:val="24"/>
        </w:rPr>
        <w:t xml:space="preserve"> no final do processo</w:t>
      </w:r>
      <w:r w:rsidR="00C15BA5">
        <w:rPr>
          <w:rFonts w:ascii="Times New Roman" w:hAnsi="Times New Roman" w:cs="Times New Roman"/>
          <w:sz w:val="24"/>
          <w:szCs w:val="24"/>
        </w:rPr>
        <w:t>,</w:t>
      </w:r>
      <w:r w:rsidR="00316F53" w:rsidRPr="0014469D">
        <w:rPr>
          <w:rFonts w:ascii="Times New Roman" w:hAnsi="Times New Roman" w:cs="Times New Roman"/>
          <w:sz w:val="24"/>
          <w:szCs w:val="24"/>
        </w:rPr>
        <w:t xml:space="preserve"> a largura de um único pixel. (GUILHERME, 2007).</w:t>
      </w:r>
    </w:p>
    <w:p w:rsidR="00ED1F19" w:rsidRPr="0014469D" w:rsidRDefault="00316F53" w:rsidP="00526D18">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lastRenderedPageBreak/>
        <w:t>Ainda</w:t>
      </w:r>
      <w:r w:rsidR="00B22131">
        <w:rPr>
          <w:rFonts w:ascii="Times New Roman" w:hAnsi="Times New Roman" w:cs="Times New Roman"/>
          <w:sz w:val="24"/>
          <w:szCs w:val="24"/>
        </w:rPr>
        <w:t>,</w:t>
      </w:r>
      <w:r w:rsidRPr="0014469D">
        <w:rPr>
          <w:rFonts w:ascii="Times New Roman" w:hAnsi="Times New Roman" w:cs="Times New Roman"/>
          <w:sz w:val="24"/>
          <w:szCs w:val="24"/>
        </w:rPr>
        <w:t xml:space="preserve"> de acordo com </w:t>
      </w:r>
      <w:r w:rsidR="00DE63BD" w:rsidRPr="0014469D">
        <w:rPr>
          <w:rFonts w:ascii="Times New Roman" w:hAnsi="Times New Roman" w:cs="Times New Roman"/>
          <w:sz w:val="24"/>
          <w:szCs w:val="24"/>
        </w:rPr>
        <w:t>o mesmo autor</w:t>
      </w:r>
      <w:r w:rsidRPr="0014469D">
        <w:rPr>
          <w:rFonts w:ascii="Times New Roman" w:hAnsi="Times New Roman" w:cs="Times New Roman"/>
          <w:sz w:val="24"/>
          <w:szCs w:val="24"/>
        </w:rPr>
        <w:t xml:space="preserve">, </w:t>
      </w:r>
      <w:r w:rsidR="00ED1F19" w:rsidRPr="0014469D">
        <w:rPr>
          <w:rFonts w:ascii="Times New Roman" w:hAnsi="Times New Roman" w:cs="Times New Roman"/>
          <w:sz w:val="24"/>
          <w:szCs w:val="24"/>
        </w:rPr>
        <w:t>o maior problema dos algoritmos de afinamento é determinar quais são os pixels redundantes na imagem. Para isso, o objeto resultante do afinamento deve manter as seguintes características:</w:t>
      </w:r>
    </w:p>
    <w:p w:rsidR="00ED1F19" w:rsidRPr="0014469D" w:rsidRDefault="00ED1F19" w:rsidP="00526D18">
      <w:pPr>
        <w:pStyle w:val="PargrafodaLista"/>
        <w:numPr>
          <w:ilvl w:val="0"/>
          <w:numId w:val="10"/>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As regiões afinadas precisam ter apenas um pixel de largura;</w:t>
      </w:r>
    </w:p>
    <w:p w:rsidR="00ED1F19" w:rsidRPr="0014469D" w:rsidRDefault="00ED1F19" w:rsidP="00526D18">
      <w:pPr>
        <w:pStyle w:val="PargrafodaLista"/>
        <w:numPr>
          <w:ilvl w:val="0"/>
          <w:numId w:val="10"/>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Os pixels do esqueleto precisam permanecer próximos do centro da região de cruzamento das regiões;</w:t>
      </w:r>
    </w:p>
    <w:p w:rsidR="00ED1F19" w:rsidRPr="0014469D" w:rsidRDefault="00ED1F19" w:rsidP="00526D18">
      <w:pPr>
        <w:pStyle w:val="PargrafodaLista"/>
        <w:numPr>
          <w:ilvl w:val="0"/>
          <w:numId w:val="10"/>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A imagem resultado deve conter o mesmo número de regiões que a original.</w:t>
      </w:r>
    </w:p>
    <w:p w:rsidR="00132768" w:rsidRPr="0014469D" w:rsidRDefault="00132768" w:rsidP="00526D1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E</w:t>
      </w:r>
      <w:r w:rsidR="00DB3F93">
        <w:rPr>
          <w:rFonts w:ascii="Times New Roman" w:hAnsi="Times New Roman" w:cs="Times New Roman"/>
          <w:sz w:val="24"/>
          <w:szCs w:val="24"/>
        </w:rPr>
        <w:t>,</w:t>
      </w:r>
      <w:r w:rsidRPr="0014469D">
        <w:rPr>
          <w:rFonts w:ascii="Times New Roman" w:hAnsi="Times New Roman" w:cs="Times New Roman"/>
          <w:sz w:val="24"/>
          <w:szCs w:val="24"/>
        </w:rPr>
        <w:t xml:space="preserve"> o algoritmo de afinamento deve respeitar as seguintes propriedades:</w:t>
      </w:r>
    </w:p>
    <w:p w:rsidR="00132768" w:rsidRPr="0014469D" w:rsidRDefault="00DE63BD" w:rsidP="00526D18">
      <w:pPr>
        <w:pStyle w:val="PargrafodaLista"/>
        <w:numPr>
          <w:ilvl w:val="0"/>
          <w:numId w:val="11"/>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 xml:space="preserve">Manter </w:t>
      </w:r>
      <w:r w:rsidR="00CD7188">
        <w:rPr>
          <w:rFonts w:ascii="Times New Roman" w:hAnsi="Times New Roman" w:cs="Times New Roman"/>
          <w:sz w:val="24"/>
          <w:szCs w:val="24"/>
        </w:rPr>
        <w:t xml:space="preserve">a </w:t>
      </w:r>
      <w:r w:rsidR="00132768" w:rsidRPr="0014469D">
        <w:rPr>
          <w:rFonts w:ascii="Times New Roman" w:hAnsi="Times New Roman" w:cs="Times New Roman"/>
          <w:sz w:val="24"/>
          <w:szCs w:val="24"/>
        </w:rPr>
        <w:t>conectividade dos objetos;</w:t>
      </w:r>
    </w:p>
    <w:p w:rsidR="00132768" w:rsidRPr="0014469D" w:rsidRDefault="00132768" w:rsidP="00526D18">
      <w:pPr>
        <w:pStyle w:val="PargrafodaLista"/>
        <w:numPr>
          <w:ilvl w:val="0"/>
          <w:numId w:val="11"/>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Não remover pontos extremos;</w:t>
      </w:r>
    </w:p>
    <w:p w:rsidR="00132768" w:rsidRPr="0014469D" w:rsidRDefault="00132768" w:rsidP="00526D18">
      <w:pPr>
        <w:pStyle w:val="PargrafodaLista"/>
        <w:numPr>
          <w:ilvl w:val="0"/>
          <w:numId w:val="11"/>
        </w:numPr>
        <w:spacing w:after="0" w:line="360" w:lineRule="auto"/>
        <w:ind w:left="1775" w:hanging="357"/>
        <w:jc w:val="both"/>
        <w:rPr>
          <w:rFonts w:ascii="Times New Roman" w:hAnsi="Times New Roman" w:cs="Times New Roman"/>
          <w:sz w:val="24"/>
          <w:szCs w:val="24"/>
        </w:rPr>
      </w:pPr>
      <w:r w:rsidRPr="0014469D">
        <w:rPr>
          <w:rFonts w:ascii="Times New Roman" w:hAnsi="Times New Roman" w:cs="Times New Roman"/>
          <w:sz w:val="24"/>
          <w:szCs w:val="24"/>
        </w:rPr>
        <w:t>Não causar erosão excessiva.</w:t>
      </w:r>
    </w:p>
    <w:p w:rsidR="00132768" w:rsidRPr="0014469D" w:rsidRDefault="00132768" w:rsidP="000766C6">
      <w:pPr>
        <w:spacing w:line="360" w:lineRule="auto"/>
        <w:ind w:firstLine="708"/>
        <w:jc w:val="both"/>
        <w:rPr>
          <w:rFonts w:ascii="Times New Roman" w:hAnsi="Times New Roman" w:cs="Times New Roman"/>
          <w:sz w:val="24"/>
          <w:szCs w:val="24"/>
        </w:rPr>
      </w:pPr>
      <w:r w:rsidRPr="0014469D">
        <w:rPr>
          <w:rFonts w:ascii="Times New Roman" w:hAnsi="Times New Roman" w:cs="Times New Roman"/>
          <w:sz w:val="24"/>
          <w:szCs w:val="24"/>
        </w:rPr>
        <w:t>A seguir serão detalhados os métodos de afinamento (</w:t>
      </w:r>
      <w:proofErr w:type="spellStart"/>
      <w:r w:rsidRPr="0014469D">
        <w:rPr>
          <w:rFonts w:ascii="Times New Roman" w:hAnsi="Times New Roman" w:cs="Times New Roman"/>
          <w:sz w:val="24"/>
          <w:szCs w:val="24"/>
        </w:rPr>
        <w:t>esqueletização</w:t>
      </w:r>
      <w:proofErr w:type="spellEnd"/>
      <w:r w:rsidRPr="0014469D">
        <w:rPr>
          <w:rFonts w:ascii="Times New Roman" w:hAnsi="Times New Roman" w:cs="Times New Roman"/>
          <w:sz w:val="24"/>
          <w:szCs w:val="24"/>
        </w:rPr>
        <w:t>) de Zhang-</w:t>
      </w:r>
      <w:proofErr w:type="spellStart"/>
      <w:r w:rsidRPr="0014469D">
        <w:rPr>
          <w:rFonts w:ascii="Times New Roman" w:hAnsi="Times New Roman" w:cs="Times New Roman"/>
          <w:sz w:val="24"/>
          <w:szCs w:val="24"/>
        </w:rPr>
        <w:t>Suen</w:t>
      </w:r>
      <w:proofErr w:type="spellEnd"/>
      <w:r w:rsidRPr="0014469D">
        <w:rPr>
          <w:rFonts w:ascii="Times New Roman" w:hAnsi="Times New Roman" w:cs="Times New Roman"/>
          <w:sz w:val="24"/>
          <w:szCs w:val="24"/>
        </w:rPr>
        <w:t xml:space="preserve"> e </w:t>
      </w:r>
      <w:proofErr w:type="spellStart"/>
      <w:r w:rsidRPr="0014469D">
        <w:rPr>
          <w:rFonts w:ascii="Times New Roman" w:hAnsi="Times New Roman" w:cs="Times New Roman"/>
          <w:sz w:val="24"/>
          <w:szCs w:val="24"/>
        </w:rPr>
        <w:t>Holt</w:t>
      </w:r>
      <w:proofErr w:type="spellEnd"/>
      <w:r w:rsidRPr="0014469D">
        <w:rPr>
          <w:rFonts w:ascii="Times New Roman" w:hAnsi="Times New Roman" w:cs="Times New Roman"/>
          <w:sz w:val="24"/>
          <w:szCs w:val="24"/>
        </w:rPr>
        <w:t>:</w:t>
      </w:r>
    </w:p>
    <w:p w:rsidR="006C5FE1" w:rsidRPr="0014469D" w:rsidRDefault="006C5FE1" w:rsidP="00A26488">
      <w:pPr>
        <w:spacing w:after="0" w:line="360" w:lineRule="auto"/>
        <w:ind w:firstLine="851"/>
        <w:jc w:val="both"/>
        <w:rPr>
          <w:rFonts w:ascii="Times New Roman" w:hAnsi="Times New Roman" w:cs="Times New Roman"/>
          <w:sz w:val="24"/>
          <w:szCs w:val="24"/>
        </w:rPr>
      </w:pPr>
      <w:r w:rsidRPr="00A26488">
        <w:rPr>
          <w:rFonts w:ascii="Times New Roman" w:hAnsi="Times New Roman" w:cs="Times New Roman"/>
          <w:b/>
          <w:sz w:val="24"/>
          <w:szCs w:val="24"/>
        </w:rPr>
        <w:t>Afinamento de Zhang</w:t>
      </w:r>
      <w:r w:rsidR="00EF6DD1" w:rsidRPr="00A26488">
        <w:rPr>
          <w:rFonts w:ascii="Times New Roman" w:hAnsi="Times New Roman" w:cs="Times New Roman"/>
          <w:b/>
          <w:sz w:val="24"/>
          <w:szCs w:val="24"/>
        </w:rPr>
        <w:t>-</w:t>
      </w:r>
      <w:proofErr w:type="spellStart"/>
      <w:r w:rsidRPr="00A26488">
        <w:rPr>
          <w:rFonts w:ascii="Times New Roman" w:hAnsi="Times New Roman" w:cs="Times New Roman"/>
          <w:b/>
          <w:sz w:val="24"/>
          <w:szCs w:val="24"/>
        </w:rPr>
        <w:t>Suen</w:t>
      </w:r>
      <w:proofErr w:type="spellEnd"/>
      <w:r w:rsidR="00EF6DD1" w:rsidRPr="00A26488">
        <w:rPr>
          <w:rFonts w:ascii="Times New Roman" w:hAnsi="Times New Roman" w:cs="Times New Roman"/>
          <w:b/>
          <w:sz w:val="24"/>
          <w:szCs w:val="24"/>
        </w:rPr>
        <w:t>:</w:t>
      </w:r>
      <w:r w:rsidR="00EF6DD1" w:rsidRPr="0014469D">
        <w:rPr>
          <w:rFonts w:ascii="Times New Roman" w:hAnsi="Times New Roman" w:cs="Times New Roman"/>
          <w:sz w:val="24"/>
          <w:szCs w:val="24"/>
        </w:rPr>
        <w:t xml:space="preserve"> </w:t>
      </w:r>
      <w:r w:rsidR="00674123">
        <w:rPr>
          <w:rFonts w:ascii="Times New Roman" w:hAnsi="Times New Roman" w:cs="Times New Roman"/>
          <w:sz w:val="24"/>
          <w:szCs w:val="24"/>
        </w:rPr>
        <w:t>d</w:t>
      </w:r>
      <w:r w:rsidR="00674123" w:rsidRPr="0014469D">
        <w:rPr>
          <w:rFonts w:ascii="Times New Roman" w:hAnsi="Times New Roman" w:cs="Times New Roman"/>
          <w:sz w:val="24"/>
          <w:szCs w:val="24"/>
        </w:rPr>
        <w:t xml:space="preserve">e </w:t>
      </w:r>
      <w:r w:rsidRPr="0014469D">
        <w:rPr>
          <w:rFonts w:ascii="Times New Roman" w:hAnsi="Times New Roman" w:cs="Times New Roman"/>
          <w:sz w:val="24"/>
          <w:szCs w:val="24"/>
        </w:rPr>
        <w:t xml:space="preserve">acordo com </w:t>
      </w:r>
      <w:r w:rsidR="00F30AE1">
        <w:rPr>
          <w:rFonts w:ascii="Times New Roman" w:hAnsi="Times New Roman" w:cs="Times New Roman"/>
          <w:sz w:val="24"/>
          <w:szCs w:val="24"/>
        </w:rPr>
        <w:t xml:space="preserve">Corrêa e </w:t>
      </w:r>
      <w:r w:rsidR="006A3F46" w:rsidRPr="0014469D">
        <w:rPr>
          <w:rFonts w:ascii="Times New Roman" w:hAnsi="Times New Roman" w:cs="Times New Roman"/>
          <w:sz w:val="24"/>
          <w:szCs w:val="24"/>
        </w:rPr>
        <w:t xml:space="preserve">Festa </w:t>
      </w:r>
      <w:r w:rsidR="00C8073A" w:rsidRPr="0014469D">
        <w:rPr>
          <w:rFonts w:ascii="Times New Roman" w:hAnsi="Times New Roman" w:cs="Times New Roman"/>
          <w:sz w:val="24"/>
          <w:szCs w:val="24"/>
        </w:rPr>
        <w:t>(</w:t>
      </w:r>
      <w:r w:rsidRPr="0014469D">
        <w:rPr>
          <w:rFonts w:ascii="Times New Roman" w:hAnsi="Times New Roman" w:cs="Times New Roman"/>
          <w:sz w:val="24"/>
          <w:szCs w:val="24"/>
        </w:rPr>
        <w:t xml:space="preserve">2005), o método de Zhang e </w:t>
      </w:r>
      <w:proofErr w:type="spellStart"/>
      <w:r w:rsidRPr="0014469D">
        <w:rPr>
          <w:rFonts w:ascii="Times New Roman" w:hAnsi="Times New Roman" w:cs="Times New Roman"/>
          <w:sz w:val="24"/>
          <w:szCs w:val="24"/>
        </w:rPr>
        <w:t>Suen</w:t>
      </w:r>
      <w:proofErr w:type="spellEnd"/>
      <w:r w:rsidRPr="0014469D">
        <w:rPr>
          <w:rFonts w:ascii="Times New Roman" w:hAnsi="Times New Roman" w:cs="Times New Roman"/>
          <w:sz w:val="24"/>
          <w:szCs w:val="24"/>
        </w:rPr>
        <w:t xml:space="preserve"> toma por base</w:t>
      </w:r>
      <w:r w:rsidR="0055073A" w:rsidRPr="0014469D">
        <w:rPr>
          <w:rFonts w:ascii="Times New Roman" w:hAnsi="Times New Roman" w:cs="Times New Roman"/>
          <w:sz w:val="24"/>
          <w:szCs w:val="24"/>
        </w:rPr>
        <w:t xml:space="preserve"> a comparação do pixel que é candidato a ser eliminado. Para determinar se o pixel será eliminado ou não, devem ser seguidos dois passos, s</w:t>
      </w:r>
      <w:r w:rsidR="00BD1F37" w:rsidRPr="0014469D">
        <w:rPr>
          <w:rFonts w:ascii="Times New Roman" w:hAnsi="Times New Roman" w:cs="Times New Roman"/>
          <w:sz w:val="24"/>
          <w:szCs w:val="24"/>
        </w:rPr>
        <w:t>endo que cada um destes possui quatro</w:t>
      </w:r>
      <w:r w:rsidR="0055073A" w:rsidRPr="0014469D">
        <w:rPr>
          <w:rFonts w:ascii="Times New Roman" w:hAnsi="Times New Roman" w:cs="Times New Roman"/>
          <w:sz w:val="24"/>
          <w:szCs w:val="24"/>
        </w:rPr>
        <w:t xml:space="preserve"> regras, ou seja, o pixel será removido se, e somente se, todas as regras forem satisfeitas.</w:t>
      </w:r>
    </w:p>
    <w:p w:rsidR="00BD1F37" w:rsidRPr="0014469D" w:rsidRDefault="00BD1F37" w:rsidP="00A2648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Para a descrição do algoritmo de Zhang-</w:t>
      </w:r>
      <w:proofErr w:type="spellStart"/>
      <w:r w:rsidRPr="0014469D">
        <w:rPr>
          <w:rFonts w:ascii="Times New Roman" w:hAnsi="Times New Roman" w:cs="Times New Roman"/>
          <w:sz w:val="24"/>
          <w:szCs w:val="24"/>
        </w:rPr>
        <w:t>Suen</w:t>
      </w:r>
      <w:proofErr w:type="spellEnd"/>
      <w:r w:rsidRPr="0014469D">
        <w:rPr>
          <w:rFonts w:ascii="Times New Roman" w:hAnsi="Times New Roman" w:cs="Times New Roman"/>
          <w:sz w:val="24"/>
          <w:szCs w:val="24"/>
        </w:rPr>
        <w:t xml:space="preserve">, </w:t>
      </w:r>
      <w:r w:rsidR="0058667B">
        <w:rPr>
          <w:rFonts w:ascii="Times New Roman" w:hAnsi="Times New Roman" w:cs="Times New Roman"/>
          <w:sz w:val="24"/>
          <w:szCs w:val="24"/>
        </w:rPr>
        <w:t xml:space="preserve">Corrêa e </w:t>
      </w:r>
      <w:r w:rsidRPr="0014469D">
        <w:rPr>
          <w:rFonts w:ascii="Times New Roman" w:hAnsi="Times New Roman" w:cs="Times New Roman"/>
          <w:sz w:val="24"/>
          <w:szCs w:val="24"/>
        </w:rPr>
        <w:t>Festa</w:t>
      </w:r>
      <w:r w:rsidR="00B22131">
        <w:rPr>
          <w:rFonts w:ascii="Times New Roman" w:hAnsi="Times New Roman" w:cs="Times New Roman"/>
          <w:sz w:val="24"/>
          <w:szCs w:val="24"/>
        </w:rPr>
        <w:t xml:space="preserve"> </w:t>
      </w:r>
      <w:r w:rsidR="00DE63BD" w:rsidRPr="0014469D">
        <w:rPr>
          <w:rFonts w:ascii="Times New Roman" w:hAnsi="Times New Roman" w:cs="Times New Roman"/>
          <w:sz w:val="24"/>
          <w:szCs w:val="24"/>
        </w:rPr>
        <w:t xml:space="preserve">(2005) </w:t>
      </w:r>
      <w:r w:rsidRPr="0014469D">
        <w:rPr>
          <w:rFonts w:ascii="Times New Roman" w:hAnsi="Times New Roman" w:cs="Times New Roman"/>
          <w:sz w:val="24"/>
          <w:szCs w:val="24"/>
        </w:rPr>
        <w:t>usam a seguinte definição:</w:t>
      </w:r>
    </w:p>
    <w:p w:rsidR="00BD1F37" w:rsidRPr="0014469D" w:rsidRDefault="00BD1F37" w:rsidP="00A2648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N(p): é o número de vizinhos não nulos de p, ou seja</w:t>
      </w:r>
      <w:r w:rsidR="00CD7188">
        <w:rPr>
          <w:rFonts w:ascii="Times New Roman" w:hAnsi="Times New Roman" w:cs="Times New Roman"/>
          <w:sz w:val="24"/>
          <w:szCs w:val="24"/>
        </w:rPr>
        <w:t>,</w:t>
      </w:r>
      <w:r w:rsidRPr="0014469D">
        <w:rPr>
          <w:rFonts w:ascii="Times New Roman" w:hAnsi="Times New Roman" w:cs="Times New Roman"/>
          <w:sz w:val="24"/>
          <w:szCs w:val="24"/>
        </w:rPr>
        <w:t xml:space="preserve"> N(p) = p2 + p3 + p4 + p5 + p6 + p7 + p8 + p9.</w:t>
      </w:r>
    </w:p>
    <w:p w:rsidR="00BD1F37" w:rsidRPr="0014469D" w:rsidRDefault="00BD1F37" w:rsidP="00A2648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S(p): é o número de transições de branco para preto na sequência ordenada: p2, p3, p4, p5, p6, p7, p8, p9, p2.</w:t>
      </w:r>
    </w:p>
    <w:p w:rsidR="00BD1F37" w:rsidRPr="0014469D" w:rsidRDefault="00BD1F37" w:rsidP="00A2648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Passo </w:t>
      </w:r>
      <w:proofErr w:type="gramStart"/>
      <w:r w:rsidRPr="0014469D">
        <w:rPr>
          <w:rFonts w:ascii="Times New Roman" w:hAnsi="Times New Roman" w:cs="Times New Roman"/>
          <w:sz w:val="24"/>
          <w:szCs w:val="24"/>
        </w:rPr>
        <w:t>1</w:t>
      </w:r>
      <w:proofErr w:type="gramEnd"/>
      <w:r w:rsidRPr="0014469D">
        <w:rPr>
          <w:rFonts w:ascii="Times New Roman" w:hAnsi="Times New Roman" w:cs="Times New Roman"/>
          <w:sz w:val="24"/>
          <w:szCs w:val="24"/>
        </w:rPr>
        <w:t>:</w:t>
      </w:r>
    </w:p>
    <w:p w:rsidR="00BD1F37" w:rsidRPr="0014469D" w:rsidRDefault="00BD1F37"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N(p) é maior ou igual a dois ou menor ou igual a seis;</w:t>
      </w:r>
    </w:p>
    <w:p w:rsidR="00BD1F37" w:rsidRPr="0014469D" w:rsidRDefault="00BD1F37"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 xml:space="preserve">S(p) é igual a </w:t>
      </w:r>
      <w:proofErr w:type="gramStart"/>
      <w:r w:rsidRPr="0014469D">
        <w:rPr>
          <w:rFonts w:ascii="Times New Roman" w:hAnsi="Times New Roman" w:cs="Times New Roman"/>
          <w:sz w:val="24"/>
          <w:szCs w:val="24"/>
        </w:rPr>
        <w:t>1</w:t>
      </w:r>
      <w:proofErr w:type="gramEnd"/>
      <w:r w:rsidRPr="0014469D">
        <w:rPr>
          <w:rFonts w:ascii="Times New Roman" w:hAnsi="Times New Roman" w:cs="Times New Roman"/>
          <w:sz w:val="24"/>
          <w:szCs w:val="24"/>
        </w:rPr>
        <w:t>;</w:t>
      </w:r>
    </w:p>
    <w:p w:rsidR="00BD1F37" w:rsidRPr="0014469D" w:rsidRDefault="0065530A"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A operação “p2 * p4 * p6” resulta em zero;</w:t>
      </w:r>
    </w:p>
    <w:p w:rsidR="0065530A" w:rsidRPr="0014469D" w:rsidRDefault="0065530A"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A operação “p4 * p6 * p8” resulta em zero.</w:t>
      </w:r>
    </w:p>
    <w:p w:rsidR="0065530A" w:rsidRPr="0014469D" w:rsidRDefault="0065530A" w:rsidP="00A26488">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Passo </w:t>
      </w:r>
      <w:proofErr w:type="gramStart"/>
      <w:r w:rsidRPr="0014469D">
        <w:rPr>
          <w:rFonts w:ascii="Times New Roman" w:hAnsi="Times New Roman" w:cs="Times New Roman"/>
          <w:sz w:val="24"/>
          <w:szCs w:val="24"/>
        </w:rPr>
        <w:t>2</w:t>
      </w:r>
      <w:proofErr w:type="gramEnd"/>
      <w:r w:rsidRPr="0014469D">
        <w:rPr>
          <w:rFonts w:ascii="Times New Roman" w:hAnsi="Times New Roman" w:cs="Times New Roman"/>
          <w:sz w:val="24"/>
          <w:szCs w:val="24"/>
        </w:rPr>
        <w:t>:</w:t>
      </w:r>
    </w:p>
    <w:p w:rsidR="0065530A" w:rsidRPr="0014469D" w:rsidRDefault="0065530A"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N(p) é maior ou igual a dois ou menor ou igual a seis;</w:t>
      </w:r>
    </w:p>
    <w:p w:rsidR="0065530A" w:rsidRPr="0014469D" w:rsidRDefault="004907C1"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S(p) é igual a um</w:t>
      </w:r>
      <w:r w:rsidR="0065530A" w:rsidRPr="0014469D">
        <w:rPr>
          <w:rFonts w:ascii="Times New Roman" w:hAnsi="Times New Roman" w:cs="Times New Roman"/>
          <w:sz w:val="24"/>
          <w:szCs w:val="24"/>
        </w:rPr>
        <w:t>;</w:t>
      </w:r>
    </w:p>
    <w:p w:rsidR="0065530A" w:rsidRPr="0014469D" w:rsidRDefault="0065530A"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lastRenderedPageBreak/>
        <w:t>A operação “p2 * p4 * p8” resulta em zero;</w:t>
      </w:r>
    </w:p>
    <w:p w:rsidR="0065530A" w:rsidRPr="0014469D" w:rsidRDefault="0065530A" w:rsidP="00A26488">
      <w:pPr>
        <w:pStyle w:val="PargrafodaLista"/>
        <w:numPr>
          <w:ilvl w:val="0"/>
          <w:numId w:val="14"/>
        </w:numPr>
        <w:spacing w:after="0" w:line="360" w:lineRule="auto"/>
        <w:jc w:val="both"/>
        <w:rPr>
          <w:rFonts w:ascii="Times New Roman" w:hAnsi="Times New Roman" w:cs="Times New Roman"/>
          <w:sz w:val="24"/>
          <w:szCs w:val="24"/>
        </w:rPr>
      </w:pPr>
      <w:r w:rsidRPr="0014469D">
        <w:rPr>
          <w:rFonts w:ascii="Times New Roman" w:hAnsi="Times New Roman" w:cs="Times New Roman"/>
          <w:sz w:val="24"/>
          <w:szCs w:val="24"/>
        </w:rPr>
        <w:t>A operação “p2 * p6 * p8” resulta em zero.</w:t>
      </w:r>
    </w:p>
    <w:p w:rsidR="0065530A" w:rsidRPr="00E83B6B" w:rsidRDefault="0065530A" w:rsidP="00E83B6B">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Ainda</w:t>
      </w:r>
      <w:r w:rsidR="00B22131">
        <w:rPr>
          <w:rFonts w:ascii="Times New Roman" w:hAnsi="Times New Roman" w:cs="Times New Roman"/>
          <w:sz w:val="24"/>
          <w:szCs w:val="24"/>
        </w:rPr>
        <w:t>,</w:t>
      </w:r>
      <w:r w:rsidRPr="0014469D">
        <w:rPr>
          <w:rFonts w:ascii="Times New Roman" w:hAnsi="Times New Roman" w:cs="Times New Roman"/>
          <w:sz w:val="24"/>
          <w:szCs w:val="24"/>
        </w:rPr>
        <w:t xml:space="preserve"> de acordo com </w:t>
      </w:r>
      <w:r w:rsidR="00E83B6B">
        <w:rPr>
          <w:rFonts w:ascii="Times New Roman" w:hAnsi="Times New Roman" w:cs="Times New Roman"/>
          <w:sz w:val="24"/>
          <w:szCs w:val="24"/>
        </w:rPr>
        <w:t>Corrê</w:t>
      </w:r>
      <w:r w:rsidR="00A26488">
        <w:rPr>
          <w:rFonts w:ascii="Times New Roman" w:hAnsi="Times New Roman" w:cs="Times New Roman"/>
          <w:sz w:val="24"/>
          <w:szCs w:val="24"/>
        </w:rPr>
        <w:t xml:space="preserve">a </w:t>
      </w:r>
      <w:r w:rsidR="0058667B">
        <w:rPr>
          <w:rFonts w:ascii="Times New Roman" w:hAnsi="Times New Roman" w:cs="Times New Roman"/>
          <w:sz w:val="24"/>
          <w:szCs w:val="24"/>
        </w:rPr>
        <w:t xml:space="preserve">e Festa </w:t>
      </w:r>
      <w:r w:rsidR="00EF6DD1" w:rsidRPr="0014469D">
        <w:rPr>
          <w:rFonts w:ascii="Times New Roman" w:hAnsi="Times New Roman" w:cs="Times New Roman"/>
          <w:sz w:val="24"/>
          <w:szCs w:val="24"/>
        </w:rPr>
        <w:t>(2005)</w:t>
      </w:r>
      <w:r w:rsidRPr="0014469D">
        <w:rPr>
          <w:rFonts w:ascii="Times New Roman" w:hAnsi="Times New Roman" w:cs="Times New Roman"/>
          <w:sz w:val="24"/>
          <w:szCs w:val="24"/>
        </w:rPr>
        <w:t xml:space="preserve">, se um ponto </w:t>
      </w:r>
      <w:r w:rsidR="006A3F46" w:rsidRPr="0014469D">
        <w:rPr>
          <w:rFonts w:ascii="Times New Roman" w:hAnsi="Times New Roman" w:cs="Times New Roman"/>
          <w:sz w:val="24"/>
          <w:szCs w:val="24"/>
        </w:rPr>
        <w:t>satisf</w:t>
      </w:r>
      <w:r w:rsidR="006A3F46">
        <w:rPr>
          <w:rFonts w:ascii="Times New Roman" w:hAnsi="Times New Roman" w:cs="Times New Roman"/>
          <w:sz w:val="24"/>
          <w:szCs w:val="24"/>
        </w:rPr>
        <w:t>i</w:t>
      </w:r>
      <w:r w:rsidR="006A3F46" w:rsidRPr="0014469D">
        <w:rPr>
          <w:rFonts w:ascii="Times New Roman" w:hAnsi="Times New Roman" w:cs="Times New Roman"/>
          <w:sz w:val="24"/>
          <w:szCs w:val="24"/>
        </w:rPr>
        <w:t xml:space="preserve">zer </w:t>
      </w:r>
      <w:r w:rsidRPr="0014469D">
        <w:rPr>
          <w:rFonts w:ascii="Times New Roman" w:hAnsi="Times New Roman" w:cs="Times New Roman"/>
          <w:sz w:val="24"/>
          <w:szCs w:val="24"/>
        </w:rPr>
        <w:t>a todas as condições, ele deve ser marcado para ser removido, porém</w:t>
      </w:r>
      <w:r w:rsidR="00C15BA5">
        <w:rPr>
          <w:rFonts w:ascii="Times New Roman" w:hAnsi="Times New Roman" w:cs="Times New Roman"/>
          <w:sz w:val="24"/>
          <w:szCs w:val="24"/>
        </w:rPr>
        <w:t>,</w:t>
      </w:r>
      <w:r w:rsidRPr="0014469D">
        <w:rPr>
          <w:rFonts w:ascii="Times New Roman" w:hAnsi="Times New Roman" w:cs="Times New Roman"/>
          <w:sz w:val="24"/>
          <w:szCs w:val="24"/>
        </w:rPr>
        <w:t xml:space="preserve"> não deve ser removido. Para remover os pontos </w:t>
      </w:r>
      <w:r w:rsidR="00DB3F93">
        <w:rPr>
          <w:rFonts w:ascii="Times New Roman" w:hAnsi="Times New Roman" w:cs="Times New Roman"/>
          <w:sz w:val="24"/>
          <w:szCs w:val="24"/>
        </w:rPr>
        <w:t>é necessário</w:t>
      </w:r>
      <w:r w:rsidR="00DB3F93"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primeiramente realizar o “passo </w:t>
      </w:r>
      <w:proofErr w:type="gramStart"/>
      <w:r w:rsidRPr="0014469D">
        <w:rPr>
          <w:rFonts w:ascii="Times New Roman" w:hAnsi="Times New Roman" w:cs="Times New Roman"/>
          <w:sz w:val="24"/>
          <w:szCs w:val="24"/>
        </w:rPr>
        <w:t>1</w:t>
      </w:r>
      <w:proofErr w:type="gramEnd"/>
      <w:r w:rsidRPr="0014469D">
        <w:rPr>
          <w:rFonts w:ascii="Times New Roman" w:hAnsi="Times New Roman" w:cs="Times New Roman"/>
          <w:sz w:val="24"/>
          <w:szCs w:val="24"/>
        </w:rPr>
        <w:t>” em todos os pixels da imagem e os marcados para remoção devem receber valor 0 (fundo). Em seguida</w:t>
      </w:r>
      <w:r w:rsidR="005878BD" w:rsidRPr="0014469D">
        <w:rPr>
          <w:rFonts w:ascii="Times New Roman" w:hAnsi="Times New Roman" w:cs="Times New Roman"/>
          <w:sz w:val="24"/>
          <w:szCs w:val="24"/>
        </w:rPr>
        <w:t>,</w:t>
      </w:r>
      <w:r w:rsidRPr="0014469D">
        <w:rPr>
          <w:rFonts w:ascii="Times New Roman" w:hAnsi="Times New Roman" w:cs="Times New Roman"/>
          <w:sz w:val="24"/>
          <w:szCs w:val="24"/>
        </w:rPr>
        <w:t xml:space="preserve"> realizar o “passo </w:t>
      </w:r>
      <w:proofErr w:type="gramStart"/>
      <w:r w:rsidRPr="0014469D">
        <w:rPr>
          <w:rFonts w:ascii="Times New Roman" w:hAnsi="Times New Roman" w:cs="Times New Roman"/>
          <w:sz w:val="24"/>
          <w:szCs w:val="24"/>
        </w:rPr>
        <w:t>2</w:t>
      </w:r>
      <w:proofErr w:type="gramEnd"/>
      <w:r w:rsidRPr="0014469D">
        <w:rPr>
          <w:rFonts w:ascii="Times New Roman" w:hAnsi="Times New Roman" w:cs="Times New Roman"/>
          <w:sz w:val="24"/>
          <w:szCs w:val="24"/>
        </w:rPr>
        <w:t xml:space="preserve">” em todos </w:t>
      </w:r>
      <w:r w:rsidR="005878BD" w:rsidRPr="0014469D">
        <w:rPr>
          <w:rFonts w:ascii="Times New Roman" w:hAnsi="Times New Roman" w:cs="Times New Roman"/>
          <w:sz w:val="24"/>
          <w:szCs w:val="24"/>
        </w:rPr>
        <w:t xml:space="preserve">os </w:t>
      </w:r>
      <w:r w:rsidRPr="0014469D">
        <w:rPr>
          <w:rFonts w:ascii="Times New Roman" w:hAnsi="Times New Roman" w:cs="Times New Roman"/>
          <w:sz w:val="24"/>
          <w:szCs w:val="24"/>
        </w:rPr>
        <w:t>pixels da imagem</w:t>
      </w:r>
      <w:r w:rsidR="006A3F46">
        <w:rPr>
          <w:rFonts w:ascii="Times New Roman" w:hAnsi="Times New Roman" w:cs="Times New Roman"/>
          <w:sz w:val="24"/>
          <w:szCs w:val="24"/>
        </w:rPr>
        <w:t>,</w:t>
      </w:r>
      <w:r w:rsidR="00294610" w:rsidRPr="0014469D">
        <w:rPr>
          <w:rFonts w:ascii="Times New Roman" w:hAnsi="Times New Roman" w:cs="Times New Roman"/>
          <w:sz w:val="24"/>
          <w:szCs w:val="24"/>
        </w:rPr>
        <w:t xml:space="preserve"> </w:t>
      </w:r>
      <w:r w:rsidR="00294610" w:rsidRPr="00E83B6B">
        <w:rPr>
          <w:rFonts w:ascii="Times New Roman" w:hAnsi="Times New Roman" w:cs="Times New Roman"/>
          <w:sz w:val="24"/>
          <w:szCs w:val="24"/>
        </w:rPr>
        <w:t>exatamente como o “passo 1”.</w:t>
      </w:r>
      <w:r w:rsidR="004907C1" w:rsidRPr="00E83B6B">
        <w:rPr>
          <w:rFonts w:ascii="Times New Roman" w:hAnsi="Times New Roman" w:cs="Times New Roman"/>
          <w:sz w:val="24"/>
          <w:szCs w:val="24"/>
        </w:rPr>
        <w:t xml:space="preserve"> Deve ser repetido este processo até que não existam mais pontos a serem removidos.</w:t>
      </w:r>
      <w:r w:rsidR="005C7817" w:rsidRPr="00E83B6B">
        <w:rPr>
          <w:rFonts w:ascii="Times New Roman" w:hAnsi="Times New Roman" w:cs="Times New Roman"/>
          <w:sz w:val="24"/>
          <w:szCs w:val="24"/>
        </w:rPr>
        <w:t xml:space="preserve"> A Fig</w:t>
      </w:r>
      <w:r w:rsidR="0069529F" w:rsidRPr="00E83B6B">
        <w:rPr>
          <w:rFonts w:ascii="Times New Roman" w:hAnsi="Times New Roman" w:cs="Times New Roman"/>
          <w:sz w:val="24"/>
          <w:szCs w:val="24"/>
        </w:rPr>
        <w:t>ura 2.</w:t>
      </w:r>
      <w:r w:rsidR="00B22131" w:rsidRPr="00E83B6B">
        <w:rPr>
          <w:rFonts w:ascii="Times New Roman" w:hAnsi="Times New Roman" w:cs="Times New Roman"/>
          <w:sz w:val="24"/>
          <w:szCs w:val="24"/>
        </w:rPr>
        <w:t>2</w:t>
      </w:r>
      <w:r w:rsidR="00B22131">
        <w:rPr>
          <w:rFonts w:ascii="Times New Roman" w:hAnsi="Times New Roman" w:cs="Times New Roman"/>
          <w:sz w:val="24"/>
          <w:szCs w:val="24"/>
        </w:rPr>
        <w:t>1</w:t>
      </w:r>
      <w:r w:rsidR="00B22131" w:rsidRPr="00E83B6B">
        <w:rPr>
          <w:rFonts w:ascii="Times New Roman" w:hAnsi="Times New Roman" w:cs="Times New Roman"/>
          <w:sz w:val="24"/>
          <w:szCs w:val="24"/>
        </w:rPr>
        <w:t xml:space="preserve"> </w:t>
      </w:r>
      <w:r w:rsidR="0069529F" w:rsidRPr="00E83B6B">
        <w:rPr>
          <w:rFonts w:ascii="Times New Roman" w:hAnsi="Times New Roman" w:cs="Times New Roman"/>
          <w:sz w:val="24"/>
          <w:szCs w:val="24"/>
        </w:rPr>
        <w:t xml:space="preserve">apresenta o resultado do afinamento de Zhang </w:t>
      </w:r>
      <w:proofErr w:type="spellStart"/>
      <w:r w:rsidR="0069529F" w:rsidRPr="00E83B6B">
        <w:rPr>
          <w:rFonts w:ascii="Times New Roman" w:hAnsi="Times New Roman" w:cs="Times New Roman"/>
          <w:sz w:val="24"/>
          <w:szCs w:val="24"/>
        </w:rPr>
        <w:t>Suen</w:t>
      </w:r>
      <w:proofErr w:type="spellEnd"/>
      <w:r w:rsidR="0069529F" w:rsidRPr="00E83B6B">
        <w:rPr>
          <w:rFonts w:ascii="Times New Roman" w:hAnsi="Times New Roman" w:cs="Times New Roman"/>
          <w:sz w:val="24"/>
          <w:szCs w:val="24"/>
        </w:rPr>
        <w:t>. Como</w:t>
      </w:r>
      <w:r w:rsidR="00DB3F93">
        <w:rPr>
          <w:rFonts w:ascii="Times New Roman" w:hAnsi="Times New Roman" w:cs="Times New Roman"/>
          <w:sz w:val="24"/>
          <w:szCs w:val="24"/>
        </w:rPr>
        <w:t xml:space="preserve"> </w:t>
      </w:r>
      <w:r w:rsidR="000C20E0">
        <w:rPr>
          <w:rFonts w:ascii="Times New Roman" w:hAnsi="Times New Roman" w:cs="Times New Roman"/>
          <w:sz w:val="24"/>
          <w:szCs w:val="24"/>
        </w:rPr>
        <w:t>pode ser visto</w:t>
      </w:r>
      <w:r w:rsidR="0069529F" w:rsidRPr="00E83B6B">
        <w:rPr>
          <w:rFonts w:ascii="Times New Roman" w:hAnsi="Times New Roman" w:cs="Times New Roman"/>
          <w:sz w:val="24"/>
          <w:szCs w:val="24"/>
        </w:rPr>
        <w:t>, no resultado</w:t>
      </w:r>
      <w:r w:rsidR="00B22131">
        <w:rPr>
          <w:rFonts w:ascii="Times New Roman" w:hAnsi="Times New Roman" w:cs="Times New Roman"/>
          <w:sz w:val="24"/>
          <w:szCs w:val="24"/>
        </w:rPr>
        <w:t>,</w:t>
      </w:r>
      <w:r w:rsidR="0069529F" w:rsidRPr="00E83B6B">
        <w:rPr>
          <w:rFonts w:ascii="Times New Roman" w:hAnsi="Times New Roman" w:cs="Times New Roman"/>
          <w:sz w:val="24"/>
          <w:szCs w:val="24"/>
        </w:rPr>
        <w:t xml:space="preserve"> a borda permanece com apenas </w:t>
      </w:r>
      <w:proofErr w:type="gramStart"/>
      <w:r w:rsidR="0069529F" w:rsidRPr="00E83B6B">
        <w:rPr>
          <w:rFonts w:ascii="Times New Roman" w:hAnsi="Times New Roman" w:cs="Times New Roman"/>
          <w:sz w:val="24"/>
          <w:szCs w:val="24"/>
        </w:rPr>
        <w:t>1</w:t>
      </w:r>
      <w:proofErr w:type="gramEnd"/>
      <w:r w:rsidR="0069529F" w:rsidRPr="00E83B6B">
        <w:rPr>
          <w:rFonts w:ascii="Times New Roman" w:hAnsi="Times New Roman" w:cs="Times New Roman"/>
          <w:sz w:val="24"/>
          <w:szCs w:val="24"/>
        </w:rPr>
        <w:t xml:space="preserve"> pixel.</w:t>
      </w:r>
    </w:p>
    <w:p w:rsidR="005C7817" w:rsidRPr="00E83B6B" w:rsidRDefault="00125196" w:rsidP="005C7817">
      <w:pPr>
        <w:keepNext/>
        <w:spacing w:line="360" w:lineRule="auto"/>
        <w:ind w:firstLine="708"/>
        <w:jc w:val="center"/>
        <w:rPr>
          <w:rFonts w:ascii="Times New Roman" w:hAnsi="Times New Roman" w:cs="Times New Roman"/>
        </w:rPr>
      </w:pPr>
      <w:r w:rsidRPr="00E83B6B">
        <w:rPr>
          <w:rFonts w:ascii="Times New Roman" w:hAnsi="Times New Roman" w:cs="Times New Roman"/>
          <w:b/>
          <w:noProof/>
          <w:sz w:val="24"/>
          <w:szCs w:val="24"/>
          <w:lang w:eastAsia="pt-BR"/>
        </w:rPr>
        <w:drawing>
          <wp:inline distT="0" distB="0" distL="0" distR="0">
            <wp:extent cx="3038475" cy="1478544"/>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1478544"/>
                    </a:xfrm>
                    <a:prstGeom prst="rect">
                      <a:avLst/>
                    </a:prstGeom>
                    <a:noFill/>
                    <a:ln>
                      <a:noFill/>
                    </a:ln>
                  </pic:spPr>
                </pic:pic>
              </a:graphicData>
            </a:graphic>
          </wp:inline>
        </w:drawing>
      </w:r>
    </w:p>
    <w:p w:rsidR="00125196" w:rsidRPr="001A260C" w:rsidRDefault="005C7817" w:rsidP="001A260C">
      <w:pPr>
        <w:pStyle w:val="Legenda"/>
        <w:jc w:val="center"/>
        <w:rPr>
          <w:rFonts w:ascii="Times New Roman" w:hAnsi="Times New Roman" w:cs="Times New Roman"/>
          <w:color w:val="auto"/>
        </w:rPr>
      </w:pPr>
      <w:bookmarkStart w:id="97" w:name="_Toc358917066"/>
      <w:r w:rsidRPr="001A260C">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21</w:t>
      </w:r>
      <w:r w:rsidR="00F2283C">
        <w:rPr>
          <w:rFonts w:ascii="Times New Roman" w:hAnsi="Times New Roman" w:cs="Times New Roman"/>
          <w:color w:val="auto"/>
        </w:rPr>
        <w:fldChar w:fldCharType="end"/>
      </w:r>
      <w:r w:rsidRPr="001A260C">
        <w:rPr>
          <w:rFonts w:ascii="Times New Roman" w:hAnsi="Times New Roman" w:cs="Times New Roman"/>
          <w:color w:val="auto"/>
        </w:rPr>
        <w:t xml:space="preserve"> </w:t>
      </w:r>
      <w:r w:rsidR="00E83B6B" w:rsidRPr="001A260C">
        <w:rPr>
          <w:rFonts w:ascii="Times New Roman" w:hAnsi="Times New Roman" w:cs="Times New Roman"/>
          <w:color w:val="auto"/>
        </w:rPr>
        <w:t>Imagem original que apresenta o a</w:t>
      </w:r>
      <w:r w:rsidRPr="001A260C">
        <w:rPr>
          <w:rFonts w:ascii="Times New Roman" w:hAnsi="Times New Roman" w:cs="Times New Roman"/>
          <w:color w:val="auto"/>
        </w:rPr>
        <w:t xml:space="preserve">finamento de Zhang </w:t>
      </w:r>
      <w:proofErr w:type="spellStart"/>
      <w:r w:rsidRPr="001A260C">
        <w:rPr>
          <w:rFonts w:ascii="Times New Roman" w:hAnsi="Times New Roman" w:cs="Times New Roman"/>
          <w:color w:val="auto"/>
        </w:rPr>
        <w:t>Suen</w:t>
      </w:r>
      <w:proofErr w:type="spellEnd"/>
      <w:r w:rsidR="00F06C37">
        <w:rPr>
          <w:rFonts w:ascii="Times New Roman" w:hAnsi="Times New Roman" w:cs="Times New Roman"/>
          <w:color w:val="auto"/>
        </w:rPr>
        <w:t>.</w:t>
      </w:r>
      <w:bookmarkEnd w:id="97"/>
    </w:p>
    <w:p w:rsidR="00125196" w:rsidRPr="00E83B6B" w:rsidRDefault="00125196" w:rsidP="000D0423">
      <w:pPr>
        <w:spacing w:line="360" w:lineRule="auto"/>
        <w:ind w:firstLine="708"/>
        <w:jc w:val="center"/>
        <w:rPr>
          <w:rFonts w:ascii="Times New Roman" w:hAnsi="Times New Roman" w:cs="Times New Roman"/>
        </w:rPr>
      </w:pPr>
      <w:r w:rsidRPr="00E83B6B">
        <w:rPr>
          <w:rFonts w:ascii="Times New Roman" w:hAnsi="Times New Roman" w:cs="Times New Roman"/>
        </w:rPr>
        <w:t>Fonte: Corrêa</w:t>
      </w:r>
      <w:r w:rsidR="0058667B">
        <w:rPr>
          <w:rFonts w:ascii="Times New Roman" w:hAnsi="Times New Roman" w:cs="Times New Roman"/>
        </w:rPr>
        <w:t xml:space="preserve"> e Festa</w:t>
      </w:r>
      <w:r w:rsidRPr="00E83B6B">
        <w:rPr>
          <w:rFonts w:ascii="Times New Roman" w:hAnsi="Times New Roman" w:cs="Times New Roman"/>
        </w:rPr>
        <w:t xml:space="preserve"> (2005)</w:t>
      </w:r>
    </w:p>
    <w:p w:rsidR="004907C1" w:rsidRPr="0014469D" w:rsidRDefault="004907C1" w:rsidP="00E83B6B">
      <w:pPr>
        <w:spacing w:after="0" w:line="360" w:lineRule="auto"/>
        <w:ind w:firstLine="851"/>
        <w:jc w:val="both"/>
        <w:rPr>
          <w:rFonts w:ascii="Times New Roman" w:hAnsi="Times New Roman" w:cs="Times New Roman"/>
          <w:sz w:val="24"/>
          <w:szCs w:val="24"/>
        </w:rPr>
      </w:pPr>
      <w:r w:rsidRPr="00E83B6B">
        <w:rPr>
          <w:rFonts w:ascii="Times New Roman" w:hAnsi="Times New Roman" w:cs="Times New Roman"/>
          <w:b/>
          <w:sz w:val="24"/>
          <w:szCs w:val="24"/>
        </w:rPr>
        <w:t xml:space="preserve">Afinamento de </w:t>
      </w:r>
      <w:proofErr w:type="spellStart"/>
      <w:r w:rsidRPr="00E83B6B">
        <w:rPr>
          <w:rFonts w:ascii="Times New Roman" w:hAnsi="Times New Roman" w:cs="Times New Roman"/>
          <w:b/>
          <w:sz w:val="24"/>
          <w:szCs w:val="24"/>
        </w:rPr>
        <w:t>Holt</w:t>
      </w:r>
      <w:proofErr w:type="spellEnd"/>
      <w:r w:rsidR="00EF6DD1" w:rsidRPr="00E83B6B">
        <w:rPr>
          <w:rFonts w:ascii="Times New Roman" w:hAnsi="Times New Roman" w:cs="Times New Roman"/>
          <w:b/>
          <w:sz w:val="24"/>
          <w:szCs w:val="24"/>
        </w:rPr>
        <w:t>:</w:t>
      </w:r>
      <w:r w:rsidR="00EF6DD1" w:rsidRPr="0014469D">
        <w:rPr>
          <w:rFonts w:ascii="Times New Roman" w:hAnsi="Times New Roman" w:cs="Times New Roman"/>
          <w:sz w:val="24"/>
          <w:szCs w:val="24"/>
        </w:rPr>
        <w:t xml:space="preserve"> </w:t>
      </w:r>
      <w:r w:rsidR="00011169" w:rsidRPr="0014469D">
        <w:rPr>
          <w:rFonts w:ascii="Times New Roman" w:hAnsi="Times New Roman" w:cs="Times New Roman"/>
          <w:sz w:val="24"/>
          <w:szCs w:val="24"/>
        </w:rPr>
        <w:t>De acordo com Guilherme</w:t>
      </w:r>
      <w:r w:rsidR="00EF6DD1" w:rsidRPr="0014469D">
        <w:rPr>
          <w:rFonts w:ascii="Times New Roman" w:hAnsi="Times New Roman" w:cs="Times New Roman"/>
          <w:sz w:val="24"/>
          <w:szCs w:val="24"/>
        </w:rPr>
        <w:t xml:space="preserve"> (</w:t>
      </w:r>
      <w:r w:rsidR="00026E8A" w:rsidRPr="0014469D">
        <w:rPr>
          <w:rFonts w:ascii="Times New Roman" w:hAnsi="Times New Roman" w:cs="Times New Roman"/>
          <w:sz w:val="24"/>
          <w:szCs w:val="24"/>
        </w:rPr>
        <w:t>2007</w:t>
      </w:r>
      <w:r w:rsidR="00EF6DD1" w:rsidRPr="0014469D">
        <w:rPr>
          <w:rFonts w:ascii="Times New Roman" w:hAnsi="Times New Roman" w:cs="Times New Roman"/>
          <w:sz w:val="24"/>
          <w:szCs w:val="24"/>
        </w:rPr>
        <w:t>)</w:t>
      </w:r>
      <w:r w:rsidR="00011169" w:rsidRPr="0014469D">
        <w:rPr>
          <w:rFonts w:ascii="Times New Roman" w:hAnsi="Times New Roman" w:cs="Times New Roman"/>
          <w:sz w:val="24"/>
          <w:szCs w:val="24"/>
        </w:rPr>
        <w:t xml:space="preserve">, o método de </w:t>
      </w:r>
      <w:proofErr w:type="spellStart"/>
      <w:r w:rsidR="00011169" w:rsidRPr="0014469D">
        <w:rPr>
          <w:rFonts w:ascii="Times New Roman" w:hAnsi="Times New Roman" w:cs="Times New Roman"/>
          <w:sz w:val="24"/>
          <w:szCs w:val="24"/>
        </w:rPr>
        <w:t>Holt</w:t>
      </w:r>
      <w:proofErr w:type="spellEnd"/>
      <w:r w:rsidR="00011169" w:rsidRPr="0014469D">
        <w:rPr>
          <w:rFonts w:ascii="Times New Roman" w:hAnsi="Times New Roman" w:cs="Times New Roman"/>
          <w:sz w:val="24"/>
          <w:szCs w:val="24"/>
        </w:rPr>
        <w:t xml:space="preserve"> surgiu em 1997, como um algoritmo rápido em que as iterações utilizam expressões lógicas e máscaras 3x3 para determinar se o ponto pode ser removido ou não.</w:t>
      </w:r>
    </w:p>
    <w:p w:rsidR="00610572" w:rsidRPr="0014469D" w:rsidRDefault="00674123" w:rsidP="00E83B6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processo tem como n</w:t>
      </w:r>
      <w:r w:rsidRPr="0014469D">
        <w:rPr>
          <w:rFonts w:ascii="Times New Roman" w:hAnsi="Times New Roman" w:cs="Times New Roman"/>
          <w:sz w:val="24"/>
          <w:szCs w:val="24"/>
        </w:rPr>
        <w:t xml:space="preserve">omenclatura </w:t>
      </w:r>
      <w:r w:rsidR="00610572" w:rsidRPr="0014469D">
        <w:rPr>
          <w:rFonts w:ascii="Times New Roman" w:hAnsi="Times New Roman" w:cs="Times New Roman"/>
          <w:sz w:val="24"/>
          <w:szCs w:val="24"/>
        </w:rPr>
        <w:t xml:space="preserve">as </w:t>
      </w:r>
      <w:r w:rsidR="00B22131">
        <w:rPr>
          <w:rFonts w:ascii="Times New Roman" w:hAnsi="Times New Roman" w:cs="Times New Roman"/>
          <w:sz w:val="24"/>
          <w:szCs w:val="24"/>
        </w:rPr>
        <w:t xml:space="preserve">seguintes </w:t>
      </w:r>
      <w:r w:rsidR="00610572" w:rsidRPr="0014469D">
        <w:rPr>
          <w:rFonts w:ascii="Times New Roman" w:hAnsi="Times New Roman" w:cs="Times New Roman"/>
          <w:sz w:val="24"/>
          <w:szCs w:val="24"/>
        </w:rPr>
        <w:t>expressões:</w:t>
      </w:r>
    </w:p>
    <w:p w:rsidR="00610572" w:rsidRPr="0014469D" w:rsidRDefault="00610572" w:rsidP="00E83B6B">
      <w:pPr>
        <w:pStyle w:val="PargrafodaLista"/>
        <w:numPr>
          <w:ilvl w:val="0"/>
          <w:numId w:val="16"/>
        </w:numPr>
        <w:spacing w:after="0" w:line="360" w:lineRule="auto"/>
        <w:ind w:left="1423" w:hanging="357"/>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Função </w:t>
      </w:r>
      <m:oMath>
        <m:r>
          <w:rPr>
            <w:rFonts w:ascii="Cambria Math" w:hAnsi="Cambria Math" w:cs="Times New Roman"/>
            <w:sz w:val="24"/>
            <w:szCs w:val="24"/>
          </w:rPr>
          <m:t>v</m:t>
        </m:r>
      </m:oMath>
      <w:proofErr w:type="gramStart"/>
      <w:r w:rsidRPr="0014469D">
        <w:rPr>
          <w:rFonts w:ascii="Times New Roman" w:hAnsi="Times New Roman" w:cs="Times New Roman"/>
          <w:sz w:val="24"/>
          <w:szCs w:val="24"/>
        </w:rPr>
        <w:t xml:space="preserve">( </w:t>
      </w:r>
      <w:proofErr w:type="gramEnd"/>
      <w:r w:rsidRPr="0014469D">
        <w:rPr>
          <w:rFonts w:ascii="Times New Roman" w:hAnsi="Times New Roman" w:cs="Times New Roman"/>
          <w:sz w:val="24"/>
          <w:szCs w:val="24"/>
        </w:rPr>
        <w:t xml:space="preserve">): </w:t>
      </w:r>
      <w:r w:rsidR="0040074C">
        <w:rPr>
          <w:rFonts w:ascii="Times New Roman" w:hAnsi="Times New Roman" w:cs="Times New Roman"/>
          <w:sz w:val="24"/>
          <w:szCs w:val="24"/>
        </w:rPr>
        <w:t>o</w:t>
      </w:r>
      <w:r w:rsidR="0040074C" w:rsidRPr="0014469D">
        <w:rPr>
          <w:rFonts w:ascii="Times New Roman" w:hAnsi="Times New Roman" w:cs="Times New Roman"/>
          <w:sz w:val="24"/>
          <w:szCs w:val="24"/>
        </w:rPr>
        <w:t xml:space="preserve"> </w:t>
      </w:r>
      <w:r w:rsidRPr="0014469D">
        <w:rPr>
          <w:rFonts w:ascii="Times New Roman" w:hAnsi="Times New Roman" w:cs="Times New Roman"/>
          <w:sz w:val="24"/>
          <w:szCs w:val="24"/>
        </w:rPr>
        <w:t>valor retornado é verdadeiro se o ponto pertencer a um objeto</w:t>
      </w:r>
      <w:r w:rsidR="005878BD" w:rsidRPr="0014469D">
        <w:rPr>
          <w:rFonts w:ascii="Times New Roman" w:hAnsi="Times New Roman" w:cs="Times New Roman"/>
          <w:sz w:val="24"/>
          <w:szCs w:val="24"/>
        </w:rPr>
        <w:t xml:space="preserve"> </w:t>
      </w:r>
      <w:r w:rsidRPr="0014469D">
        <w:rPr>
          <w:rFonts w:ascii="Times New Roman" w:hAnsi="Times New Roman" w:cs="Times New Roman"/>
          <w:sz w:val="24"/>
          <w:szCs w:val="24"/>
        </w:rPr>
        <w:t>(preto) e falso se pertencer ao fundo</w:t>
      </w:r>
      <w:r w:rsidR="005878BD" w:rsidRPr="0014469D">
        <w:rPr>
          <w:rFonts w:ascii="Times New Roman" w:hAnsi="Times New Roman" w:cs="Times New Roman"/>
          <w:sz w:val="24"/>
          <w:szCs w:val="24"/>
        </w:rPr>
        <w:t xml:space="preserve"> </w:t>
      </w:r>
      <w:r w:rsidRPr="0014469D">
        <w:rPr>
          <w:rFonts w:ascii="Times New Roman" w:hAnsi="Times New Roman" w:cs="Times New Roman"/>
          <w:sz w:val="24"/>
          <w:szCs w:val="24"/>
        </w:rPr>
        <w:t>(branco);</w:t>
      </w:r>
    </w:p>
    <w:p w:rsidR="00610572" w:rsidRPr="0014469D" w:rsidRDefault="00610572" w:rsidP="00E83B6B">
      <w:pPr>
        <w:pStyle w:val="PargrafodaLista"/>
        <w:numPr>
          <w:ilvl w:val="0"/>
          <w:numId w:val="16"/>
        </w:numPr>
        <w:spacing w:after="0" w:line="360" w:lineRule="auto"/>
        <w:ind w:left="1423" w:hanging="357"/>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Função </w:t>
      </w:r>
      <w:proofErr w:type="spellStart"/>
      <w:proofErr w:type="gramStart"/>
      <w:r w:rsidRPr="00BD4462">
        <w:rPr>
          <w:rFonts w:ascii="Times New Roman" w:hAnsi="Times New Roman" w:cs="Times New Roman"/>
          <w:i/>
          <w:sz w:val="24"/>
          <w:szCs w:val="24"/>
        </w:rPr>
        <w:t>edge</w:t>
      </w:r>
      <w:proofErr w:type="spellEnd"/>
      <w:r w:rsidRPr="0014469D">
        <w:rPr>
          <w:rFonts w:ascii="Times New Roman" w:hAnsi="Times New Roman" w:cs="Times New Roman"/>
          <w:sz w:val="24"/>
          <w:szCs w:val="24"/>
        </w:rPr>
        <w:t>(</w:t>
      </w:r>
      <w:proofErr w:type="gramEnd"/>
      <w:r w:rsidRPr="0014469D">
        <w:rPr>
          <w:rFonts w:ascii="Times New Roman" w:hAnsi="Times New Roman" w:cs="Times New Roman"/>
          <w:sz w:val="24"/>
          <w:szCs w:val="24"/>
        </w:rPr>
        <w:t xml:space="preserve"> ): </w:t>
      </w:r>
      <w:r w:rsidR="0040074C">
        <w:rPr>
          <w:rFonts w:ascii="Times New Roman" w:hAnsi="Times New Roman" w:cs="Times New Roman"/>
          <w:sz w:val="24"/>
          <w:szCs w:val="24"/>
        </w:rPr>
        <w:t>o</w:t>
      </w:r>
      <w:r w:rsidR="0040074C" w:rsidRPr="0014469D">
        <w:rPr>
          <w:rFonts w:ascii="Times New Roman" w:hAnsi="Times New Roman" w:cs="Times New Roman"/>
          <w:sz w:val="24"/>
          <w:szCs w:val="24"/>
        </w:rPr>
        <w:t xml:space="preserve"> </w:t>
      </w:r>
      <w:r w:rsidRPr="0014469D">
        <w:rPr>
          <w:rFonts w:ascii="Times New Roman" w:hAnsi="Times New Roman" w:cs="Times New Roman"/>
          <w:sz w:val="24"/>
          <w:szCs w:val="24"/>
        </w:rPr>
        <w:t>valor retornado será verdadeiro se o ponto estiver na borda do objeto;</w:t>
      </w:r>
    </w:p>
    <w:p w:rsidR="00610572" w:rsidRPr="0014469D" w:rsidRDefault="006F3138" w:rsidP="00E83B6B">
      <w:pPr>
        <w:pStyle w:val="PargrafodaLista"/>
        <w:numPr>
          <w:ilvl w:val="0"/>
          <w:numId w:val="16"/>
        </w:numPr>
        <w:spacing w:after="0" w:line="360" w:lineRule="auto"/>
        <w:ind w:left="1423" w:hanging="357"/>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Letras N, S, L </w:t>
      </w:r>
      <w:r w:rsidR="00610572" w:rsidRPr="0014469D">
        <w:rPr>
          <w:rFonts w:ascii="Times New Roman" w:hAnsi="Times New Roman" w:cs="Times New Roman"/>
          <w:sz w:val="24"/>
          <w:szCs w:val="24"/>
        </w:rPr>
        <w:t xml:space="preserve">e O: </w:t>
      </w:r>
      <w:r w:rsidR="0040074C">
        <w:rPr>
          <w:rFonts w:ascii="Times New Roman" w:hAnsi="Times New Roman" w:cs="Times New Roman"/>
          <w:sz w:val="24"/>
          <w:szCs w:val="24"/>
        </w:rPr>
        <w:t>r</w:t>
      </w:r>
      <w:r w:rsidR="0040074C" w:rsidRPr="0014469D">
        <w:rPr>
          <w:rFonts w:ascii="Times New Roman" w:hAnsi="Times New Roman" w:cs="Times New Roman"/>
          <w:sz w:val="24"/>
          <w:szCs w:val="24"/>
        </w:rPr>
        <w:t xml:space="preserve">epresentam </w:t>
      </w:r>
      <w:r w:rsidR="00610572" w:rsidRPr="0014469D">
        <w:rPr>
          <w:rFonts w:ascii="Times New Roman" w:hAnsi="Times New Roman" w:cs="Times New Roman"/>
          <w:sz w:val="24"/>
          <w:szCs w:val="24"/>
        </w:rPr>
        <w:t xml:space="preserve">os vizinhos do ponto analisado, como na </w:t>
      </w:r>
      <w:r w:rsidR="003C6E90" w:rsidRPr="0014469D">
        <w:rPr>
          <w:rFonts w:ascii="Times New Roman" w:hAnsi="Times New Roman" w:cs="Times New Roman"/>
          <w:sz w:val="24"/>
          <w:szCs w:val="24"/>
        </w:rPr>
        <w:t>tabela a seguir:</w:t>
      </w:r>
    </w:p>
    <w:p w:rsidR="006F3138" w:rsidRPr="0014469D" w:rsidRDefault="00AB6D64" w:rsidP="006F3138">
      <w:pPr>
        <w:pStyle w:val="PargrafodaLista"/>
        <w:spacing w:line="360" w:lineRule="auto"/>
        <w:ind w:left="3564"/>
        <w:jc w:val="both"/>
        <w:rPr>
          <w:rFonts w:ascii="Times New Roman" w:hAnsi="Times New Roman" w:cs="Times New Roman"/>
          <w:sz w:val="24"/>
          <w:szCs w:val="24"/>
        </w:rPr>
      </w:pPr>
      <w:r>
        <w:rPr>
          <w:rFonts w:ascii="Times New Roman" w:hAnsi="Times New Roman" w:cs="Times New Roman"/>
          <w:noProof/>
          <w:sz w:val="24"/>
          <w:szCs w:val="24"/>
          <w:lang w:eastAsia="pt-BR"/>
        </w:rPr>
        <w:pict>
          <v:shapetype id="_x0000_t202" coordsize="21600,21600" o:spt="202" path="m,l,21600r21600,l21600,xe">
            <v:stroke joinstyle="miter"/>
            <v:path gradientshapeok="t" o:connecttype="rect"/>
          </v:shapetype>
          <v:shape id="Caixa de Texto 2" o:spid="_x0000_s1026" type="#_x0000_t202" style="position:absolute;left:0;text-align:left;margin-left:0;margin-top:0;width:79.7pt;height:52.3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" stroked="f">
            <v:textbox>
              <w:txbxContent>
                <w:tbl>
                  <w:tblPr>
                    <w:tblW w:w="1413" w:type="dxa"/>
                    <w:jc w:val="center"/>
                    <w:tblInd w:w="55" w:type="dxa"/>
                    <w:tblCellMar>
                      <w:left w:w="70" w:type="dxa"/>
                      <w:right w:w="70" w:type="dxa"/>
                    </w:tblCellMar>
                    <w:tblLook w:val="04A0" w:firstRow="1" w:lastRow="0" w:firstColumn="1" w:lastColumn="0" w:noHBand="0" w:noVBand="1"/>
                  </w:tblPr>
                  <w:tblGrid>
                    <w:gridCol w:w="471"/>
                    <w:gridCol w:w="471"/>
                    <w:gridCol w:w="471"/>
                  </w:tblGrid>
                  <w:tr w:rsidR="00AB6D64" w:rsidRPr="006F3138" w:rsidTr="00C740B8">
                    <w:trPr>
                      <w:trHeight w:val="270"/>
                      <w:jc w:val="center"/>
                    </w:trPr>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NO</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 xml:space="preserve">N </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NE</w:t>
                        </w:r>
                      </w:p>
                    </w:tc>
                  </w:tr>
                  <w:tr w:rsidR="00AB6D64" w:rsidRPr="006F3138" w:rsidTr="00C740B8">
                    <w:trPr>
                      <w:trHeight w:val="270"/>
                      <w:jc w:val="center"/>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O</w:t>
                        </w:r>
                      </w:p>
                    </w:tc>
                    <w:tc>
                      <w:tcPr>
                        <w:tcW w:w="471" w:type="dxa"/>
                        <w:tcBorders>
                          <w:top w:val="nil"/>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C</w:t>
                        </w:r>
                      </w:p>
                    </w:tc>
                    <w:tc>
                      <w:tcPr>
                        <w:tcW w:w="471" w:type="dxa"/>
                        <w:tcBorders>
                          <w:top w:val="nil"/>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L</w:t>
                        </w:r>
                      </w:p>
                    </w:tc>
                  </w:tr>
                  <w:tr w:rsidR="00AB6D64" w:rsidRPr="006F3138" w:rsidTr="00C740B8">
                    <w:trPr>
                      <w:trHeight w:val="270"/>
                      <w:jc w:val="center"/>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SO</w:t>
                        </w:r>
                      </w:p>
                    </w:tc>
                    <w:tc>
                      <w:tcPr>
                        <w:tcW w:w="471" w:type="dxa"/>
                        <w:tcBorders>
                          <w:top w:val="nil"/>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S</w:t>
                        </w:r>
                      </w:p>
                    </w:tc>
                    <w:tc>
                      <w:tcPr>
                        <w:tcW w:w="471" w:type="dxa"/>
                        <w:tcBorders>
                          <w:top w:val="nil"/>
                          <w:left w:val="nil"/>
                          <w:bottom w:val="single" w:sz="4" w:space="0" w:color="auto"/>
                          <w:right w:val="single" w:sz="4" w:space="0" w:color="auto"/>
                        </w:tcBorders>
                        <w:shd w:val="clear" w:color="auto" w:fill="auto"/>
                        <w:noWrap/>
                        <w:vAlign w:val="bottom"/>
                        <w:hideMark/>
                      </w:tcPr>
                      <w:p w:rsidR="00AB6D64" w:rsidRPr="006F3138" w:rsidRDefault="00AB6D64" w:rsidP="006F3138">
                        <w:pPr>
                          <w:spacing w:after="0" w:line="240" w:lineRule="auto"/>
                          <w:rPr>
                            <w:rFonts w:ascii="Calibri" w:eastAsia="Times New Roman" w:hAnsi="Calibri" w:cs="Calibri"/>
                            <w:color w:val="000000"/>
                            <w:lang w:eastAsia="pt-BR"/>
                          </w:rPr>
                        </w:pPr>
                        <w:r w:rsidRPr="006F3138">
                          <w:rPr>
                            <w:rFonts w:ascii="Calibri" w:eastAsia="Times New Roman" w:hAnsi="Calibri" w:cs="Calibri"/>
                            <w:color w:val="000000"/>
                            <w:lang w:eastAsia="pt-BR"/>
                          </w:rPr>
                          <w:t>SE</w:t>
                        </w:r>
                      </w:p>
                    </w:tc>
                  </w:tr>
                </w:tbl>
                <w:p w:rsidR="00AB6D64" w:rsidRDefault="00AB6D64"/>
              </w:txbxContent>
            </v:textbox>
          </v:shape>
        </w:pict>
      </w:r>
    </w:p>
    <w:p w:rsidR="00610572" w:rsidRPr="0014469D" w:rsidRDefault="00610572" w:rsidP="00610572">
      <w:pPr>
        <w:pStyle w:val="PargrafodaLista"/>
        <w:spacing w:line="360" w:lineRule="auto"/>
        <w:ind w:left="2844"/>
        <w:jc w:val="both"/>
        <w:rPr>
          <w:rFonts w:ascii="Times New Roman" w:hAnsi="Times New Roman" w:cs="Times New Roman"/>
          <w:sz w:val="24"/>
          <w:szCs w:val="24"/>
        </w:rPr>
      </w:pPr>
    </w:p>
    <w:p w:rsidR="006F3138" w:rsidRPr="00E83B6B" w:rsidRDefault="006F3138" w:rsidP="00610572">
      <w:pPr>
        <w:pStyle w:val="PargrafodaLista"/>
        <w:spacing w:line="360" w:lineRule="auto"/>
        <w:ind w:left="2844"/>
        <w:jc w:val="both"/>
        <w:rPr>
          <w:rFonts w:ascii="Times New Roman" w:hAnsi="Times New Roman" w:cs="Times New Roman"/>
          <w:sz w:val="24"/>
          <w:szCs w:val="24"/>
        </w:rPr>
      </w:pPr>
    </w:p>
    <w:p w:rsidR="002A4967" w:rsidRPr="00E83B6B" w:rsidRDefault="00011169" w:rsidP="00E83B6B">
      <w:pPr>
        <w:spacing w:after="0" w:line="360" w:lineRule="auto"/>
        <w:ind w:firstLine="851"/>
        <w:jc w:val="both"/>
        <w:rPr>
          <w:rFonts w:ascii="Times New Roman" w:hAnsi="Times New Roman" w:cs="Times New Roman"/>
          <w:sz w:val="24"/>
          <w:szCs w:val="24"/>
        </w:rPr>
      </w:pPr>
      <w:r w:rsidRPr="00E83B6B">
        <w:rPr>
          <w:rFonts w:ascii="Times New Roman" w:hAnsi="Times New Roman" w:cs="Times New Roman"/>
          <w:sz w:val="24"/>
          <w:szCs w:val="24"/>
        </w:rPr>
        <w:t xml:space="preserve">Guilherme </w:t>
      </w:r>
      <w:r w:rsidR="00EF6DD1" w:rsidRPr="00E83B6B">
        <w:rPr>
          <w:rFonts w:ascii="Times New Roman" w:hAnsi="Times New Roman" w:cs="Times New Roman"/>
          <w:sz w:val="24"/>
          <w:szCs w:val="24"/>
        </w:rPr>
        <w:t>(</w:t>
      </w:r>
      <w:r w:rsidR="00026E8A" w:rsidRPr="00E83B6B">
        <w:rPr>
          <w:rFonts w:ascii="Times New Roman" w:hAnsi="Times New Roman" w:cs="Times New Roman"/>
          <w:sz w:val="24"/>
          <w:szCs w:val="24"/>
        </w:rPr>
        <w:t>2007</w:t>
      </w:r>
      <w:r w:rsidR="00EF6DD1" w:rsidRPr="00E83B6B">
        <w:rPr>
          <w:rFonts w:ascii="Times New Roman" w:hAnsi="Times New Roman" w:cs="Times New Roman"/>
          <w:sz w:val="24"/>
          <w:szCs w:val="24"/>
        </w:rPr>
        <w:t xml:space="preserve">) </w:t>
      </w:r>
      <w:r w:rsidRPr="00E83B6B">
        <w:rPr>
          <w:rFonts w:ascii="Times New Roman" w:hAnsi="Times New Roman" w:cs="Times New Roman"/>
          <w:sz w:val="24"/>
          <w:szCs w:val="24"/>
        </w:rPr>
        <w:t>diz que na primeira iteração é usada a seguinte expressão lógica:</w:t>
      </w:r>
    </w:p>
    <w:p w:rsidR="00011169" w:rsidRPr="00E83B6B" w:rsidRDefault="002A4967" w:rsidP="00E83B6B">
      <w:pPr>
        <w:pStyle w:val="PargrafodaLista"/>
        <w:spacing w:after="0" w:line="360" w:lineRule="auto"/>
        <w:ind w:left="1797" w:firstLine="323"/>
        <w:jc w:val="both"/>
        <w:rPr>
          <w:rFonts w:ascii="Cambria Math" w:hAnsi="Cambria Math" w:cs="Times New Roman"/>
          <w:i/>
          <w:sz w:val="24"/>
          <w:szCs w:val="24"/>
        </w:rPr>
      </w:pPr>
      <m:oMathPara>
        <m:oMath>
          <m:r>
            <w:rPr>
              <w:rFonts w:ascii="Cambria Math" w:hAnsi="Cambria Math" w:cs="Times New Roman"/>
              <w:sz w:val="24"/>
              <w:szCs w:val="24"/>
            </w:rPr>
            <w:lastRenderedPageBreak/>
            <m:t>v</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v</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O</m:t>
                          </m:r>
                        </m:e>
                      </m:d>
                    </m:e>
                  </m:d>
                  <m:r>
                    <w:rPr>
                      <w:rFonts w:ascii="Cambria Math" w:hAnsi="Cambria Math" w:cs="Times New Roman"/>
                      <w:sz w:val="24"/>
                      <w:szCs w:val="24"/>
                    </w:rPr>
                    <m:t xml:space="preserve"> </m:t>
                  </m:r>
                </m:e>
              </m:d>
              <m:r>
                <w:rPr>
                  <w:rFonts w:ascii="Cambria Math" w:hAnsi="Cambria Math" w:cs="Times New Roman"/>
                  <w:sz w:val="24"/>
                  <w:szCs w:val="24"/>
                </w:rPr>
                <m:t xml:space="preserve"> </m:t>
              </m:r>
            </m:e>
          </m:d>
        </m:oMath>
      </m:oMathPara>
    </w:p>
    <w:p w:rsidR="00011169" w:rsidRPr="00E83B6B" w:rsidRDefault="00011169" w:rsidP="00E83B6B">
      <w:pPr>
        <w:spacing w:after="0" w:line="360" w:lineRule="auto"/>
        <w:ind w:firstLine="851"/>
        <w:jc w:val="both"/>
        <w:rPr>
          <w:rFonts w:ascii="Times New Roman" w:hAnsi="Times New Roman" w:cs="Times New Roman"/>
          <w:sz w:val="24"/>
          <w:szCs w:val="24"/>
        </w:rPr>
      </w:pPr>
      <w:r w:rsidRPr="00E83B6B">
        <w:rPr>
          <w:rFonts w:ascii="Times New Roman" w:hAnsi="Times New Roman" w:cs="Times New Roman"/>
          <w:sz w:val="24"/>
          <w:szCs w:val="24"/>
        </w:rPr>
        <w:t xml:space="preserve">E </w:t>
      </w:r>
      <w:r w:rsidR="002A4967" w:rsidRPr="00E83B6B">
        <w:rPr>
          <w:rFonts w:ascii="Times New Roman" w:hAnsi="Times New Roman" w:cs="Times New Roman"/>
          <w:sz w:val="24"/>
          <w:szCs w:val="24"/>
        </w:rPr>
        <w:t>na segunda iteração:</w:t>
      </w:r>
    </w:p>
    <w:p w:rsidR="002A4967" w:rsidRPr="00E83B6B" w:rsidRDefault="002A4967" w:rsidP="00011169">
      <w:pPr>
        <w:pStyle w:val="PargrafodaLista"/>
        <w:spacing w:line="360" w:lineRule="auto"/>
        <w:ind w:left="1800" w:firstLine="324"/>
        <w:jc w:val="both"/>
        <w:rPr>
          <w:rFonts w:ascii="Times New Roman" w:hAnsi="Times New Roman" w:cs="Times New Roman"/>
          <w:i/>
          <w:sz w:val="24"/>
          <w:szCs w:val="24"/>
        </w:rPr>
      </w:pPr>
      <m:oMathPara>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v</m:t>
                  </m:r>
                  <m:d>
                    <m:dPr>
                      <m:ctrlPr>
                        <w:rPr>
                          <w:rFonts w:ascii="Cambria Math" w:hAnsi="Cambria Math" w:cs="Times New Roman"/>
                          <w:i/>
                          <w:sz w:val="24"/>
                          <w:szCs w:val="24"/>
                        </w:rPr>
                      </m:ctrlPr>
                    </m:dPr>
                    <m:e>
                      <m:r>
                        <w:rPr>
                          <w:rFonts w:ascii="Cambria Math" w:hAnsi="Cambria Math" w:cs="Times New Roman"/>
                          <w:sz w:val="24"/>
                          <w:szCs w:val="24"/>
                        </w:rPr>
                        <m:t>O</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N</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v</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L</m:t>
                          </m:r>
                        </m:e>
                      </m:d>
                    </m:e>
                  </m:d>
                  <m:r>
                    <w:rPr>
                      <w:rFonts w:ascii="Cambria Math" w:hAnsi="Cambria Math" w:cs="Times New Roman"/>
                      <w:sz w:val="24"/>
                      <w:szCs w:val="24"/>
                    </w:rPr>
                    <m:t xml:space="preserve"> </m:t>
                  </m:r>
                </m:e>
              </m:d>
              <m:r>
                <w:rPr>
                  <w:rFonts w:ascii="Cambria Math" w:hAnsi="Cambria Math" w:cs="Times New Roman"/>
                  <w:sz w:val="24"/>
                  <w:szCs w:val="24"/>
                </w:rPr>
                <m:t xml:space="preserve"> </m:t>
              </m:r>
            </m:e>
          </m:d>
        </m:oMath>
      </m:oMathPara>
    </w:p>
    <w:p w:rsidR="00610572" w:rsidRPr="00E83B6B" w:rsidRDefault="00610572" w:rsidP="00E83B6B">
      <w:pPr>
        <w:pStyle w:val="PargrafodaLista"/>
        <w:spacing w:after="0" w:line="360" w:lineRule="auto"/>
        <w:ind w:left="0" w:firstLine="851"/>
        <w:jc w:val="both"/>
        <w:rPr>
          <w:rFonts w:ascii="Times New Roman" w:hAnsi="Times New Roman" w:cs="Times New Roman"/>
          <w:sz w:val="24"/>
          <w:szCs w:val="24"/>
        </w:rPr>
      </w:pPr>
      <w:r w:rsidRPr="00E83B6B">
        <w:rPr>
          <w:rFonts w:ascii="Times New Roman" w:hAnsi="Times New Roman" w:cs="Times New Roman"/>
          <w:sz w:val="24"/>
          <w:szCs w:val="24"/>
        </w:rPr>
        <w:t>Apenas com o resultado das expressões sendo verdadeiro o ponto pode ser removido. (GUILHERME, 2007)</w:t>
      </w:r>
      <w:r w:rsidR="00C803C4" w:rsidRPr="00E83B6B">
        <w:rPr>
          <w:rFonts w:ascii="Times New Roman" w:hAnsi="Times New Roman" w:cs="Times New Roman"/>
          <w:sz w:val="24"/>
          <w:szCs w:val="24"/>
        </w:rPr>
        <w:t>. P</w:t>
      </w:r>
      <w:r w:rsidR="009F6AE0" w:rsidRPr="00E83B6B">
        <w:rPr>
          <w:rFonts w:ascii="Times New Roman" w:hAnsi="Times New Roman" w:cs="Times New Roman"/>
          <w:sz w:val="24"/>
          <w:szCs w:val="24"/>
        </w:rPr>
        <w:t xml:space="preserve">ara que a função </w:t>
      </w:r>
      <w:proofErr w:type="spellStart"/>
      <w:proofErr w:type="gramStart"/>
      <w:r w:rsidR="009F6AE0" w:rsidRPr="00BD4462">
        <w:rPr>
          <w:rFonts w:ascii="Times New Roman" w:hAnsi="Times New Roman" w:cs="Times New Roman"/>
          <w:i/>
          <w:sz w:val="24"/>
          <w:szCs w:val="24"/>
        </w:rPr>
        <w:t>edge</w:t>
      </w:r>
      <w:proofErr w:type="spellEnd"/>
      <w:r w:rsidR="009F6AE0" w:rsidRPr="00E83B6B">
        <w:rPr>
          <w:rFonts w:ascii="Times New Roman" w:hAnsi="Times New Roman" w:cs="Times New Roman"/>
          <w:sz w:val="24"/>
          <w:szCs w:val="24"/>
        </w:rPr>
        <w:t>(</w:t>
      </w:r>
      <w:proofErr w:type="gramEnd"/>
      <w:r w:rsidR="009F6AE0" w:rsidRPr="00E83B6B">
        <w:rPr>
          <w:rFonts w:ascii="Times New Roman" w:hAnsi="Times New Roman" w:cs="Times New Roman"/>
          <w:sz w:val="24"/>
          <w:szCs w:val="24"/>
        </w:rPr>
        <w:t xml:space="preserve"> ) retorne verdadeiro, ela deve satisfazer as seguintes condições:</w:t>
      </w:r>
    </w:p>
    <w:p w:rsidR="009F6AE0" w:rsidRPr="00E83B6B" w:rsidRDefault="009F6AE0" w:rsidP="00E83B6B">
      <w:pPr>
        <w:pStyle w:val="PargrafodaLista"/>
        <w:numPr>
          <w:ilvl w:val="0"/>
          <w:numId w:val="17"/>
        </w:numPr>
        <w:spacing w:after="0" w:line="360" w:lineRule="auto"/>
        <w:ind w:left="1775" w:hanging="357"/>
        <w:jc w:val="both"/>
        <w:rPr>
          <w:rFonts w:ascii="Times New Roman" w:hAnsi="Times New Roman" w:cs="Times New Roman"/>
          <w:sz w:val="24"/>
          <w:szCs w:val="24"/>
        </w:rPr>
      </w:pPr>
      <w:r w:rsidRPr="00E83B6B">
        <w:rPr>
          <w:rFonts w:ascii="Times New Roman" w:hAnsi="Times New Roman" w:cs="Times New Roman"/>
          <w:sz w:val="24"/>
          <w:szCs w:val="24"/>
        </w:rPr>
        <w:t xml:space="preserve">Número de conectividades igual a </w:t>
      </w:r>
      <w:proofErr w:type="gramStart"/>
      <w:r w:rsidRPr="00E83B6B">
        <w:rPr>
          <w:rFonts w:ascii="Times New Roman" w:hAnsi="Times New Roman" w:cs="Times New Roman"/>
          <w:sz w:val="24"/>
          <w:szCs w:val="24"/>
        </w:rPr>
        <w:t>1</w:t>
      </w:r>
      <w:proofErr w:type="gramEnd"/>
      <w:r w:rsidRPr="00E83B6B">
        <w:rPr>
          <w:rFonts w:ascii="Times New Roman" w:hAnsi="Times New Roman" w:cs="Times New Roman"/>
          <w:sz w:val="24"/>
          <w:szCs w:val="24"/>
        </w:rPr>
        <w:t>;</w:t>
      </w:r>
    </w:p>
    <w:p w:rsidR="009F6AE0" w:rsidRPr="00E83B6B" w:rsidRDefault="009F6AE0" w:rsidP="00E83B6B">
      <w:pPr>
        <w:pStyle w:val="PargrafodaLista"/>
        <w:numPr>
          <w:ilvl w:val="0"/>
          <w:numId w:val="17"/>
        </w:numPr>
        <w:spacing w:after="0" w:line="360" w:lineRule="auto"/>
        <w:ind w:left="1775" w:hanging="357"/>
        <w:jc w:val="both"/>
        <w:rPr>
          <w:rFonts w:ascii="Times New Roman" w:hAnsi="Times New Roman" w:cs="Times New Roman"/>
          <w:sz w:val="24"/>
          <w:szCs w:val="24"/>
        </w:rPr>
      </w:pPr>
      <w:r w:rsidRPr="00E83B6B">
        <w:rPr>
          <w:rFonts w:ascii="Times New Roman" w:hAnsi="Times New Roman" w:cs="Times New Roman"/>
          <w:sz w:val="24"/>
          <w:szCs w:val="24"/>
        </w:rPr>
        <w:t>Possuir de dois a seis pontos pretos nas oito direções possíveis a partir do ponto em questão.</w:t>
      </w:r>
    </w:p>
    <w:p w:rsidR="009F6AE0" w:rsidRPr="0014469D" w:rsidRDefault="00C803C4" w:rsidP="00E83B6B">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A</w:t>
      </w:r>
      <w:r w:rsidR="009F6AE0" w:rsidRPr="0014469D">
        <w:rPr>
          <w:rFonts w:ascii="Times New Roman" w:hAnsi="Times New Roman" w:cs="Times New Roman"/>
          <w:sz w:val="24"/>
          <w:szCs w:val="24"/>
        </w:rPr>
        <w:t>s duas expressões podem ser mescladas</w:t>
      </w:r>
      <w:r w:rsidR="006D6207">
        <w:rPr>
          <w:rFonts w:ascii="Times New Roman" w:hAnsi="Times New Roman" w:cs="Times New Roman"/>
          <w:sz w:val="24"/>
          <w:szCs w:val="24"/>
        </w:rPr>
        <w:t>,</w:t>
      </w:r>
      <w:r w:rsidR="009F6AE0" w:rsidRPr="0014469D">
        <w:rPr>
          <w:rFonts w:ascii="Times New Roman" w:hAnsi="Times New Roman" w:cs="Times New Roman"/>
          <w:sz w:val="24"/>
          <w:szCs w:val="24"/>
        </w:rPr>
        <w:t xml:space="preserve"> formando a seguinte expressão:</w:t>
      </w:r>
    </w:p>
    <w:p w:rsidR="006C5FE1" w:rsidRPr="0014469D" w:rsidRDefault="009F6AE0" w:rsidP="00E83B6B">
      <w:pPr>
        <w:spacing w:after="0" w:line="360" w:lineRule="auto"/>
        <w:ind w:left="2126"/>
        <w:jc w:val="both"/>
        <w:rPr>
          <w:rFonts w:ascii="Times New Roman" w:hAnsi="Times New Roman" w:cs="Times New Roman"/>
          <w:sz w:val="24"/>
          <w:szCs w:val="24"/>
        </w:rPr>
      </w:pPr>
      <w:r w:rsidRPr="0014469D">
        <w:rPr>
          <w:rFonts w:ascii="Times New Roman" w:hAnsi="Times New Roman" w:cs="Times New Roman"/>
          <w:sz w:val="24"/>
          <w:szCs w:val="24"/>
        </w:rPr>
        <w:t xml:space="preserve"> </w:t>
      </w:r>
      <m:oMath>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S</m:t>
                    </m:r>
                  </m:e>
                </m:d>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O</m:t>
                    </m:r>
                  </m:e>
                </m:d>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L</m:t>
                    </m:r>
                  </m:e>
                </m:d>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 xml:space="preserve"> edge</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∧edge</m:t>
                </m:r>
                <m:d>
                  <m:dPr>
                    <m:ctrlPr>
                      <w:rPr>
                        <w:rFonts w:ascii="Cambria Math" w:hAnsi="Cambria Math" w:cs="Times New Roman"/>
                        <w:i/>
                        <w:sz w:val="24"/>
                        <w:szCs w:val="24"/>
                      </w:rPr>
                    </m:ctrlPr>
                  </m:dPr>
                  <m:e>
                    <m:r>
                      <w:rPr>
                        <w:rFonts w:ascii="Cambria Math" w:hAnsi="Cambria Math" w:cs="Times New Roman"/>
                        <w:sz w:val="24"/>
                        <w:szCs w:val="24"/>
                      </w:rPr>
                      <m:t>L</m:t>
                    </m:r>
                  </m:e>
                </m:d>
                <m:r>
                  <w:rPr>
                    <w:rFonts w:ascii="Cambria Math" w:hAnsi="Cambria Math" w:cs="Times New Roman"/>
                    <w:sz w:val="24"/>
                    <w:szCs w:val="24"/>
                  </w:rPr>
                  <m:t>∧edge</m:t>
                </m:r>
                <m:d>
                  <m:dPr>
                    <m:ctrlPr>
                      <w:rPr>
                        <w:rFonts w:ascii="Cambria Math" w:hAnsi="Cambria Math" w:cs="Times New Roman"/>
                        <w:i/>
                        <w:sz w:val="24"/>
                        <w:szCs w:val="24"/>
                      </w:rPr>
                    </m:ctrlPr>
                  </m:dPr>
                  <m:e>
                    <m:r>
                      <w:rPr>
                        <w:rFonts w:ascii="Cambria Math" w:hAnsi="Cambria Math" w:cs="Times New Roman"/>
                        <w:sz w:val="24"/>
                        <w:szCs w:val="24"/>
                      </w:rPr>
                      <m:t>SE</m:t>
                    </m:r>
                  </m:e>
                </m:d>
                <m:r>
                  <w:rPr>
                    <w:rFonts w:ascii="Cambria Math" w:hAnsi="Cambria Math" w:cs="Times New Roman"/>
                    <w:sz w:val="24"/>
                    <w:szCs w:val="24"/>
                  </w:rPr>
                  <m:t>∧edge</m:t>
                </m:r>
                <m:d>
                  <m:dPr>
                    <m:ctrlPr>
                      <w:rPr>
                        <w:rFonts w:ascii="Cambria Math" w:hAnsi="Cambria Math" w:cs="Times New Roman"/>
                        <w:i/>
                        <w:sz w:val="24"/>
                        <w:szCs w:val="24"/>
                      </w:rPr>
                    </m:ctrlPr>
                  </m:dPr>
                  <m:e>
                    <m:r>
                      <w:rPr>
                        <w:rFonts w:ascii="Cambria Math" w:hAnsi="Cambria Math" w:cs="Times New Roman"/>
                        <w:sz w:val="24"/>
                        <w:szCs w:val="24"/>
                      </w:rPr>
                      <m:t>S</m:t>
                    </m:r>
                  </m:e>
                </m:d>
              </m:e>
            </m:d>
            <m:r>
              <w:rPr>
                <w:rFonts w:ascii="Cambria Math" w:hAnsi="Cambria Math" w:cs="Times New Roman"/>
                <w:sz w:val="24"/>
                <w:szCs w:val="24"/>
              </w:rPr>
              <m:t xml:space="preserve"> </m:t>
            </m:r>
          </m:e>
        </m:d>
      </m:oMath>
    </w:p>
    <w:p w:rsidR="00E26D40" w:rsidRPr="0014469D" w:rsidRDefault="00E26D40" w:rsidP="00E83B6B">
      <w:pPr>
        <w:spacing w:after="0" w:line="360" w:lineRule="auto"/>
        <w:ind w:firstLine="851"/>
        <w:jc w:val="both"/>
        <w:rPr>
          <w:rFonts w:ascii="Times New Roman" w:hAnsi="Times New Roman" w:cs="Times New Roman"/>
          <w:sz w:val="24"/>
          <w:szCs w:val="24"/>
        </w:rPr>
      </w:pPr>
      <w:proofErr w:type="spellStart"/>
      <w:r w:rsidRPr="00E83B6B">
        <w:rPr>
          <w:rFonts w:ascii="Times New Roman" w:hAnsi="Times New Roman" w:cs="Times New Roman"/>
          <w:b/>
          <w:i/>
          <w:sz w:val="24"/>
          <w:szCs w:val="24"/>
        </w:rPr>
        <w:t>Staircase</w:t>
      </w:r>
      <w:proofErr w:type="spellEnd"/>
      <w:r w:rsidRPr="00E83B6B">
        <w:rPr>
          <w:rFonts w:ascii="Times New Roman" w:hAnsi="Times New Roman" w:cs="Times New Roman"/>
          <w:b/>
          <w:i/>
          <w:sz w:val="24"/>
          <w:szCs w:val="24"/>
        </w:rPr>
        <w:t xml:space="preserve"> </w:t>
      </w:r>
      <w:proofErr w:type="spellStart"/>
      <w:r w:rsidRPr="00E83B6B">
        <w:rPr>
          <w:rFonts w:ascii="Times New Roman" w:hAnsi="Times New Roman" w:cs="Times New Roman"/>
          <w:b/>
          <w:i/>
          <w:sz w:val="24"/>
          <w:szCs w:val="24"/>
        </w:rPr>
        <w:t>removal</w:t>
      </w:r>
      <w:proofErr w:type="spellEnd"/>
      <w:r w:rsidR="00C803C4"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Este é um método muito simples que pode ser agregado ao método de </w:t>
      </w:r>
      <w:proofErr w:type="spellStart"/>
      <w:r w:rsidRPr="0014469D">
        <w:rPr>
          <w:rFonts w:ascii="Times New Roman" w:hAnsi="Times New Roman" w:cs="Times New Roman"/>
          <w:sz w:val="24"/>
          <w:szCs w:val="24"/>
        </w:rPr>
        <w:t>Holt</w:t>
      </w:r>
      <w:proofErr w:type="spellEnd"/>
      <w:r w:rsidRPr="0014469D">
        <w:rPr>
          <w:rFonts w:ascii="Times New Roman" w:hAnsi="Times New Roman" w:cs="Times New Roman"/>
          <w:sz w:val="24"/>
          <w:szCs w:val="24"/>
        </w:rPr>
        <w:t xml:space="preserve"> para eliminar o efeito de </w:t>
      </w:r>
      <w:proofErr w:type="spellStart"/>
      <w:r w:rsidRPr="0014469D">
        <w:rPr>
          <w:rFonts w:ascii="Times New Roman" w:hAnsi="Times New Roman" w:cs="Times New Roman"/>
          <w:sz w:val="24"/>
          <w:szCs w:val="24"/>
        </w:rPr>
        <w:t>serrilhamento</w:t>
      </w:r>
      <w:proofErr w:type="spellEnd"/>
      <w:r w:rsidR="00C803C4" w:rsidRPr="0014469D">
        <w:rPr>
          <w:rFonts w:ascii="Times New Roman" w:hAnsi="Times New Roman" w:cs="Times New Roman"/>
          <w:sz w:val="24"/>
          <w:szCs w:val="24"/>
        </w:rPr>
        <w:t xml:space="preserve"> </w:t>
      </w:r>
      <w:r w:rsidRPr="0014469D">
        <w:rPr>
          <w:rFonts w:ascii="Times New Roman" w:hAnsi="Times New Roman" w:cs="Times New Roman"/>
          <w:sz w:val="24"/>
          <w:szCs w:val="24"/>
        </w:rPr>
        <w:t>(</w:t>
      </w:r>
      <w:proofErr w:type="spellStart"/>
      <w:r w:rsidRPr="00E83B6B">
        <w:rPr>
          <w:rFonts w:ascii="Times New Roman" w:hAnsi="Times New Roman" w:cs="Times New Roman"/>
          <w:i/>
          <w:sz w:val="24"/>
          <w:szCs w:val="24"/>
        </w:rPr>
        <w:t>staircase</w:t>
      </w:r>
      <w:proofErr w:type="spellEnd"/>
      <w:r w:rsidRPr="0014469D">
        <w:rPr>
          <w:rFonts w:ascii="Times New Roman" w:hAnsi="Times New Roman" w:cs="Times New Roman"/>
          <w:sz w:val="24"/>
          <w:szCs w:val="24"/>
        </w:rPr>
        <w:t>) causado pelo algoritmo.</w:t>
      </w:r>
    </w:p>
    <w:p w:rsidR="00E26D40" w:rsidRPr="0014469D" w:rsidRDefault="00E26D40" w:rsidP="00E83B6B">
      <w:pPr>
        <w:spacing w:after="0" w:line="360" w:lineRule="auto"/>
        <w:ind w:firstLine="851"/>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w:t>
      </w:r>
      <w:r w:rsidR="00C803C4" w:rsidRPr="0014469D">
        <w:rPr>
          <w:rFonts w:ascii="Times New Roman" w:hAnsi="Times New Roman" w:cs="Times New Roman"/>
          <w:sz w:val="24"/>
          <w:szCs w:val="24"/>
        </w:rPr>
        <w:t>Corrêa</w:t>
      </w:r>
      <w:r w:rsidRPr="0014469D">
        <w:rPr>
          <w:rFonts w:ascii="Times New Roman" w:hAnsi="Times New Roman" w:cs="Times New Roman"/>
          <w:sz w:val="24"/>
          <w:szCs w:val="24"/>
        </w:rPr>
        <w:t xml:space="preserve"> </w:t>
      </w:r>
      <w:r w:rsidR="0058667B">
        <w:rPr>
          <w:rFonts w:ascii="Times New Roman" w:hAnsi="Times New Roman" w:cs="Times New Roman"/>
          <w:sz w:val="24"/>
          <w:szCs w:val="24"/>
        </w:rPr>
        <w:t xml:space="preserve">e Festa </w:t>
      </w:r>
      <w:r w:rsidR="00C803C4" w:rsidRPr="0014469D">
        <w:rPr>
          <w:rFonts w:ascii="Times New Roman" w:hAnsi="Times New Roman" w:cs="Times New Roman"/>
          <w:sz w:val="24"/>
          <w:szCs w:val="24"/>
        </w:rPr>
        <w:t>(</w:t>
      </w:r>
      <w:r w:rsidRPr="0014469D">
        <w:rPr>
          <w:rFonts w:ascii="Times New Roman" w:hAnsi="Times New Roman" w:cs="Times New Roman"/>
          <w:sz w:val="24"/>
          <w:szCs w:val="24"/>
        </w:rPr>
        <w:t xml:space="preserve">2005), o pixel central das máscaras a seguir será eliminado se qualquer um dos pixels marcados por “X” tiver valor igual a </w:t>
      </w:r>
      <w:proofErr w:type="gramStart"/>
      <w:r w:rsidRPr="0014469D">
        <w:rPr>
          <w:rFonts w:ascii="Times New Roman" w:hAnsi="Times New Roman" w:cs="Times New Roman"/>
          <w:sz w:val="24"/>
          <w:szCs w:val="24"/>
        </w:rPr>
        <w:t>0</w:t>
      </w:r>
      <w:proofErr w:type="gramEnd"/>
      <w:r w:rsidRPr="0014469D">
        <w:rPr>
          <w:rFonts w:ascii="Times New Roman" w:hAnsi="Times New Roman" w:cs="Times New Roman"/>
          <w:sz w:val="24"/>
          <w:szCs w:val="24"/>
        </w:rPr>
        <w:t>, para que não cause danos à estrutura dos objetos e às suas conectividades.</w:t>
      </w:r>
      <w:r w:rsidR="00C4531A">
        <w:rPr>
          <w:rFonts w:ascii="Times New Roman" w:hAnsi="Times New Roman" w:cs="Times New Roman"/>
          <w:sz w:val="24"/>
          <w:szCs w:val="24"/>
        </w:rPr>
        <w:t xml:space="preserve"> </w:t>
      </w:r>
      <w:r w:rsidR="0069529F">
        <w:rPr>
          <w:rFonts w:ascii="Times New Roman" w:hAnsi="Times New Roman" w:cs="Times New Roman"/>
          <w:sz w:val="24"/>
          <w:szCs w:val="24"/>
        </w:rPr>
        <w:t>Na Figura 2.</w:t>
      </w:r>
      <w:r w:rsidR="00B22131">
        <w:rPr>
          <w:rFonts w:ascii="Times New Roman" w:hAnsi="Times New Roman" w:cs="Times New Roman"/>
          <w:sz w:val="24"/>
          <w:szCs w:val="24"/>
        </w:rPr>
        <w:t xml:space="preserve">22 </w:t>
      </w:r>
      <w:r w:rsidR="0069529F">
        <w:rPr>
          <w:rFonts w:ascii="Times New Roman" w:hAnsi="Times New Roman" w:cs="Times New Roman"/>
          <w:sz w:val="24"/>
          <w:szCs w:val="24"/>
        </w:rPr>
        <w:t xml:space="preserve">é apresentada </w:t>
      </w:r>
      <w:r w:rsidR="006149C7">
        <w:rPr>
          <w:rFonts w:ascii="Times New Roman" w:hAnsi="Times New Roman" w:cs="Times New Roman"/>
          <w:sz w:val="24"/>
          <w:szCs w:val="24"/>
        </w:rPr>
        <w:t>a</w:t>
      </w:r>
      <w:r w:rsidR="0069529F">
        <w:rPr>
          <w:rFonts w:ascii="Times New Roman" w:hAnsi="Times New Roman" w:cs="Times New Roman"/>
          <w:sz w:val="24"/>
          <w:szCs w:val="24"/>
        </w:rPr>
        <w:t xml:space="preserve"> imagem </w:t>
      </w:r>
      <w:r w:rsidR="006149C7">
        <w:rPr>
          <w:rFonts w:ascii="Times New Roman" w:hAnsi="Times New Roman" w:cs="Times New Roman"/>
          <w:sz w:val="24"/>
          <w:szCs w:val="24"/>
        </w:rPr>
        <w:t>de</w:t>
      </w:r>
      <w:r w:rsidR="0069529F">
        <w:rPr>
          <w:rFonts w:ascii="Times New Roman" w:hAnsi="Times New Roman" w:cs="Times New Roman"/>
          <w:sz w:val="24"/>
          <w:szCs w:val="24"/>
        </w:rPr>
        <w:t xml:space="preserve"> Lena. Na sequência, na Figura 2.</w:t>
      </w:r>
      <w:r w:rsidR="00B22131">
        <w:rPr>
          <w:rFonts w:ascii="Times New Roman" w:hAnsi="Times New Roman" w:cs="Times New Roman"/>
          <w:sz w:val="24"/>
          <w:szCs w:val="24"/>
        </w:rPr>
        <w:t xml:space="preserve">23 </w:t>
      </w:r>
      <w:r w:rsidR="0069529F">
        <w:rPr>
          <w:rFonts w:ascii="Times New Roman" w:hAnsi="Times New Roman" w:cs="Times New Roman"/>
          <w:sz w:val="24"/>
          <w:szCs w:val="24"/>
        </w:rPr>
        <w:t>é apresentado o resultado do filtro de Sobel sobre esta imagem e após, na Figura 2.</w:t>
      </w:r>
      <w:r w:rsidR="00B22131">
        <w:rPr>
          <w:rFonts w:ascii="Times New Roman" w:hAnsi="Times New Roman" w:cs="Times New Roman"/>
          <w:sz w:val="24"/>
          <w:szCs w:val="24"/>
        </w:rPr>
        <w:t>24</w:t>
      </w:r>
      <w:r w:rsidR="00C15BA5">
        <w:rPr>
          <w:rFonts w:ascii="Times New Roman" w:hAnsi="Times New Roman" w:cs="Times New Roman"/>
          <w:sz w:val="24"/>
          <w:szCs w:val="24"/>
        </w:rPr>
        <w:t>,</w:t>
      </w:r>
      <w:r w:rsidR="00B22131">
        <w:rPr>
          <w:rFonts w:ascii="Times New Roman" w:hAnsi="Times New Roman" w:cs="Times New Roman"/>
          <w:sz w:val="24"/>
          <w:szCs w:val="24"/>
        </w:rPr>
        <w:t xml:space="preserve"> </w:t>
      </w:r>
      <w:r w:rsidR="0069529F">
        <w:rPr>
          <w:rFonts w:ascii="Times New Roman" w:hAnsi="Times New Roman" w:cs="Times New Roman"/>
          <w:sz w:val="24"/>
          <w:szCs w:val="24"/>
        </w:rPr>
        <w:t>é apresentado o resultado do afinam</w:t>
      </w:r>
      <w:r w:rsidR="00286C9D">
        <w:rPr>
          <w:rFonts w:ascii="Times New Roman" w:hAnsi="Times New Roman" w:cs="Times New Roman"/>
          <w:sz w:val="24"/>
          <w:szCs w:val="24"/>
        </w:rPr>
        <w:t xml:space="preserve">ento de </w:t>
      </w:r>
      <w:proofErr w:type="spellStart"/>
      <w:r w:rsidR="00286C9D">
        <w:rPr>
          <w:rFonts w:ascii="Times New Roman" w:hAnsi="Times New Roman" w:cs="Times New Roman"/>
          <w:sz w:val="24"/>
          <w:szCs w:val="24"/>
        </w:rPr>
        <w:t>Holt</w:t>
      </w:r>
      <w:proofErr w:type="spellEnd"/>
      <w:r w:rsidR="00286C9D">
        <w:rPr>
          <w:rFonts w:ascii="Times New Roman" w:hAnsi="Times New Roman" w:cs="Times New Roman"/>
          <w:sz w:val="24"/>
          <w:szCs w:val="24"/>
        </w:rPr>
        <w:t xml:space="preserve"> sobre a Figura 2.23</w:t>
      </w:r>
      <w:r w:rsidR="0069529F">
        <w:rPr>
          <w:rFonts w:ascii="Times New Roman" w:hAnsi="Times New Roman" w:cs="Times New Roman"/>
          <w:sz w:val="24"/>
          <w:szCs w:val="24"/>
        </w:rPr>
        <w:t>.</w:t>
      </w:r>
    </w:p>
    <w:p w:rsidR="00D75F65" w:rsidRPr="0014469D" w:rsidRDefault="00AB6D64" w:rsidP="00D75F65">
      <w:pPr>
        <w:spacing w:line="360" w:lineRule="auto"/>
        <w:ind w:firstLine="708"/>
        <w:jc w:val="center"/>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X</m:t>
                  </m:r>
                </m:e>
              </m:m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X</m:t>
                  </m:r>
                </m:e>
              </m:mr>
              <m:mr>
                <m:e>
                  <m:r>
                    <w:rPr>
                      <w:rFonts w:ascii="Cambria Math" w:hAnsi="Cambria Math" w:cs="Times New Roman"/>
                      <w:sz w:val="24"/>
                      <w:szCs w:val="24"/>
                    </w:rPr>
                    <m:t>X</m:t>
                  </m:r>
                </m:e>
                <m:e>
                  <m:r>
                    <w:rPr>
                      <w:rFonts w:ascii="Cambria Math" w:hAnsi="Cambria Math" w:cs="Times New Roman"/>
                      <w:sz w:val="24"/>
                      <w:szCs w:val="24"/>
                    </w:rPr>
                    <m:t>X</m:t>
                  </m:r>
                </m:e>
                <m:e>
                  <m:r>
                    <w:rPr>
                      <w:rFonts w:ascii="Cambria Math" w:hAnsi="Cambria Math" w:cs="Times New Roman"/>
                      <w:sz w:val="24"/>
                      <w:szCs w:val="24"/>
                    </w:rPr>
                    <m:t>0</m:t>
                  </m:r>
                </m:e>
              </m:mr>
            </m:m>
          </m:e>
        </m:d>
      </m:oMath>
      <w:r w:rsidR="00D75F65" w:rsidRPr="0014469D">
        <w:rPr>
          <w:rFonts w:ascii="Times New Roman" w:eastAsiaTheme="minorEastAsia" w:hAnsi="Times New Roman" w:cs="Times New Roman"/>
          <w:sz w:val="24"/>
          <w:szCs w:val="24"/>
        </w:rPr>
        <w:tab/>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X</m:t>
                  </m:r>
                </m:e>
              </m:mr>
            </m:m>
          </m:e>
        </m:d>
      </m:oMath>
      <w:r w:rsidR="00D75F65" w:rsidRPr="0014469D">
        <w:rPr>
          <w:rFonts w:ascii="Times New Roman" w:eastAsiaTheme="minorEastAsia" w:hAnsi="Times New Roman" w:cs="Times New Roman"/>
          <w:sz w:val="24"/>
          <w:szCs w:val="24"/>
        </w:rPr>
        <w:tab/>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e>
        </m:d>
      </m:oMath>
      <w:r w:rsidR="00D75F65" w:rsidRPr="0014469D">
        <w:rPr>
          <w:rFonts w:ascii="Times New Roman" w:eastAsiaTheme="minorEastAsia" w:hAnsi="Times New Roman" w:cs="Times New Roman"/>
          <w:sz w:val="24"/>
          <w:szCs w:val="24"/>
        </w:rPr>
        <w:tab/>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X</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X</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X</m:t>
                  </m:r>
                </m:e>
              </m:mr>
            </m:m>
          </m:e>
        </m:d>
      </m:oMath>
    </w:p>
    <w:p w:rsidR="003C6E90" w:rsidRPr="0014469D" w:rsidRDefault="003C6E90" w:rsidP="00DD0311">
      <w:pPr>
        <w:keepNext/>
        <w:spacing w:line="360" w:lineRule="auto"/>
        <w:jc w:val="center"/>
        <w:rPr>
          <w:rFonts w:ascii="Times New Roman" w:hAnsi="Times New Roman" w:cs="Times New Roman"/>
        </w:rPr>
      </w:pPr>
      <w:r w:rsidRPr="0014469D">
        <w:rPr>
          <w:rFonts w:ascii="Times New Roman" w:hAnsi="Times New Roman" w:cs="Times New Roman"/>
          <w:noProof/>
          <w:sz w:val="24"/>
          <w:szCs w:val="24"/>
          <w:lang w:eastAsia="pt-BR"/>
        </w:rPr>
        <w:drawing>
          <wp:inline distT="0" distB="0" distL="0" distR="0">
            <wp:extent cx="1872343" cy="187234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300" cy="1872300"/>
                    </a:xfrm>
                    <a:prstGeom prst="rect">
                      <a:avLst/>
                    </a:prstGeom>
                    <a:noFill/>
                    <a:ln>
                      <a:noFill/>
                    </a:ln>
                  </pic:spPr>
                </pic:pic>
              </a:graphicData>
            </a:graphic>
          </wp:inline>
        </w:drawing>
      </w:r>
    </w:p>
    <w:p w:rsidR="003C6E90" w:rsidRPr="0014469D" w:rsidRDefault="003C6E90" w:rsidP="003C6E90">
      <w:pPr>
        <w:pStyle w:val="Legenda"/>
        <w:jc w:val="center"/>
        <w:rPr>
          <w:rFonts w:ascii="Times New Roman" w:hAnsi="Times New Roman" w:cs="Times New Roman"/>
          <w:color w:val="auto"/>
        </w:rPr>
      </w:pPr>
      <w:bookmarkStart w:id="98" w:name="_Toc339640326"/>
      <w:bookmarkStart w:id="99" w:name="_Toc358917067"/>
      <w:r w:rsidRPr="0014469D">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22</w:t>
      </w:r>
      <w:r w:rsidR="00F2283C">
        <w:rPr>
          <w:rFonts w:ascii="Times New Roman" w:hAnsi="Times New Roman" w:cs="Times New Roman"/>
          <w:color w:val="auto"/>
        </w:rPr>
        <w:fldChar w:fldCharType="end"/>
      </w:r>
      <w:r w:rsidRPr="0014469D">
        <w:rPr>
          <w:rFonts w:ascii="Times New Roman" w:hAnsi="Times New Roman" w:cs="Times New Roman"/>
          <w:color w:val="auto"/>
        </w:rPr>
        <w:t xml:space="preserve"> Imagem Lena original</w:t>
      </w:r>
      <w:bookmarkEnd w:id="98"/>
      <w:bookmarkEnd w:id="99"/>
    </w:p>
    <w:p w:rsidR="008B78AD" w:rsidRPr="0014469D" w:rsidRDefault="008B78AD" w:rsidP="008B78AD">
      <w:pPr>
        <w:jc w:val="center"/>
        <w:rPr>
          <w:rFonts w:ascii="Times New Roman" w:hAnsi="Times New Roman" w:cs="Times New Roman"/>
        </w:rPr>
      </w:pPr>
      <w:r w:rsidRPr="0014469D">
        <w:rPr>
          <w:rFonts w:ascii="Times New Roman" w:hAnsi="Times New Roman" w:cs="Times New Roman"/>
        </w:rPr>
        <w:t>Fonte: Ribeiro (2010)</w:t>
      </w:r>
    </w:p>
    <w:p w:rsidR="008B78AD" w:rsidRPr="0014469D" w:rsidRDefault="008B78AD" w:rsidP="008B78AD">
      <w:pPr>
        <w:rPr>
          <w:rFonts w:ascii="Times New Roman" w:hAnsi="Times New Roman" w:cs="Times New Roman"/>
        </w:rPr>
      </w:pPr>
    </w:p>
    <w:p w:rsidR="008B78AD" w:rsidRPr="006F18E4" w:rsidRDefault="008B78AD" w:rsidP="008B78AD">
      <w:pPr>
        <w:keepNext/>
        <w:jc w:val="center"/>
        <w:rPr>
          <w:rFonts w:ascii="Times New Roman" w:hAnsi="Times New Roman" w:cs="Times New Roman"/>
        </w:rPr>
      </w:pPr>
      <w:r w:rsidRPr="006F18E4">
        <w:rPr>
          <w:rFonts w:ascii="Times New Roman" w:hAnsi="Times New Roman" w:cs="Times New Roman"/>
        </w:rPr>
        <w:t xml:space="preserve">                   </w:t>
      </w:r>
      <w:r w:rsidRPr="006F18E4">
        <w:rPr>
          <w:rFonts w:ascii="Times New Roman" w:hAnsi="Times New Roman" w:cs="Times New Roman"/>
          <w:noProof/>
          <w:lang w:eastAsia="pt-BR"/>
        </w:rPr>
        <w:drawing>
          <wp:inline distT="0" distB="0" distL="0" distR="0">
            <wp:extent cx="1959428" cy="1959428"/>
            <wp:effectExtent l="0" t="0" r="3175"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9428" cy="1959428"/>
                    </a:xfrm>
                    <a:prstGeom prst="rect">
                      <a:avLst/>
                    </a:prstGeom>
                    <a:noFill/>
                    <a:ln>
                      <a:noFill/>
                    </a:ln>
                  </pic:spPr>
                </pic:pic>
              </a:graphicData>
            </a:graphic>
          </wp:inline>
        </w:drawing>
      </w:r>
    </w:p>
    <w:p w:rsidR="008B78AD" w:rsidRPr="006F18E4" w:rsidRDefault="008B78AD" w:rsidP="008B78AD">
      <w:pPr>
        <w:pStyle w:val="Legenda"/>
        <w:jc w:val="center"/>
        <w:rPr>
          <w:rFonts w:ascii="Times New Roman" w:hAnsi="Times New Roman" w:cs="Times New Roman"/>
          <w:color w:val="auto"/>
        </w:rPr>
      </w:pPr>
      <w:bookmarkStart w:id="100" w:name="_Toc339640327"/>
      <w:bookmarkStart w:id="101" w:name="_Toc358917068"/>
      <w:r w:rsidRPr="006F18E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23</w:t>
      </w:r>
      <w:r w:rsidR="00F2283C">
        <w:rPr>
          <w:rFonts w:ascii="Times New Roman" w:hAnsi="Times New Roman" w:cs="Times New Roman"/>
          <w:color w:val="auto"/>
        </w:rPr>
        <w:fldChar w:fldCharType="end"/>
      </w:r>
      <w:r w:rsidRPr="006F18E4">
        <w:rPr>
          <w:rFonts w:ascii="Times New Roman" w:hAnsi="Times New Roman" w:cs="Times New Roman"/>
          <w:color w:val="auto"/>
        </w:rPr>
        <w:t xml:space="preserve"> Imagem Lena após detecção de bordas de Sobel</w:t>
      </w:r>
      <w:bookmarkEnd w:id="100"/>
      <w:r w:rsidR="00286C9D">
        <w:rPr>
          <w:rFonts w:ascii="Times New Roman" w:hAnsi="Times New Roman" w:cs="Times New Roman"/>
          <w:color w:val="auto"/>
        </w:rPr>
        <w:t xml:space="preserve"> sobre a Figura 2.22</w:t>
      </w:r>
      <w:r w:rsidR="00F06C37">
        <w:rPr>
          <w:rFonts w:ascii="Times New Roman" w:hAnsi="Times New Roman" w:cs="Times New Roman"/>
          <w:color w:val="auto"/>
        </w:rPr>
        <w:t>.</w:t>
      </w:r>
      <w:bookmarkEnd w:id="101"/>
    </w:p>
    <w:p w:rsidR="00516D67" w:rsidRPr="006F18E4" w:rsidRDefault="00516D67" w:rsidP="00516D67">
      <w:pPr>
        <w:jc w:val="center"/>
        <w:rPr>
          <w:rFonts w:ascii="Times New Roman" w:hAnsi="Times New Roman" w:cs="Times New Roman"/>
        </w:rPr>
      </w:pPr>
      <w:r w:rsidRPr="006F18E4">
        <w:rPr>
          <w:rFonts w:ascii="Times New Roman" w:hAnsi="Times New Roman" w:cs="Times New Roman"/>
        </w:rPr>
        <w:t>Fonte: do autor</w:t>
      </w:r>
    </w:p>
    <w:p w:rsidR="008B78AD" w:rsidRPr="006F18E4" w:rsidRDefault="008B78AD" w:rsidP="00DD0311">
      <w:pPr>
        <w:keepNext/>
        <w:ind w:left="708" w:firstLine="1"/>
        <w:jc w:val="center"/>
        <w:rPr>
          <w:rFonts w:ascii="Times New Roman" w:hAnsi="Times New Roman" w:cs="Times New Roman"/>
        </w:rPr>
      </w:pPr>
      <w:r w:rsidRPr="006F18E4">
        <w:rPr>
          <w:rFonts w:ascii="Times New Roman" w:hAnsi="Times New Roman" w:cs="Times New Roman"/>
          <w:noProof/>
          <w:lang w:eastAsia="pt-BR"/>
        </w:rPr>
        <w:drawing>
          <wp:inline distT="0" distB="0" distL="0" distR="0">
            <wp:extent cx="2166257" cy="2166257"/>
            <wp:effectExtent l="0" t="0" r="5715"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6257" cy="2166257"/>
                    </a:xfrm>
                    <a:prstGeom prst="rect">
                      <a:avLst/>
                    </a:prstGeom>
                    <a:noFill/>
                    <a:ln>
                      <a:noFill/>
                    </a:ln>
                  </pic:spPr>
                </pic:pic>
              </a:graphicData>
            </a:graphic>
          </wp:inline>
        </w:drawing>
      </w:r>
    </w:p>
    <w:p w:rsidR="00C4531A" w:rsidRPr="006F18E4" w:rsidRDefault="008B78AD" w:rsidP="008D0088">
      <w:pPr>
        <w:pStyle w:val="Legenda"/>
        <w:jc w:val="center"/>
        <w:rPr>
          <w:rFonts w:ascii="Times New Roman" w:hAnsi="Times New Roman" w:cs="Times New Roman"/>
          <w:color w:val="auto"/>
        </w:rPr>
      </w:pPr>
      <w:bookmarkStart w:id="102" w:name="_Toc339640328"/>
      <w:bookmarkStart w:id="103" w:name="_Toc358917069"/>
      <w:r w:rsidRPr="006F18E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24</w:t>
      </w:r>
      <w:r w:rsidR="00F2283C">
        <w:rPr>
          <w:rFonts w:ascii="Times New Roman" w:hAnsi="Times New Roman" w:cs="Times New Roman"/>
          <w:color w:val="auto"/>
        </w:rPr>
        <w:fldChar w:fldCharType="end"/>
      </w:r>
      <w:r w:rsidRPr="006F18E4">
        <w:rPr>
          <w:rFonts w:ascii="Times New Roman" w:hAnsi="Times New Roman" w:cs="Times New Roman"/>
          <w:color w:val="auto"/>
        </w:rPr>
        <w:t xml:space="preserve"> Afinamento de bordas pelo método de </w:t>
      </w:r>
      <w:proofErr w:type="spellStart"/>
      <w:r w:rsidRPr="006F18E4">
        <w:rPr>
          <w:rFonts w:ascii="Times New Roman" w:hAnsi="Times New Roman" w:cs="Times New Roman"/>
          <w:color w:val="auto"/>
        </w:rPr>
        <w:t>Holt</w:t>
      </w:r>
      <w:proofErr w:type="spellEnd"/>
      <w:r w:rsidR="00F20B0A" w:rsidRPr="006F18E4">
        <w:rPr>
          <w:rFonts w:ascii="Times New Roman" w:hAnsi="Times New Roman" w:cs="Times New Roman"/>
          <w:color w:val="auto"/>
        </w:rPr>
        <w:t xml:space="preserve"> sobre a Figura 2.2</w:t>
      </w:r>
      <w:r w:rsidR="0063203A">
        <w:rPr>
          <w:rFonts w:ascii="Times New Roman" w:hAnsi="Times New Roman" w:cs="Times New Roman"/>
          <w:color w:val="auto"/>
        </w:rPr>
        <w:t>3</w:t>
      </w:r>
      <w:r w:rsidRPr="006F18E4">
        <w:rPr>
          <w:rFonts w:ascii="Times New Roman" w:hAnsi="Times New Roman" w:cs="Times New Roman"/>
          <w:color w:val="auto"/>
        </w:rPr>
        <w:t>.</w:t>
      </w:r>
      <w:bookmarkEnd w:id="102"/>
      <w:bookmarkEnd w:id="103"/>
    </w:p>
    <w:p w:rsidR="00516D67" w:rsidRDefault="00516D67" w:rsidP="00516D67">
      <w:pPr>
        <w:jc w:val="center"/>
        <w:rPr>
          <w:rFonts w:ascii="Times New Roman" w:hAnsi="Times New Roman" w:cs="Times New Roman"/>
        </w:rPr>
      </w:pPr>
      <w:r w:rsidRPr="006F18E4">
        <w:rPr>
          <w:rFonts w:ascii="Times New Roman" w:hAnsi="Times New Roman" w:cs="Times New Roman"/>
        </w:rPr>
        <w:t>Fonte: do autor</w:t>
      </w:r>
    </w:p>
    <w:p w:rsidR="00D1301A" w:rsidRDefault="00D1301A" w:rsidP="00D1301A">
      <w:pPr>
        <w:pStyle w:val="Ttulo2"/>
        <w:numPr>
          <w:ilvl w:val="1"/>
          <w:numId w:val="1"/>
        </w:numPr>
        <w:rPr>
          <w:color w:val="auto"/>
        </w:rPr>
      </w:pPr>
      <w:bookmarkStart w:id="104" w:name="_Toc358915210"/>
      <w:r w:rsidRPr="00D1301A">
        <w:rPr>
          <w:color w:val="auto"/>
        </w:rPr>
        <w:t>Segmentação de imagens</w:t>
      </w:r>
      <w:bookmarkEnd w:id="104"/>
    </w:p>
    <w:p w:rsidR="00D1301A" w:rsidRPr="00B9140F" w:rsidRDefault="00D1301A" w:rsidP="00B9140F">
      <w:pPr>
        <w:spacing w:after="0" w:line="360" w:lineRule="auto"/>
        <w:ind w:firstLine="851"/>
        <w:jc w:val="both"/>
        <w:rPr>
          <w:rFonts w:ascii="Times New Roman" w:hAnsi="Times New Roman" w:cs="Times New Roman"/>
          <w:sz w:val="24"/>
          <w:szCs w:val="24"/>
        </w:rPr>
      </w:pPr>
      <w:r w:rsidRPr="00B9140F">
        <w:rPr>
          <w:rFonts w:ascii="Times New Roman" w:hAnsi="Times New Roman" w:cs="Times New Roman"/>
          <w:sz w:val="24"/>
          <w:szCs w:val="24"/>
        </w:rPr>
        <w:t>Segundo Gonzalez e Woods (2000), a segmentação de uma imagem é o processo de divisão de seus componentes, sendo feita a parada da segmentação dos objetos internos no momento em que é encontrado o objeto de interesse.</w:t>
      </w:r>
    </w:p>
    <w:p w:rsidR="00D1301A" w:rsidRPr="00D1301A" w:rsidRDefault="00B9140F" w:rsidP="007D0A82">
      <w:pPr>
        <w:spacing w:after="0" w:line="360" w:lineRule="auto"/>
        <w:ind w:firstLine="851"/>
        <w:jc w:val="both"/>
      </w:pPr>
      <w:r w:rsidRPr="00B9140F">
        <w:rPr>
          <w:rFonts w:ascii="Times New Roman" w:hAnsi="Times New Roman" w:cs="Times New Roman"/>
          <w:sz w:val="24"/>
          <w:szCs w:val="24"/>
        </w:rPr>
        <w:t xml:space="preserve">A seguir </w:t>
      </w:r>
      <w:r w:rsidR="00B46601">
        <w:rPr>
          <w:rFonts w:ascii="Times New Roman" w:hAnsi="Times New Roman" w:cs="Times New Roman"/>
          <w:sz w:val="24"/>
          <w:szCs w:val="24"/>
        </w:rPr>
        <w:t>são</w:t>
      </w:r>
      <w:r w:rsidRPr="00B9140F">
        <w:rPr>
          <w:rFonts w:ascii="Times New Roman" w:hAnsi="Times New Roman" w:cs="Times New Roman"/>
          <w:sz w:val="24"/>
          <w:szCs w:val="24"/>
        </w:rPr>
        <w:t xml:space="preserve"> apresentados os métodos de segmentação </w:t>
      </w:r>
      <w:proofErr w:type="spellStart"/>
      <w:r w:rsidRPr="005A69CE">
        <w:rPr>
          <w:rFonts w:ascii="Times New Roman" w:hAnsi="Times New Roman" w:cs="Times New Roman"/>
          <w:i/>
          <w:sz w:val="24"/>
          <w:szCs w:val="24"/>
        </w:rPr>
        <w:t>Wathershed</w:t>
      </w:r>
      <w:proofErr w:type="spellEnd"/>
      <w:r w:rsidRPr="00B9140F">
        <w:rPr>
          <w:rFonts w:ascii="Times New Roman" w:hAnsi="Times New Roman" w:cs="Times New Roman"/>
          <w:sz w:val="24"/>
          <w:szCs w:val="24"/>
        </w:rPr>
        <w:t xml:space="preserve"> e </w:t>
      </w:r>
      <w:proofErr w:type="spellStart"/>
      <w:r w:rsidRPr="005A69CE">
        <w:rPr>
          <w:rFonts w:ascii="Times New Roman" w:hAnsi="Times New Roman" w:cs="Times New Roman"/>
          <w:i/>
          <w:sz w:val="24"/>
          <w:szCs w:val="24"/>
        </w:rPr>
        <w:t>Snakes</w:t>
      </w:r>
      <w:proofErr w:type="spellEnd"/>
      <w:r w:rsidR="007F763F">
        <w:rPr>
          <w:rFonts w:ascii="Times New Roman" w:hAnsi="Times New Roman" w:cs="Times New Roman"/>
          <w:sz w:val="24"/>
          <w:szCs w:val="24"/>
        </w:rPr>
        <w:t>,</w:t>
      </w:r>
      <w:r w:rsidRPr="00B9140F">
        <w:rPr>
          <w:rFonts w:ascii="Times New Roman" w:hAnsi="Times New Roman" w:cs="Times New Roman"/>
          <w:sz w:val="24"/>
          <w:szCs w:val="24"/>
        </w:rPr>
        <w:t xml:space="preserve"> analisados para a realização deste projeto.</w:t>
      </w:r>
    </w:p>
    <w:p w:rsidR="00E26D40" w:rsidRPr="006F18E4" w:rsidRDefault="008B78AD" w:rsidP="00D1301A">
      <w:pPr>
        <w:pStyle w:val="Ttulo3"/>
        <w:numPr>
          <w:ilvl w:val="2"/>
          <w:numId w:val="1"/>
        </w:numPr>
        <w:tabs>
          <w:tab w:val="num" w:pos="720"/>
        </w:tabs>
        <w:ind w:left="1571" w:hanging="720"/>
        <w:rPr>
          <w:color w:val="auto"/>
        </w:rPr>
      </w:pPr>
      <w:bookmarkStart w:id="105" w:name="_Toc358915211"/>
      <w:r w:rsidRPr="006F18E4">
        <w:rPr>
          <w:color w:val="auto"/>
        </w:rPr>
        <w:t>Segmentação por divisor de águas (</w:t>
      </w:r>
      <w:proofErr w:type="spellStart"/>
      <w:r w:rsidRPr="00B46601">
        <w:rPr>
          <w:i/>
          <w:color w:val="auto"/>
        </w:rPr>
        <w:t>watershed</w:t>
      </w:r>
      <w:proofErr w:type="spellEnd"/>
      <w:r w:rsidRPr="006F18E4">
        <w:rPr>
          <w:color w:val="auto"/>
        </w:rPr>
        <w:t>)</w:t>
      </w:r>
      <w:bookmarkEnd w:id="105"/>
    </w:p>
    <w:p w:rsidR="006A26A8" w:rsidRPr="006F18E4" w:rsidRDefault="002F7D9D" w:rsidP="00F20B0A">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t xml:space="preserve">De acordo com </w:t>
      </w:r>
      <w:proofErr w:type="spellStart"/>
      <w:r w:rsidRPr="006F18E4">
        <w:rPr>
          <w:rFonts w:ascii="Times New Roman" w:hAnsi="Times New Roman" w:cs="Times New Roman"/>
          <w:sz w:val="24"/>
          <w:szCs w:val="24"/>
        </w:rPr>
        <w:t>Pedrini</w:t>
      </w:r>
      <w:proofErr w:type="spellEnd"/>
      <w:r w:rsidRPr="006F18E4">
        <w:rPr>
          <w:rFonts w:ascii="Times New Roman" w:hAnsi="Times New Roman" w:cs="Times New Roman"/>
          <w:sz w:val="24"/>
          <w:szCs w:val="24"/>
        </w:rPr>
        <w:t xml:space="preserve"> e Schwartz</w:t>
      </w:r>
      <w:r w:rsidR="00971615" w:rsidRPr="006F18E4">
        <w:rPr>
          <w:rFonts w:ascii="Times New Roman" w:hAnsi="Times New Roman" w:cs="Times New Roman"/>
          <w:sz w:val="24"/>
          <w:szCs w:val="24"/>
        </w:rPr>
        <w:t xml:space="preserve"> (2008</w:t>
      </w:r>
      <w:r w:rsidR="00C803C4" w:rsidRPr="006F18E4">
        <w:rPr>
          <w:rFonts w:ascii="Times New Roman" w:hAnsi="Times New Roman" w:cs="Times New Roman"/>
          <w:sz w:val="24"/>
          <w:szCs w:val="24"/>
        </w:rPr>
        <w:t>)</w:t>
      </w:r>
      <w:r w:rsidRPr="006F18E4">
        <w:rPr>
          <w:rFonts w:ascii="Times New Roman" w:hAnsi="Times New Roman" w:cs="Times New Roman"/>
          <w:sz w:val="24"/>
          <w:szCs w:val="24"/>
        </w:rPr>
        <w:t xml:space="preserve">, o procedimento de crescimento de regiões agrupa pixels com propriedades similares nas regiões. O início se dá pela escolha de um </w:t>
      </w:r>
      <w:r w:rsidRPr="006F18E4">
        <w:rPr>
          <w:rFonts w:ascii="Times New Roman" w:hAnsi="Times New Roman" w:cs="Times New Roman"/>
          <w:sz w:val="24"/>
          <w:szCs w:val="24"/>
        </w:rPr>
        <w:lastRenderedPageBreak/>
        <w:t>conjunto de pixels denominados sementes, onde são acrescentados pixels com características semelhantes</w:t>
      </w:r>
      <w:r w:rsidR="00154CF2" w:rsidRPr="006F18E4">
        <w:rPr>
          <w:rFonts w:ascii="Times New Roman" w:hAnsi="Times New Roman" w:cs="Times New Roman"/>
          <w:sz w:val="24"/>
          <w:szCs w:val="24"/>
        </w:rPr>
        <w:t>.</w:t>
      </w:r>
    </w:p>
    <w:p w:rsidR="005E43B8" w:rsidRPr="006F18E4" w:rsidRDefault="00154CF2" w:rsidP="00F20B0A">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t xml:space="preserve">Segundo </w:t>
      </w:r>
      <w:proofErr w:type="spellStart"/>
      <w:r w:rsidR="003958CC" w:rsidRPr="006F18E4">
        <w:rPr>
          <w:rFonts w:ascii="Times New Roman" w:hAnsi="Times New Roman" w:cs="Times New Roman"/>
          <w:sz w:val="24"/>
          <w:szCs w:val="24"/>
        </w:rPr>
        <w:t>Conci</w:t>
      </w:r>
      <w:proofErr w:type="spellEnd"/>
      <w:r w:rsidR="00985625">
        <w:rPr>
          <w:rFonts w:ascii="Times New Roman" w:hAnsi="Times New Roman" w:cs="Times New Roman"/>
          <w:sz w:val="24"/>
          <w:szCs w:val="24"/>
        </w:rPr>
        <w:t xml:space="preserve"> </w:t>
      </w:r>
      <w:proofErr w:type="gramStart"/>
      <w:r w:rsidR="00985625">
        <w:rPr>
          <w:rFonts w:ascii="Times New Roman" w:hAnsi="Times New Roman" w:cs="Times New Roman"/>
          <w:sz w:val="24"/>
          <w:szCs w:val="24"/>
        </w:rPr>
        <w:t>et</w:t>
      </w:r>
      <w:proofErr w:type="gramEnd"/>
      <w:r w:rsidR="00985625">
        <w:rPr>
          <w:rFonts w:ascii="Times New Roman" w:hAnsi="Times New Roman" w:cs="Times New Roman"/>
          <w:sz w:val="24"/>
          <w:szCs w:val="24"/>
        </w:rPr>
        <w:t xml:space="preserve"> al</w:t>
      </w:r>
      <w:r w:rsidR="00B22131">
        <w:rPr>
          <w:rFonts w:ascii="Times New Roman" w:hAnsi="Times New Roman" w:cs="Times New Roman"/>
          <w:sz w:val="24"/>
          <w:szCs w:val="24"/>
        </w:rPr>
        <w:t>.</w:t>
      </w:r>
      <w:r w:rsidR="003958CC" w:rsidRPr="006F18E4">
        <w:rPr>
          <w:rFonts w:ascii="Times New Roman" w:hAnsi="Times New Roman" w:cs="Times New Roman"/>
          <w:sz w:val="24"/>
          <w:szCs w:val="24"/>
        </w:rPr>
        <w:t xml:space="preserve"> </w:t>
      </w:r>
      <w:r w:rsidR="005878BD" w:rsidRPr="006F18E4">
        <w:rPr>
          <w:rFonts w:ascii="Times New Roman" w:hAnsi="Times New Roman" w:cs="Times New Roman"/>
          <w:sz w:val="24"/>
          <w:szCs w:val="24"/>
        </w:rPr>
        <w:t>(</w:t>
      </w:r>
      <w:r w:rsidR="00026E8A" w:rsidRPr="006F18E4">
        <w:rPr>
          <w:rFonts w:ascii="Times New Roman" w:hAnsi="Times New Roman" w:cs="Times New Roman"/>
          <w:sz w:val="24"/>
          <w:szCs w:val="24"/>
        </w:rPr>
        <w:t>2008</w:t>
      </w:r>
      <w:r w:rsidRPr="006F18E4">
        <w:rPr>
          <w:rFonts w:ascii="Times New Roman" w:hAnsi="Times New Roman" w:cs="Times New Roman"/>
          <w:sz w:val="24"/>
          <w:szCs w:val="24"/>
        </w:rPr>
        <w:t>), a agregação de pixels é feita enquanto o critério de similaridade for verdadeiro. As regiões devem ser representadas adequadamente pela seleção das sementes, também é importante a correta escolha das propriedades para inclusão dos pontos.</w:t>
      </w:r>
    </w:p>
    <w:p w:rsidR="00B5746D" w:rsidRPr="006F18E4" w:rsidRDefault="000E4165" w:rsidP="00F20B0A">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t xml:space="preserve">A segmentação por </w:t>
      </w:r>
      <w:proofErr w:type="spellStart"/>
      <w:r w:rsidRPr="006F18E4">
        <w:rPr>
          <w:rFonts w:ascii="Times New Roman" w:hAnsi="Times New Roman" w:cs="Times New Roman"/>
          <w:i/>
          <w:sz w:val="24"/>
          <w:szCs w:val="24"/>
        </w:rPr>
        <w:t>Watershe</w:t>
      </w:r>
      <w:r w:rsidR="00B5746D" w:rsidRPr="006F18E4">
        <w:rPr>
          <w:rFonts w:ascii="Times New Roman" w:hAnsi="Times New Roman" w:cs="Times New Roman"/>
          <w:i/>
          <w:sz w:val="24"/>
          <w:szCs w:val="24"/>
        </w:rPr>
        <w:t>d</w:t>
      </w:r>
      <w:proofErr w:type="spellEnd"/>
      <w:r w:rsidR="00B5746D" w:rsidRPr="006F18E4">
        <w:rPr>
          <w:rFonts w:ascii="Times New Roman" w:hAnsi="Times New Roman" w:cs="Times New Roman"/>
          <w:sz w:val="24"/>
          <w:szCs w:val="24"/>
        </w:rPr>
        <w:t xml:space="preserve"> é um dos principais métodos de crescimento de regiões. É baseada no princípio de “Inundação de relevos topográficos” (</w:t>
      </w:r>
      <w:r w:rsidR="00B22131">
        <w:rPr>
          <w:rFonts w:ascii="Times New Roman" w:hAnsi="Times New Roman" w:cs="Times New Roman"/>
          <w:sz w:val="24"/>
          <w:szCs w:val="24"/>
        </w:rPr>
        <w:t>PEDRINI; SHWARTZ</w:t>
      </w:r>
      <w:r w:rsidR="00B5746D" w:rsidRPr="006F18E4">
        <w:rPr>
          <w:rFonts w:ascii="Times New Roman" w:hAnsi="Times New Roman" w:cs="Times New Roman"/>
          <w:sz w:val="24"/>
          <w:szCs w:val="24"/>
        </w:rPr>
        <w:t xml:space="preserve">, </w:t>
      </w:r>
      <w:r w:rsidR="00C24530" w:rsidRPr="006F18E4">
        <w:rPr>
          <w:rFonts w:ascii="Times New Roman" w:hAnsi="Times New Roman" w:cs="Times New Roman"/>
          <w:sz w:val="24"/>
          <w:szCs w:val="24"/>
        </w:rPr>
        <w:t>2008</w:t>
      </w:r>
      <w:r w:rsidR="00B5746D" w:rsidRPr="006F18E4">
        <w:rPr>
          <w:rFonts w:ascii="Times New Roman" w:hAnsi="Times New Roman" w:cs="Times New Roman"/>
          <w:sz w:val="24"/>
          <w:szCs w:val="24"/>
        </w:rPr>
        <w:t>)</w:t>
      </w:r>
      <w:r w:rsidR="00F20B0A" w:rsidRPr="006F18E4">
        <w:rPr>
          <w:rFonts w:ascii="Times New Roman" w:hAnsi="Times New Roman" w:cs="Times New Roman"/>
          <w:sz w:val="24"/>
          <w:szCs w:val="24"/>
        </w:rPr>
        <w:t>.</w:t>
      </w:r>
    </w:p>
    <w:p w:rsidR="00B5746D" w:rsidRPr="006F18E4" w:rsidRDefault="00B5746D" w:rsidP="00F20B0A">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 xml:space="preserve">De acordo com </w:t>
      </w:r>
      <w:proofErr w:type="spellStart"/>
      <w:r w:rsidR="003958CC" w:rsidRPr="006F18E4">
        <w:rPr>
          <w:rFonts w:ascii="Times New Roman" w:hAnsi="Times New Roman" w:cs="Times New Roman"/>
          <w:sz w:val="24"/>
          <w:szCs w:val="24"/>
        </w:rPr>
        <w:t>Roerdink</w:t>
      </w:r>
      <w:proofErr w:type="spellEnd"/>
      <w:r w:rsidR="003958CC" w:rsidRPr="006F18E4">
        <w:rPr>
          <w:rFonts w:ascii="Times New Roman" w:hAnsi="Times New Roman" w:cs="Times New Roman"/>
          <w:sz w:val="24"/>
          <w:szCs w:val="24"/>
        </w:rPr>
        <w:t xml:space="preserve"> </w:t>
      </w:r>
      <w:r w:rsidRPr="006F18E4">
        <w:rPr>
          <w:rFonts w:ascii="Times New Roman" w:hAnsi="Times New Roman" w:cs="Times New Roman"/>
          <w:sz w:val="24"/>
          <w:szCs w:val="24"/>
        </w:rPr>
        <w:t xml:space="preserve">e </w:t>
      </w:r>
      <w:proofErr w:type="spellStart"/>
      <w:r w:rsidR="003958CC" w:rsidRPr="006F18E4">
        <w:rPr>
          <w:rFonts w:ascii="Times New Roman" w:hAnsi="Times New Roman" w:cs="Times New Roman"/>
          <w:sz w:val="24"/>
          <w:szCs w:val="24"/>
        </w:rPr>
        <w:t>Meijster</w:t>
      </w:r>
      <w:proofErr w:type="spellEnd"/>
      <w:r w:rsidR="003958CC" w:rsidRPr="006F18E4">
        <w:rPr>
          <w:rFonts w:ascii="Times New Roman" w:hAnsi="Times New Roman" w:cs="Times New Roman"/>
          <w:sz w:val="24"/>
          <w:szCs w:val="24"/>
        </w:rPr>
        <w:t xml:space="preserve"> </w:t>
      </w:r>
      <w:r w:rsidR="00C803C4" w:rsidRPr="006F18E4">
        <w:rPr>
          <w:rFonts w:ascii="Times New Roman" w:hAnsi="Times New Roman" w:cs="Times New Roman"/>
          <w:sz w:val="24"/>
          <w:szCs w:val="24"/>
        </w:rPr>
        <w:t>(</w:t>
      </w:r>
      <w:r w:rsidRPr="006F18E4">
        <w:rPr>
          <w:rFonts w:ascii="Times New Roman" w:hAnsi="Times New Roman" w:cs="Times New Roman"/>
          <w:sz w:val="24"/>
          <w:szCs w:val="24"/>
        </w:rPr>
        <w:t>2000), essa abordagem considera que uma imagem em níveis de cinza pode ser vista como um relevo topográfico, onde as regiões mais escuras representam os vales e as regiões mais claras representam as montanhas.</w:t>
      </w:r>
    </w:p>
    <w:p w:rsidR="00772126" w:rsidRPr="00BD4462" w:rsidRDefault="00B5746D" w:rsidP="00854EC4">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 xml:space="preserve">O autor citado </w:t>
      </w:r>
      <w:r w:rsidR="00854EC4">
        <w:rPr>
          <w:rFonts w:ascii="Times New Roman" w:hAnsi="Times New Roman" w:cs="Times New Roman"/>
          <w:sz w:val="24"/>
          <w:szCs w:val="24"/>
        </w:rPr>
        <w:t>no parágrafo ante</w:t>
      </w:r>
      <w:r w:rsidR="00B22131">
        <w:rPr>
          <w:rFonts w:ascii="Times New Roman" w:hAnsi="Times New Roman" w:cs="Times New Roman"/>
          <w:sz w:val="24"/>
          <w:szCs w:val="24"/>
        </w:rPr>
        <w:t>r</w:t>
      </w:r>
      <w:r w:rsidR="00854EC4">
        <w:rPr>
          <w:rFonts w:ascii="Times New Roman" w:hAnsi="Times New Roman" w:cs="Times New Roman"/>
          <w:sz w:val="24"/>
          <w:szCs w:val="24"/>
        </w:rPr>
        <w:t xml:space="preserve">ior </w:t>
      </w:r>
      <w:r w:rsidRPr="006F18E4">
        <w:rPr>
          <w:rFonts w:ascii="Times New Roman" w:hAnsi="Times New Roman" w:cs="Times New Roman"/>
          <w:sz w:val="24"/>
          <w:szCs w:val="24"/>
        </w:rPr>
        <w:t>diz que se pode visualizar a “inundação” de duas maneiras: a água vinda de cima</w:t>
      </w:r>
      <w:r w:rsidR="00854EC4">
        <w:rPr>
          <w:rFonts w:ascii="Times New Roman" w:hAnsi="Times New Roman" w:cs="Times New Roman"/>
          <w:sz w:val="24"/>
          <w:szCs w:val="24"/>
        </w:rPr>
        <w:t>,</w:t>
      </w:r>
      <w:r w:rsidRPr="006F18E4">
        <w:rPr>
          <w:rFonts w:ascii="Times New Roman" w:hAnsi="Times New Roman" w:cs="Times New Roman"/>
          <w:sz w:val="24"/>
          <w:szCs w:val="24"/>
        </w:rPr>
        <w:t xml:space="preserve"> como se fosse chuva</w:t>
      </w:r>
      <w:r w:rsidR="00205D1D" w:rsidRPr="006F18E4">
        <w:rPr>
          <w:rFonts w:ascii="Times New Roman" w:hAnsi="Times New Roman" w:cs="Times New Roman"/>
          <w:sz w:val="24"/>
          <w:szCs w:val="24"/>
        </w:rPr>
        <w:t xml:space="preserve"> (</w:t>
      </w:r>
      <w:proofErr w:type="spellStart"/>
      <w:r w:rsidR="00205D1D" w:rsidRPr="006F18E4">
        <w:rPr>
          <w:rFonts w:ascii="Times New Roman" w:hAnsi="Times New Roman" w:cs="Times New Roman"/>
          <w:i/>
          <w:sz w:val="24"/>
          <w:szCs w:val="24"/>
        </w:rPr>
        <w:t>rainfall</w:t>
      </w:r>
      <w:proofErr w:type="spellEnd"/>
      <w:r w:rsidR="00205D1D" w:rsidRPr="006F18E4">
        <w:rPr>
          <w:rFonts w:ascii="Times New Roman" w:hAnsi="Times New Roman" w:cs="Times New Roman"/>
          <w:sz w:val="24"/>
          <w:szCs w:val="24"/>
        </w:rPr>
        <w:t>)</w:t>
      </w:r>
      <w:r w:rsidRPr="006F18E4">
        <w:rPr>
          <w:rFonts w:ascii="Times New Roman" w:hAnsi="Times New Roman" w:cs="Times New Roman"/>
          <w:sz w:val="24"/>
          <w:szCs w:val="24"/>
        </w:rPr>
        <w:t>; ou de baixo, como se o relevo estivesse perfurado nos pontos de altitude mínima e fosse imerso em um lago</w:t>
      </w:r>
      <w:r w:rsidR="00205D1D" w:rsidRPr="006F18E4">
        <w:rPr>
          <w:rFonts w:ascii="Times New Roman" w:hAnsi="Times New Roman" w:cs="Times New Roman"/>
          <w:sz w:val="24"/>
          <w:szCs w:val="24"/>
        </w:rPr>
        <w:t xml:space="preserve"> (</w:t>
      </w:r>
      <w:proofErr w:type="spellStart"/>
      <w:r w:rsidR="00205D1D" w:rsidRPr="006F18E4">
        <w:rPr>
          <w:rFonts w:ascii="Times New Roman" w:hAnsi="Times New Roman" w:cs="Times New Roman"/>
          <w:i/>
          <w:sz w:val="24"/>
          <w:szCs w:val="24"/>
        </w:rPr>
        <w:t>flooding</w:t>
      </w:r>
      <w:proofErr w:type="spellEnd"/>
      <w:r w:rsidR="00205D1D" w:rsidRPr="006F18E4">
        <w:rPr>
          <w:rFonts w:ascii="Times New Roman" w:hAnsi="Times New Roman" w:cs="Times New Roman"/>
          <w:sz w:val="24"/>
          <w:szCs w:val="24"/>
        </w:rPr>
        <w:t>)</w:t>
      </w:r>
      <w:r w:rsidRPr="006F18E4">
        <w:rPr>
          <w:rFonts w:ascii="Times New Roman" w:hAnsi="Times New Roman" w:cs="Times New Roman"/>
          <w:sz w:val="24"/>
          <w:szCs w:val="24"/>
        </w:rPr>
        <w:t>.</w:t>
      </w:r>
      <w:r w:rsidR="00BD4462">
        <w:rPr>
          <w:rFonts w:ascii="Times New Roman" w:hAnsi="Times New Roman" w:cs="Times New Roman"/>
          <w:sz w:val="24"/>
          <w:szCs w:val="24"/>
        </w:rPr>
        <w:t xml:space="preserve"> </w:t>
      </w:r>
      <w:r w:rsidR="00772126" w:rsidRPr="00BD4462">
        <w:rPr>
          <w:rFonts w:ascii="Times New Roman" w:hAnsi="Times New Roman" w:cs="Times New Roman"/>
          <w:sz w:val="24"/>
          <w:szCs w:val="24"/>
        </w:rPr>
        <w:t>A Figura 2.</w:t>
      </w:r>
      <w:r w:rsidR="00195FF9" w:rsidRPr="00BD4462">
        <w:rPr>
          <w:rFonts w:ascii="Times New Roman" w:hAnsi="Times New Roman" w:cs="Times New Roman"/>
          <w:sz w:val="24"/>
          <w:szCs w:val="24"/>
        </w:rPr>
        <w:t>2</w:t>
      </w:r>
      <w:r w:rsidR="00195FF9">
        <w:rPr>
          <w:rFonts w:ascii="Times New Roman" w:hAnsi="Times New Roman" w:cs="Times New Roman"/>
          <w:sz w:val="24"/>
          <w:szCs w:val="24"/>
        </w:rPr>
        <w:t>5</w:t>
      </w:r>
      <w:r w:rsidR="00195FF9" w:rsidRPr="00BD4462">
        <w:rPr>
          <w:rFonts w:ascii="Times New Roman" w:hAnsi="Times New Roman" w:cs="Times New Roman"/>
          <w:sz w:val="24"/>
          <w:szCs w:val="24"/>
        </w:rPr>
        <w:t xml:space="preserve"> </w:t>
      </w:r>
      <w:r w:rsidR="00772126" w:rsidRPr="00BD4462">
        <w:rPr>
          <w:rFonts w:ascii="Times New Roman" w:hAnsi="Times New Roman" w:cs="Times New Roman"/>
          <w:sz w:val="24"/>
          <w:szCs w:val="24"/>
        </w:rPr>
        <w:t xml:space="preserve">ilustra o processo de inundação de </w:t>
      </w:r>
      <w:proofErr w:type="spellStart"/>
      <w:r w:rsidR="00772126" w:rsidRPr="00B46601">
        <w:rPr>
          <w:rFonts w:ascii="Times New Roman" w:hAnsi="Times New Roman" w:cs="Times New Roman"/>
          <w:i/>
          <w:sz w:val="24"/>
          <w:szCs w:val="24"/>
        </w:rPr>
        <w:t>Watershed</w:t>
      </w:r>
      <w:proofErr w:type="spellEnd"/>
      <w:r w:rsidR="00854EC4">
        <w:rPr>
          <w:rFonts w:ascii="Times New Roman" w:hAnsi="Times New Roman" w:cs="Times New Roman"/>
          <w:sz w:val="24"/>
          <w:szCs w:val="24"/>
        </w:rPr>
        <w:t>.</w:t>
      </w:r>
    </w:p>
    <w:p w:rsidR="00A75B6A" w:rsidRDefault="00B5746D" w:rsidP="00A75B6A">
      <w:pPr>
        <w:pStyle w:val="PargrafodaLista"/>
        <w:keepNext/>
        <w:spacing w:line="360" w:lineRule="auto"/>
        <w:ind w:left="792"/>
        <w:jc w:val="center"/>
      </w:pPr>
      <w:r w:rsidRPr="006F18E4">
        <w:rPr>
          <w:rFonts w:ascii="Times New Roman" w:hAnsi="Times New Roman" w:cs="Times New Roman"/>
          <w:noProof/>
          <w:lang w:eastAsia="pt-BR"/>
        </w:rPr>
        <w:drawing>
          <wp:inline distT="0" distB="0" distL="0" distR="0">
            <wp:extent cx="2815378" cy="1540592"/>
            <wp:effectExtent l="0" t="0" r="4445"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15378" cy="1540592"/>
                    </a:xfrm>
                    <a:prstGeom prst="rect">
                      <a:avLst/>
                    </a:prstGeom>
                  </pic:spPr>
                </pic:pic>
              </a:graphicData>
            </a:graphic>
          </wp:inline>
        </w:drawing>
      </w:r>
    </w:p>
    <w:p w:rsidR="003B03D3" w:rsidRPr="00A75B6A" w:rsidRDefault="00A75B6A" w:rsidP="00A75B6A">
      <w:pPr>
        <w:pStyle w:val="Legenda"/>
        <w:jc w:val="center"/>
        <w:rPr>
          <w:rFonts w:ascii="Times New Roman" w:hAnsi="Times New Roman" w:cs="Times New Roman"/>
          <w:color w:val="auto"/>
        </w:rPr>
      </w:pPr>
      <w:bookmarkStart w:id="106" w:name="_Toc358917070"/>
      <w:r w:rsidRPr="00A75B6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25</w:t>
      </w:r>
      <w:r w:rsidR="00F2283C">
        <w:rPr>
          <w:rFonts w:ascii="Times New Roman" w:hAnsi="Times New Roman" w:cs="Times New Roman"/>
          <w:color w:val="auto"/>
        </w:rPr>
        <w:fldChar w:fldCharType="end"/>
      </w:r>
      <w:r w:rsidRPr="00A75B6A">
        <w:rPr>
          <w:rFonts w:ascii="Times New Roman" w:hAnsi="Times New Roman" w:cs="Times New Roman"/>
          <w:color w:val="auto"/>
        </w:rPr>
        <w:t xml:space="preserve"> Imagem ilustrando o processo de inundação de </w:t>
      </w:r>
      <w:proofErr w:type="spellStart"/>
      <w:r w:rsidRPr="00A75B6A">
        <w:rPr>
          <w:rFonts w:ascii="Times New Roman" w:hAnsi="Times New Roman" w:cs="Times New Roman"/>
          <w:color w:val="auto"/>
        </w:rPr>
        <w:t>Watershed</w:t>
      </w:r>
      <w:proofErr w:type="spellEnd"/>
      <w:r w:rsidRPr="00A75B6A">
        <w:rPr>
          <w:rFonts w:ascii="Times New Roman" w:hAnsi="Times New Roman" w:cs="Times New Roman"/>
          <w:color w:val="auto"/>
        </w:rPr>
        <w:t>.</w:t>
      </w:r>
      <w:bookmarkEnd w:id="106"/>
    </w:p>
    <w:p w:rsidR="003B03D3" w:rsidRPr="006F18E4" w:rsidRDefault="003B03D3" w:rsidP="003B03D3">
      <w:pPr>
        <w:jc w:val="center"/>
        <w:rPr>
          <w:rFonts w:ascii="Times New Roman" w:hAnsi="Times New Roman" w:cs="Times New Roman"/>
        </w:rPr>
      </w:pPr>
      <w:r w:rsidRPr="006F18E4">
        <w:rPr>
          <w:rFonts w:ascii="Times New Roman" w:hAnsi="Times New Roman" w:cs="Times New Roman"/>
        </w:rPr>
        <w:t xml:space="preserve">Fonte: </w:t>
      </w:r>
      <w:proofErr w:type="spellStart"/>
      <w:r w:rsidRPr="006F18E4">
        <w:rPr>
          <w:rFonts w:ascii="Times New Roman" w:hAnsi="Times New Roman" w:cs="Times New Roman"/>
        </w:rPr>
        <w:t>Peccini</w:t>
      </w:r>
      <w:proofErr w:type="spellEnd"/>
      <w:r w:rsidR="00F20B0A" w:rsidRPr="006F18E4">
        <w:rPr>
          <w:rFonts w:ascii="Times New Roman" w:hAnsi="Times New Roman" w:cs="Times New Roman"/>
        </w:rPr>
        <w:t xml:space="preserve"> (2004)</w:t>
      </w:r>
    </w:p>
    <w:p w:rsidR="005E43B8" w:rsidRPr="006F18E4" w:rsidRDefault="00F231DA" w:rsidP="00F20B0A">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t>Este</w:t>
      </w:r>
      <w:r w:rsidR="005E43B8" w:rsidRPr="006F18E4">
        <w:rPr>
          <w:rFonts w:ascii="Times New Roman" w:hAnsi="Times New Roman" w:cs="Times New Roman"/>
          <w:sz w:val="24"/>
          <w:szCs w:val="24"/>
        </w:rPr>
        <w:t xml:space="preserve"> método normalmente não se aplica na imagem original e sim no operador morfológico da imagem, pois este realça as descontinuidades da imagem, porém</w:t>
      </w:r>
      <w:r w:rsidR="007F763F">
        <w:rPr>
          <w:rFonts w:ascii="Times New Roman" w:hAnsi="Times New Roman" w:cs="Times New Roman"/>
          <w:sz w:val="24"/>
          <w:szCs w:val="24"/>
        </w:rPr>
        <w:t>,</w:t>
      </w:r>
      <w:r w:rsidR="005E43B8" w:rsidRPr="006F18E4">
        <w:rPr>
          <w:rFonts w:ascii="Times New Roman" w:hAnsi="Times New Roman" w:cs="Times New Roman"/>
          <w:sz w:val="24"/>
          <w:szCs w:val="24"/>
        </w:rPr>
        <w:t xml:space="preserve"> é muito sensível a ruídos.</w:t>
      </w:r>
    </w:p>
    <w:p w:rsidR="00AB3D4D" w:rsidRPr="006F18E4" w:rsidRDefault="00AB3D4D" w:rsidP="00F20B0A">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 xml:space="preserve">Segundo Gonzalez e Woods (2010), as linhas de </w:t>
      </w:r>
      <w:proofErr w:type="spellStart"/>
      <w:r w:rsidR="007B2B49" w:rsidRPr="006F18E4">
        <w:rPr>
          <w:rFonts w:ascii="Times New Roman" w:hAnsi="Times New Roman" w:cs="Times New Roman"/>
          <w:i/>
          <w:sz w:val="24"/>
          <w:szCs w:val="24"/>
        </w:rPr>
        <w:t>Watershed</w:t>
      </w:r>
      <w:proofErr w:type="spellEnd"/>
      <w:r w:rsidR="007B2B49" w:rsidRPr="006F18E4">
        <w:rPr>
          <w:rFonts w:ascii="Times New Roman" w:hAnsi="Times New Roman" w:cs="Times New Roman"/>
          <w:sz w:val="24"/>
          <w:szCs w:val="24"/>
        </w:rPr>
        <w:t xml:space="preserve"> </w:t>
      </w:r>
      <w:r w:rsidRPr="006F18E4">
        <w:rPr>
          <w:rFonts w:ascii="Times New Roman" w:hAnsi="Times New Roman" w:cs="Times New Roman"/>
          <w:sz w:val="24"/>
          <w:szCs w:val="24"/>
        </w:rPr>
        <w:t>são um dos principais objetivos deste método.</w:t>
      </w:r>
      <w:r w:rsidR="00E5237E" w:rsidRPr="006F18E4">
        <w:rPr>
          <w:rFonts w:ascii="Times New Roman" w:hAnsi="Times New Roman" w:cs="Times New Roman"/>
          <w:sz w:val="24"/>
          <w:szCs w:val="24"/>
        </w:rPr>
        <w:t xml:space="preserve"> </w:t>
      </w:r>
      <w:r w:rsidRPr="006F18E4">
        <w:rPr>
          <w:rFonts w:ascii="Times New Roman" w:hAnsi="Times New Roman" w:cs="Times New Roman"/>
          <w:sz w:val="24"/>
          <w:szCs w:val="24"/>
        </w:rPr>
        <w:t xml:space="preserve">Para encontrar as linhas ou barragens, pode-se imaginar a imagem sendo submersa em um lago e sendo perfurada nos pontos mínimos (vales), então a água vai inundando até o momento em que faltar pouco para as diferentes regiões se juntarem, este é o momento de criar uma linha (barragem) de </w:t>
      </w:r>
      <w:proofErr w:type="spellStart"/>
      <w:r w:rsidRPr="006F18E4">
        <w:rPr>
          <w:rFonts w:ascii="Times New Roman" w:hAnsi="Times New Roman" w:cs="Times New Roman"/>
          <w:i/>
          <w:sz w:val="24"/>
          <w:szCs w:val="24"/>
        </w:rPr>
        <w:t>watershed</w:t>
      </w:r>
      <w:proofErr w:type="spellEnd"/>
      <w:r w:rsidRPr="006F18E4">
        <w:rPr>
          <w:rFonts w:ascii="Times New Roman" w:hAnsi="Times New Roman" w:cs="Times New Roman"/>
          <w:sz w:val="24"/>
          <w:szCs w:val="24"/>
        </w:rPr>
        <w:t xml:space="preserve"> entre as regiões e parar a inundação.</w:t>
      </w:r>
    </w:p>
    <w:p w:rsidR="002C5F93" w:rsidRPr="00A90D76" w:rsidRDefault="002C5F93" w:rsidP="00D1301A">
      <w:pPr>
        <w:pStyle w:val="Ttulo3"/>
        <w:numPr>
          <w:ilvl w:val="2"/>
          <w:numId w:val="1"/>
        </w:numPr>
        <w:tabs>
          <w:tab w:val="num" w:pos="720"/>
        </w:tabs>
        <w:ind w:left="1571" w:hanging="720"/>
        <w:rPr>
          <w:i/>
          <w:color w:val="auto"/>
        </w:rPr>
      </w:pPr>
      <w:bookmarkStart w:id="107" w:name="_Toc358915212"/>
      <w:proofErr w:type="spellStart"/>
      <w:r w:rsidRPr="00A90D76">
        <w:rPr>
          <w:i/>
          <w:color w:val="auto"/>
        </w:rPr>
        <w:lastRenderedPageBreak/>
        <w:t>Snakes</w:t>
      </w:r>
      <w:bookmarkEnd w:id="107"/>
      <w:proofErr w:type="spellEnd"/>
    </w:p>
    <w:p w:rsidR="002C5F93" w:rsidRDefault="00240E20" w:rsidP="00240E20">
      <w:pPr>
        <w:pStyle w:val="PargrafodaLista"/>
        <w:spacing w:after="0" w:line="360" w:lineRule="auto"/>
        <w:ind w:left="0" w:firstLine="851"/>
        <w:contextualSpacing w:val="0"/>
        <w:jc w:val="both"/>
        <w:rPr>
          <w:rFonts w:ascii="Times New Roman" w:hAnsi="Times New Roman" w:cs="Times New Roman"/>
          <w:sz w:val="24"/>
          <w:szCs w:val="24"/>
        </w:rPr>
      </w:pPr>
      <w:proofErr w:type="spellStart"/>
      <w:r w:rsidRPr="00A90D76">
        <w:rPr>
          <w:rFonts w:ascii="Times New Roman" w:hAnsi="Times New Roman" w:cs="Times New Roman"/>
          <w:i/>
          <w:sz w:val="24"/>
          <w:szCs w:val="24"/>
        </w:rPr>
        <w:t>Snakes</w:t>
      </w:r>
      <w:proofErr w:type="spellEnd"/>
      <w:r w:rsidRPr="00240E20">
        <w:rPr>
          <w:rFonts w:ascii="Times New Roman" w:hAnsi="Times New Roman" w:cs="Times New Roman"/>
          <w:sz w:val="24"/>
          <w:szCs w:val="24"/>
        </w:rPr>
        <w:t xml:space="preserve"> ou contornos ativos são curvas que podem se mover sob a influência de forças internas da própria curva ou</w:t>
      </w:r>
      <w:r w:rsidR="00C15BA5">
        <w:rPr>
          <w:rFonts w:ascii="Times New Roman" w:hAnsi="Times New Roman" w:cs="Times New Roman"/>
          <w:sz w:val="24"/>
          <w:szCs w:val="24"/>
        </w:rPr>
        <w:t>,</w:t>
      </w:r>
      <w:r w:rsidRPr="00240E20">
        <w:rPr>
          <w:rFonts w:ascii="Times New Roman" w:hAnsi="Times New Roman" w:cs="Times New Roman"/>
          <w:sz w:val="24"/>
          <w:szCs w:val="24"/>
        </w:rPr>
        <w:t xml:space="preserve"> então</w:t>
      </w:r>
      <w:r w:rsidR="00C15BA5">
        <w:rPr>
          <w:rFonts w:ascii="Times New Roman" w:hAnsi="Times New Roman" w:cs="Times New Roman"/>
          <w:sz w:val="24"/>
          <w:szCs w:val="24"/>
        </w:rPr>
        <w:t>,</w:t>
      </w:r>
      <w:r w:rsidRPr="00240E20">
        <w:rPr>
          <w:rFonts w:ascii="Times New Roman" w:hAnsi="Times New Roman" w:cs="Times New Roman"/>
          <w:sz w:val="24"/>
          <w:szCs w:val="24"/>
        </w:rPr>
        <w:t xml:space="preserve"> de forças externas, calculadas sobre dados da própria imagem. </w:t>
      </w:r>
      <w:r w:rsidR="00890ABC">
        <w:rPr>
          <w:rFonts w:ascii="Times New Roman" w:hAnsi="Times New Roman" w:cs="Times New Roman"/>
          <w:sz w:val="24"/>
          <w:szCs w:val="24"/>
        </w:rPr>
        <w:t>Estas curvas se movem através do domínio da image</w:t>
      </w:r>
      <w:r w:rsidR="00B46601">
        <w:rPr>
          <w:rFonts w:ascii="Times New Roman" w:hAnsi="Times New Roman" w:cs="Times New Roman"/>
          <w:sz w:val="24"/>
          <w:szCs w:val="24"/>
        </w:rPr>
        <w:t>m diminuindo a energia da curva</w:t>
      </w:r>
      <w:r w:rsidR="00890ABC">
        <w:rPr>
          <w:rFonts w:ascii="Times New Roman" w:hAnsi="Times New Roman" w:cs="Times New Roman"/>
          <w:sz w:val="24"/>
          <w:szCs w:val="24"/>
        </w:rPr>
        <w:t xml:space="preserve"> </w:t>
      </w:r>
      <w:r w:rsidRPr="00240E20">
        <w:rPr>
          <w:rFonts w:ascii="Times New Roman" w:hAnsi="Times New Roman" w:cs="Times New Roman"/>
          <w:sz w:val="24"/>
          <w:szCs w:val="24"/>
        </w:rPr>
        <w:t>(</w:t>
      </w:r>
      <w:r w:rsidR="00C15BA5" w:rsidRPr="00240E20">
        <w:rPr>
          <w:rFonts w:ascii="Times New Roman" w:hAnsi="Times New Roman" w:cs="Times New Roman"/>
          <w:sz w:val="24"/>
          <w:szCs w:val="24"/>
        </w:rPr>
        <w:t>X</w:t>
      </w:r>
      <w:r w:rsidR="00C15BA5">
        <w:rPr>
          <w:rFonts w:ascii="Times New Roman" w:hAnsi="Times New Roman" w:cs="Times New Roman"/>
          <w:sz w:val="24"/>
          <w:szCs w:val="24"/>
        </w:rPr>
        <w:t>U;</w:t>
      </w:r>
      <w:r w:rsidR="00C15BA5" w:rsidRPr="00240E20">
        <w:rPr>
          <w:rFonts w:ascii="Times New Roman" w:hAnsi="Times New Roman" w:cs="Times New Roman"/>
          <w:sz w:val="24"/>
          <w:szCs w:val="24"/>
        </w:rPr>
        <w:t xml:space="preserve"> </w:t>
      </w:r>
      <w:r w:rsidR="00C15BA5">
        <w:rPr>
          <w:rFonts w:ascii="Times New Roman" w:hAnsi="Times New Roman" w:cs="Times New Roman"/>
          <w:sz w:val="24"/>
          <w:szCs w:val="24"/>
        </w:rPr>
        <w:t>PRINCE</w:t>
      </w:r>
      <w:r w:rsidRPr="00240E20">
        <w:rPr>
          <w:rFonts w:ascii="Times New Roman" w:hAnsi="Times New Roman" w:cs="Times New Roman"/>
          <w:sz w:val="24"/>
          <w:szCs w:val="24"/>
        </w:rPr>
        <w:t>, 1998)</w:t>
      </w:r>
      <w:r w:rsidR="00B46601">
        <w:rPr>
          <w:rFonts w:ascii="Times New Roman" w:hAnsi="Times New Roman" w:cs="Times New Roman"/>
          <w:sz w:val="24"/>
          <w:szCs w:val="24"/>
        </w:rPr>
        <w:t>.</w:t>
      </w:r>
    </w:p>
    <w:p w:rsidR="001F1C78" w:rsidRPr="00240E20" w:rsidRDefault="00C431B4" w:rsidP="001F1C78">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sidR="00610F91" w:rsidRPr="00610F91">
        <w:rPr>
          <w:rFonts w:ascii="Times New Roman" w:hAnsi="Times New Roman" w:cs="Times New Roman"/>
          <w:sz w:val="24"/>
          <w:szCs w:val="24"/>
        </w:rPr>
        <w:t>M</w:t>
      </w:r>
      <w:r w:rsidR="00F71FC5">
        <w:rPr>
          <w:rFonts w:ascii="Times New Roman" w:hAnsi="Times New Roman" w:cs="Times New Roman"/>
          <w:sz w:val="24"/>
          <w:szCs w:val="24"/>
        </w:rPr>
        <w:t>c</w:t>
      </w:r>
      <w:r w:rsidR="00610F91" w:rsidRPr="00610F91">
        <w:rPr>
          <w:rFonts w:ascii="Times New Roman" w:hAnsi="Times New Roman" w:cs="Times New Roman"/>
          <w:sz w:val="24"/>
          <w:szCs w:val="24"/>
        </w:rPr>
        <w:t>I</w:t>
      </w:r>
      <w:r w:rsidR="00F71FC5">
        <w:rPr>
          <w:rFonts w:ascii="Times New Roman" w:hAnsi="Times New Roman" w:cs="Times New Roman"/>
          <w:sz w:val="24"/>
          <w:szCs w:val="24"/>
        </w:rPr>
        <w:t>nerney</w:t>
      </w:r>
      <w:proofErr w:type="spellEnd"/>
      <w:r w:rsidR="00F71FC5">
        <w:rPr>
          <w:rFonts w:ascii="Times New Roman" w:hAnsi="Times New Roman" w:cs="Times New Roman"/>
          <w:sz w:val="24"/>
          <w:szCs w:val="24"/>
        </w:rPr>
        <w:t xml:space="preserve"> </w:t>
      </w:r>
      <w:r w:rsidR="00610F91">
        <w:rPr>
          <w:rFonts w:ascii="Times New Roman" w:hAnsi="Times New Roman" w:cs="Times New Roman"/>
          <w:sz w:val="24"/>
          <w:szCs w:val="24"/>
        </w:rPr>
        <w:t xml:space="preserve">e </w:t>
      </w:r>
      <w:proofErr w:type="spellStart"/>
      <w:r w:rsidR="00610F91" w:rsidRPr="00610F91">
        <w:rPr>
          <w:rFonts w:ascii="Times New Roman" w:hAnsi="Times New Roman" w:cs="Times New Roman"/>
          <w:sz w:val="24"/>
          <w:szCs w:val="24"/>
        </w:rPr>
        <w:t>T</w:t>
      </w:r>
      <w:r w:rsidR="00F71FC5">
        <w:rPr>
          <w:rFonts w:ascii="Times New Roman" w:hAnsi="Times New Roman" w:cs="Times New Roman"/>
          <w:sz w:val="24"/>
          <w:szCs w:val="24"/>
        </w:rPr>
        <w:t>erzopoulos</w:t>
      </w:r>
      <w:proofErr w:type="spellEnd"/>
      <w:r w:rsidR="00610F91">
        <w:rPr>
          <w:rFonts w:ascii="Times New Roman" w:hAnsi="Times New Roman" w:cs="Times New Roman"/>
          <w:sz w:val="24"/>
          <w:szCs w:val="24"/>
        </w:rPr>
        <w:t xml:space="preserve"> </w:t>
      </w:r>
      <w:r>
        <w:rPr>
          <w:rFonts w:ascii="Times New Roman" w:hAnsi="Times New Roman" w:cs="Times New Roman"/>
          <w:sz w:val="24"/>
          <w:szCs w:val="24"/>
        </w:rPr>
        <w:t>(</w:t>
      </w:r>
      <w:r w:rsidR="00610F91">
        <w:rPr>
          <w:rFonts w:ascii="Times New Roman" w:hAnsi="Times New Roman" w:cs="Times New Roman"/>
          <w:sz w:val="24"/>
          <w:szCs w:val="24"/>
        </w:rPr>
        <w:t>1996</w:t>
      </w:r>
      <w:r>
        <w:rPr>
          <w:rFonts w:ascii="Times New Roman" w:hAnsi="Times New Roman" w:cs="Times New Roman"/>
          <w:sz w:val="24"/>
          <w:szCs w:val="24"/>
        </w:rPr>
        <w:t xml:space="preserve">), </w:t>
      </w:r>
      <w:r w:rsidR="001F1C78">
        <w:rPr>
          <w:rFonts w:ascii="Times New Roman" w:hAnsi="Times New Roman" w:cs="Times New Roman"/>
          <w:sz w:val="24"/>
          <w:szCs w:val="24"/>
        </w:rPr>
        <w:t xml:space="preserve">as restrições de energia interna de </w:t>
      </w:r>
      <w:proofErr w:type="spellStart"/>
      <w:proofErr w:type="gramStart"/>
      <w:r w:rsidR="001F1C78" w:rsidRPr="00A90D76">
        <w:rPr>
          <w:rFonts w:ascii="Times New Roman" w:hAnsi="Times New Roman" w:cs="Times New Roman"/>
          <w:i/>
          <w:sz w:val="24"/>
          <w:szCs w:val="24"/>
        </w:rPr>
        <w:t>snakes</w:t>
      </w:r>
      <w:proofErr w:type="spellEnd"/>
      <w:proofErr w:type="gramEnd"/>
      <w:r w:rsidR="001F1C78">
        <w:rPr>
          <w:rFonts w:ascii="Times New Roman" w:hAnsi="Times New Roman" w:cs="Times New Roman"/>
          <w:sz w:val="24"/>
          <w:szCs w:val="24"/>
        </w:rPr>
        <w:t xml:space="preserve"> </w:t>
      </w:r>
      <w:proofErr w:type="gramStart"/>
      <w:r w:rsidR="001F1C78">
        <w:rPr>
          <w:rFonts w:ascii="Times New Roman" w:hAnsi="Times New Roman" w:cs="Times New Roman"/>
          <w:sz w:val="24"/>
          <w:szCs w:val="24"/>
        </w:rPr>
        <w:t>podem</w:t>
      </w:r>
      <w:proofErr w:type="gramEnd"/>
      <w:r w:rsidR="001F1C78">
        <w:rPr>
          <w:rFonts w:ascii="Times New Roman" w:hAnsi="Times New Roman" w:cs="Times New Roman"/>
          <w:sz w:val="24"/>
          <w:szCs w:val="24"/>
        </w:rPr>
        <w:t xml:space="preserve"> limitar a sua flexibilidade geométrica e não permitir que encontre detalhes como bifurcações, por exemplo.</w:t>
      </w:r>
    </w:p>
    <w:p w:rsidR="00AC52F9" w:rsidRPr="00B05832" w:rsidRDefault="00B05832" w:rsidP="00B05832">
      <w:pPr>
        <w:pStyle w:val="PargrafodaLista"/>
        <w:spacing w:after="0" w:line="360" w:lineRule="auto"/>
        <w:ind w:left="0" w:firstLine="851"/>
        <w:contextualSpacing w:val="0"/>
        <w:jc w:val="both"/>
        <w:rPr>
          <w:rFonts w:ascii="Times New Roman" w:hAnsi="Times New Roman" w:cs="Times New Roman"/>
          <w:sz w:val="24"/>
          <w:szCs w:val="24"/>
        </w:rPr>
      </w:pPr>
      <w:r w:rsidRPr="00B05832">
        <w:rPr>
          <w:rFonts w:ascii="Times New Roman" w:hAnsi="Times New Roman" w:cs="Times New Roman"/>
          <w:sz w:val="24"/>
          <w:szCs w:val="24"/>
        </w:rPr>
        <w:t xml:space="preserve">A </w:t>
      </w:r>
      <w:r w:rsidR="00C15BA5">
        <w:rPr>
          <w:rFonts w:ascii="Times New Roman" w:hAnsi="Times New Roman" w:cs="Times New Roman"/>
          <w:sz w:val="24"/>
          <w:szCs w:val="24"/>
        </w:rPr>
        <w:t>Figura 2.26</w:t>
      </w:r>
      <w:r w:rsidRPr="00B05832">
        <w:rPr>
          <w:rFonts w:ascii="Times New Roman" w:hAnsi="Times New Roman" w:cs="Times New Roman"/>
          <w:sz w:val="24"/>
          <w:szCs w:val="24"/>
        </w:rPr>
        <w:t xml:space="preserve"> ilustra o processo de deformação de um contorno em volta da região de interesse. É possível ver que o contorno vai se contraindo até o ponto em que fica o mais próximo possível e no formato do objeto de interesse.</w:t>
      </w:r>
    </w:p>
    <w:p w:rsidR="00B05832" w:rsidRPr="00B05832" w:rsidRDefault="00B05832" w:rsidP="00B05832">
      <w:pPr>
        <w:keepNext/>
        <w:jc w:val="center"/>
        <w:rPr>
          <w:rFonts w:ascii="Times New Roman" w:hAnsi="Times New Roman" w:cs="Times New Roman"/>
        </w:rPr>
      </w:pPr>
      <w:r w:rsidRPr="00B05832">
        <w:rPr>
          <w:rFonts w:ascii="Times New Roman" w:hAnsi="Times New Roman" w:cs="Times New Roman"/>
          <w:noProof/>
          <w:lang w:eastAsia="pt-BR"/>
        </w:rPr>
        <w:drawing>
          <wp:inline distT="0" distB="0" distL="0" distR="0">
            <wp:extent cx="3726815" cy="1673225"/>
            <wp:effectExtent l="0" t="0" r="6985" b="3175"/>
            <wp:docPr id="2049" name="Imagem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815" cy="1673225"/>
                    </a:xfrm>
                    <a:prstGeom prst="rect">
                      <a:avLst/>
                    </a:prstGeom>
                    <a:noFill/>
                    <a:ln>
                      <a:noFill/>
                    </a:ln>
                  </pic:spPr>
                </pic:pic>
              </a:graphicData>
            </a:graphic>
          </wp:inline>
        </w:drawing>
      </w:r>
    </w:p>
    <w:p w:rsidR="00B05832" w:rsidRPr="00B05832" w:rsidRDefault="00B05832" w:rsidP="00B05832">
      <w:pPr>
        <w:pStyle w:val="Legenda"/>
        <w:jc w:val="center"/>
        <w:rPr>
          <w:rFonts w:ascii="Times New Roman" w:hAnsi="Times New Roman" w:cs="Times New Roman"/>
          <w:color w:val="auto"/>
        </w:rPr>
      </w:pPr>
      <w:bookmarkStart w:id="108" w:name="_Toc358917071"/>
      <w:r w:rsidRPr="00B05832">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26</w:t>
      </w:r>
      <w:r w:rsidR="00F2283C">
        <w:rPr>
          <w:rFonts w:ascii="Times New Roman" w:hAnsi="Times New Roman" w:cs="Times New Roman"/>
          <w:color w:val="auto"/>
        </w:rPr>
        <w:fldChar w:fldCharType="end"/>
      </w:r>
      <w:r w:rsidRPr="00B05832">
        <w:rPr>
          <w:rFonts w:ascii="Times New Roman" w:hAnsi="Times New Roman" w:cs="Times New Roman"/>
          <w:color w:val="auto"/>
        </w:rPr>
        <w:t xml:space="preserve"> Imagem que ilustra o processo de deformação da borda até ficar em torno da região de interesse.</w:t>
      </w:r>
      <w:bookmarkEnd w:id="108"/>
    </w:p>
    <w:p w:rsidR="00B05832" w:rsidRDefault="00B05832" w:rsidP="00B05832">
      <w:pPr>
        <w:jc w:val="center"/>
        <w:rPr>
          <w:rFonts w:ascii="Times New Roman" w:hAnsi="Times New Roman" w:cs="Times New Roman"/>
        </w:rPr>
      </w:pPr>
      <w:r w:rsidRPr="00B05832">
        <w:rPr>
          <w:rFonts w:ascii="Times New Roman" w:hAnsi="Times New Roman" w:cs="Times New Roman"/>
        </w:rPr>
        <w:t>Fonte: Mesquita (2009)</w:t>
      </w:r>
    </w:p>
    <w:p w:rsidR="00B05832" w:rsidRDefault="00B05832" w:rsidP="00B05832">
      <w:pPr>
        <w:pStyle w:val="PargrafodaLista"/>
        <w:spacing w:after="0" w:line="360" w:lineRule="auto"/>
        <w:ind w:left="0" w:firstLine="851"/>
        <w:contextualSpacing w:val="0"/>
        <w:jc w:val="both"/>
        <w:rPr>
          <w:rFonts w:ascii="Times New Roman" w:hAnsi="Times New Roman" w:cs="Times New Roman"/>
          <w:sz w:val="24"/>
          <w:szCs w:val="24"/>
        </w:rPr>
      </w:pPr>
      <w:r w:rsidRPr="00B05832">
        <w:rPr>
          <w:rFonts w:ascii="Times New Roman" w:hAnsi="Times New Roman" w:cs="Times New Roman"/>
          <w:sz w:val="24"/>
          <w:szCs w:val="24"/>
        </w:rPr>
        <w:t>A Figura 2.26 (a) ilustra a região de interesse que é o objeto Lua e o contorno inicial. A Figura 2.26</w:t>
      </w:r>
      <w:r w:rsidR="00AA4467">
        <w:rPr>
          <w:rFonts w:ascii="Times New Roman" w:hAnsi="Times New Roman" w:cs="Times New Roman"/>
          <w:sz w:val="24"/>
          <w:szCs w:val="24"/>
        </w:rPr>
        <w:t xml:space="preserve"> </w:t>
      </w:r>
      <w:r w:rsidRPr="00B05832">
        <w:rPr>
          <w:rFonts w:ascii="Times New Roman" w:hAnsi="Times New Roman" w:cs="Times New Roman"/>
          <w:sz w:val="24"/>
          <w:szCs w:val="24"/>
        </w:rPr>
        <w:t xml:space="preserve">(b) ilustra o resultado do processo de deformação da curva de </w:t>
      </w:r>
      <w:proofErr w:type="spellStart"/>
      <w:r w:rsidRPr="00A90D76">
        <w:rPr>
          <w:rFonts w:ascii="Times New Roman" w:hAnsi="Times New Roman" w:cs="Times New Roman"/>
          <w:i/>
          <w:sz w:val="24"/>
          <w:szCs w:val="24"/>
        </w:rPr>
        <w:t>Snake</w:t>
      </w:r>
      <w:proofErr w:type="spellEnd"/>
      <w:r w:rsidRPr="00B05832">
        <w:rPr>
          <w:rFonts w:ascii="Times New Roman" w:hAnsi="Times New Roman" w:cs="Times New Roman"/>
          <w:sz w:val="24"/>
          <w:szCs w:val="24"/>
        </w:rPr>
        <w:t>.</w:t>
      </w:r>
    </w:p>
    <w:p w:rsidR="00AC52F9" w:rsidRPr="00B05832" w:rsidRDefault="001F4B37" w:rsidP="00B05832">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Segundo </w:t>
      </w:r>
      <w:r w:rsidRPr="00C81F5A">
        <w:rPr>
          <w:rFonts w:ascii="Times New Roman" w:hAnsi="Times New Roman" w:cs="Times New Roman"/>
          <w:sz w:val="24"/>
          <w:szCs w:val="24"/>
        </w:rPr>
        <w:t>Mesquita</w:t>
      </w:r>
      <w:r>
        <w:rPr>
          <w:rFonts w:ascii="Times New Roman" w:hAnsi="Times New Roman" w:cs="Times New Roman"/>
          <w:sz w:val="24"/>
          <w:szCs w:val="24"/>
        </w:rPr>
        <w:t xml:space="preserve"> (2009), </w:t>
      </w:r>
      <w:proofErr w:type="spellStart"/>
      <w:r w:rsidRPr="00A90D76">
        <w:rPr>
          <w:rFonts w:ascii="Times New Roman" w:hAnsi="Times New Roman" w:cs="Times New Roman"/>
          <w:i/>
          <w:sz w:val="24"/>
          <w:szCs w:val="24"/>
        </w:rPr>
        <w:t>Snakes</w:t>
      </w:r>
      <w:proofErr w:type="spellEnd"/>
      <w:r>
        <w:rPr>
          <w:rFonts w:ascii="Times New Roman" w:hAnsi="Times New Roman" w:cs="Times New Roman"/>
          <w:sz w:val="24"/>
          <w:szCs w:val="24"/>
        </w:rPr>
        <w:t xml:space="preserve"> é considerado uma curva fechada definida por pontos de controle. Pontos estes, que sob a influência de algumas forças</w:t>
      </w:r>
      <w:r w:rsidR="00AA4467">
        <w:rPr>
          <w:rFonts w:ascii="Times New Roman" w:hAnsi="Times New Roman" w:cs="Times New Roman"/>
          <w:sz w:val="24"/>
          <w:szCs w:val="24"/>
        </w:rPr>
        <w:t>,</w:t>
      </w:r>
      <w:r>
        <w:rPr>
          <w:rFonts w:ascii="Times New Roman" w:hAnsi="Times New Roman" w:cs="Times New Roman"/>
          <w:sz w:val="24"/>
          <w:szCs w:val="24"/>
        </w:rPr>
        <w:t xml:space="preserve"> formam um contorno deformável, ajustando-se às bordas da região de interesse.</w:t>
      </w:r>
    </w:p>
    <w:p w:rsidR="0066737A" w:rsidRDefault="0066737A" w:rsidP="002C5F93">
      <w:pPr>
        <w:pStyle w:val="Ttulo2"/>
        <w:numPr>
          <w:ilvl w:val="1"/>
          <w:numId w:val="1"/>
        </w:numPr>
        <w:rPr>
          <w:color w:val="auto"/>
        </w:rPr>
      </w:pPr>
      <w:bookmarkStart w:id="109" w:name="_Toc358915213"/>
      <w:r>
        <w:rPr>
          <w:color w:val="auto"/>
        </w:rPr>
        <w:t>Morfologia Matemática</w:t>
      </w:r>
      <w:bookmarkEnd w:id="109"/>
    </w:p>
    <w:p w:rsidR="00042150" w:rsidRPr="00042150" w:rsidRDefault="00042150" w:rsidP="00042150">
      <w:pPr>
        <w:pStyle w:val="PargrafodaLista"/>
        <w:spacing w:after="0" w:line="360" w:lineRule="auto"/>
        <w:ind w:left="0" w:firstLine="851"/>
        <w:contextualSpacing w:val="0"/>
        <w:jc w:val="both"/>
        <w:rPr>
          <w:rFonts w:ascii="Times New Roman" w:hAnsi="Times New Roman" w:cs="Times New Roman"/>
          <w:sz w:val="24"/>
          <w:szCs w:val="24"/>
        </w:rPr>
      </w:pPr>
      <w:r w:rsidRPr="00042150">
        <w:rPr>
          <w:rFonts w:ascii="Times New Roman" w:hAnsi="Times New Roman" w:cs="Times New Roman"/>
          <w:sz w:val="24"/>
          <w:szCs w:val="24"/>
        </w:rPr>
        <w:t xml:space="preserve">Segundo </w:t>
      </w:r>
      <w:proofErr w:type="spellStart"/>
      <w:r w:rsidRPr="00042150">
        <w:rPr>
          <w:rFonts w:ascii="Times New Roman" w:hAnsi="Times New Roman" w:cs="Times New Roman"/>
          <w:sz w:val="24"/>
          <w:szCs w:val="24"/>
        </w:rPr>
        <w:t>Bez</w:t>
      </w:r>
      <w:proofErr w:type="spellEnd"/>
      <w:r w:rsidRPr="00042150">
        <w:rPr>
          <w:rFonts w:ascii="Times New Roman" w:hAnsi="Times New Roman" w:cs="Times New Roman"/>
          <w:sz w:val="24"/>
          <w:szCs w:val="24"/>
        </w:rPr>
        <w:t xml:space="preserve"> (2012), morfologia </w:t>
      </w:r>
      <w:proofErr w:type="gramStart"/>
      <w:r w:rsidRPr="00042150">
        <w:rPr>
          <w:rFonts w:ascii="Times New Roman" w:hAnsi="Times New Roman" w:cs="Times New Roman"/>
          <w:sz w:val="24"/>
          <w:szCs w:val="24"/>
        </w:rPr>
        <w:t>é</w:t>
      </w:r>
      <w:proofErr w:type="gramEnd"/>
      <w:r w:rsidRPr="00042150">
        <w:rPr>
          <w:rFonts w:ascii="Times New Roman" w:hAnsi="Times New Roman" w:cs="Times New Roman"/>
          <w:sz w:val="24"/>
          <w:szCs w:val="24"/>
        </w:rPr>
        <w:t xml:space="preserve"> a estrutura de um objeto ou relacionamentos entre as partes que compõem um objeto. Apesar de seu estudo ser recente, matemáticos usam </w:t>
      </w:r>
      <w:r w:rsidR="008D7794">
        <w:rPr>
          <w:rFonts w:ascii="Times New Roman" w:hAnsi="Times New Roman" w:cs="Times New Roman"/>
          <w:sz w:val="24"/>
          <w:szCs w:val="24"/>
        </w:rPr>
        <w:t xml:space="preserve">a </w:t>
      </w:r>
      <w:r w:rsidRPr="00042150">
        <w:rPr>
          <w:rFonts w:ascii="Times New Roman" w:hAnsi="Times New Roman" w:cs="Times New Roman"/>
          <w:sz w:val="24"/>
          <w:szCs w:val="24"/>
        </w:rPr>
        <w:t xml:space="preserve">teoria dos conjuntos para </w:t>
      </w:r>
      <w:r w:rsidR="008D7794" w:rsidRPr="00042150">
        <w:rPr>
          <w:rFonts w:ascii="Times New Roman" w:hAnsi="Times New Roman" w:cs="Times New Roman"/>
          <w:sz w:val="24"/>
          <w:szCs w:val="24"/>
        </w:rPr>
        <w:t>empreg</w:t>
      </w:r>
      <w:r w:rsidR="008D7794">
        <w:rPr>
          <w:rFonts w:ascii="Times New Roman" w:hAnsi="Times New Roman" w:cs="Times New Roman"/>
          <w:sz w:val="24"/>
          <w:szCs w:val="24"/>
        </w:rPr>
        <w:t>á</w:t>
      </w:r>
      <w:r w:rsidRPr="00042150">
        <w:rPr>
          <w:rFonts w:ascii="Times New Roman" w:hAnsi="Times New Roman" w:cs="Times New Roman"/>
          <w:sz w:val="24"/>
          <w:szCs w:val="24"/>
        </w:rPr>
        <w:t xml:space="preserve">-la </w:t>
      </w:r>
      <w:r w:rsidR="00043B23" w:rsidRPr="00042150">
        <w:rPr>
          <w:rFonts w:ascii="Times New Roman" w:hAnsi="Times New Roman" w:cs="Times New Roman"/>
          <w:sz w:val="24"/>
          <w:szCs w:val="24"/>
        </w:rPr>
        <w:t>há</w:t>
      </w:r>
      <w:r w:rsidRPr="00042150">
        <w:rPr>
          <w:rFonts w:ascii="Times New Roman" w:hAnsi="Times New Roman" w:cs="Times New Roman"/>
          <w:sz w:val="24"/>
          <w:szCs w:val="24"/>
        </w:rPr>
        <w:t xml:space="preserve"> séculos.</w:t>
      </w:r>
    </w:p>
    <w:p w:rsidR="00042150" w:rsidRPr="00042150" w:rsidRDefault="00042150" w:rsidP="00042150">
      <w:pPr>
        <w:pStyle w:val="PargrafodaLista"/>
        <w:spacing w:after="0" w:line="360" w:lineRule="auto"/>
        <w:ind w:left="0" w:firstLine="851"/>
        <w:contextualSpacing w:val="0"/>
        <w:jc w:val="both"/>
        <w:rPr>
          <w:rFonts w:ascii="Times New Roman" w:hAnsi="Times New Roman" w:cs="Times New Roman"/>
          <w:sz w:val="24"/>
          <w:szCs w:val="24"/>
        </w:rPr>
      </w:pPr>
      <w:r w:rsidRPr="00042150">
        <w:rPr>
          <w:rFonts w:ascii="Times New Roman" w:hAnsi="Times New Roman" w:cs="Times New Roman"/>
          <w:sz w:val="24"/>
          <w:szCs w:val="24"/>
        </w:rPr>
        <w:t>O mesmo autor diz que a morfologia é utilizada para acentuar ou atenuar partes de uma imagem, como</w:t>
      </w:r>
      <w:r w:rsidR="008D7794">
        <w:rPr>
          <w:rFonts w:ascii="Times New Roman" w:hAnsi="Times New Roman" w:cs="Times New Roman"/>
          <w:sz w:val="24"/>
          <w:szCs w:val="24"/>
        </w:rPr>
        <w:t>,</w:t>
      </w:r>
      <w:r w:rsidRPr="00042150">
        <w:rPr>
          <w:rFonts w:ascii="Times New Roman" w:hAnsi="Times New Roman" w:cs="Times New Roman"/>
          <w:sz w:val="24"/>
          <w:szCs w:val="24"/>
        </w:rPr>
        <w:t xml:space="preserve"> por exemplo, atenuar os pontos claros de uma imagem (Erosão) ou </w:t>
      </w:r>
      <w:r w:rsidRPr="00042150">
        <w:rPr>
          <w:rFonts w:ascii="Times New Roman" w:hAnsi="Times New Roman" w:cs="Times New Roman"/>
          <w:sz w:val="24"/>
          <w:szCs w:val="24"/>
        </w:rPr>
        <w:lastRenderedPageBreak/>
        <w:t>então</w:t>
      </w:r>
      <w:r w:rsidR="008D7794">
        <w:rPr>
          <w:rFonts w:ascii="Times New Roman" w:hAnsi="Times New Roman" w:cs="Times New Roman"/>
          <w:sz w:val="24"/>
          <w:szCs w:val="24"/>
        </w:rPr>
        <w:t>,</w:t>
      </w:r>
      <w:r w:rsidRPr="00042150">
        <w:rPr>
          <w:rFonts w:ascii="Times New Roman" w:hAnsi="Times New Roman" w:cs="Times New Roman"/>
          <w:sz w:val="24"/>
          <w:szCs w:val="24"/>
        </w:rPr>
        <w:t xml:space="preserve"> atenuar os pontos escuros da imagem</w:t>
      </w:r>
      <w:r w:rsidR="003A3AC2">
        <w:rPr>
          <w:rFonts w:ascii="Times New Roman" w:hAnsi="Times New Roman" w:cs="Times New Roman"/>
          <w:sz w:val="24"/>
          <w:szCs w:val="24"/>
        </w:rPr>
        <w:t xml:space="preserve"> </w:t>
      </w:r>
      <w:r w:rsidRPr="00042150">
        <w:rPr>
          <w:rFonts w:ascii="Times New Roman" w:hAnsi="Times New Roman" w:cs="Times New Roman"/>
          <w:sz w:val="24"/>
          <w:szCs w:val="24"/>
        </w:rPr>
        <w:t xml:space="preserve">(Dilatação) ou ainda, pode-se ter a realização destas </w:t>
      </w:r>
      <w:proofErr w:type="gramStart"/>
      <w:r w:rsidRPr="00042150">
        <w:rPr>
          <w:rFonts w:ascii="Times New Roman" w:hAnsi="Times New Roman" w:cs="Times New Roman"/>
          <w:sz w:val="24"/>
          <w:szCs w:val="24"/>
        </w:rPr>
        <w:t>2</w:t>
      </w:r>
      <w:proofErr w:type="gramEnd"/>
      <w:r w:rsidRPr="00042150">
        <w:rPr>
          <w:rFonts w:ascii="Times New Roman" w:hAnsi="Times New Roman" w:cs="Times New Roman"/>
          <w:sz w:val="24"/>
          <w:szCs w:val="24"/>
        </w:rPr>
        <w:t xml:space="preserve"> operações em sequência, conhecidas como Abertura e Fechamento.</w:t>
      </w:r>
    </w:p>
    <w:p w:rsidR="00042150" w:rsidRDefault="00042150" w:rsidP="00042150">
      <w:pPr>
        <w:pStyle w:val="PargrafodaLista"/>
        <w:spacing w:after="0" w:line="360" w:lineRule="auto"/>
        <w:ind w:left="0" w:firstLine="851"/>
        <w:contextualSpacing w:val="0"/>
        <w:jc w:val="both"/>
        <w:rPr>
          <w:rFonts w:ascii="Times New Roman" w:hAnsi="Times New Roman" w:cs="Times New Roman"/>
          <w:sz w:val="24"/>
          <w:szCs w:val="24"/>
        </w:rPr>
      </w:pPr>
      <w:r w:rsidRPr="00042150">
        <w:rPr>
          <w:rFonts w:ascii="Times New Roman" w:hAnsi="Times New Roman" w:cs="Times New Roman"/>
          <w:sz w:val="24"/>
          <w:szCs w:val="24"/>
        </w:rPr>
        <w:t xml:space="preserve">Para a aplicação destas operações é utilizado um elemento estruturante, onde os mais utilizados são de </w:t>
      </w:r>
      <w:proofErr w:type="gramStart"/>
      <w:r w:rsidRPr="00042150">
        <w:rPr>
          <w:rFonts w:ascii="Times New Roman" w:hAnsi="Times New Roman" w:cs="Times New Roman"/>
          <w:sz w:val="24"/>
          <w:szCs w:val="24"/>
        </w:rPr>
        <w:t>4</w:t>
      </w:r>
      <w:proofErr w:type="gramEnd"/>
      <w:r w:rsidRPr="00042150">
        <w:rPr>
          <w:rFonts w:ascii="Times New Roman" w:hAnsi="Times New Roman" w:cs="Times New Roman"/>
          <w:sz w:val="24"/>
          <w:szCs w:val="24"/>
        </w:rPr>
        <w:t xml:space="preserve"> e 8 conexões. </w:t>
      </w:r>
      <w:r w:rsidR="003A3AC2">
        <w:rPr>
          <w:rFonts w:ascii="Times New Roman" w:hAnsi="Times New Roman" w:cs="Times New Roman"/>
          <w:sz w:val="24"/>
          <w:szCs w:val="24"/>
        </w:rPr>
        <w:t>O elemento estruturante é um conjunto de tamanho e formato adaptados para cada imagem e parte da imagem em que se necessita aplicar as operações.</w:t>
      </w:r>
    </w:p>
    <w:p w:rsidR="00E53D5D" w:rsidRPr="006F18E4" w:rsidRDefault="00BE31D6" w:rsidP="0066737A">
      <w:pPr>
        <w:pStyle w:val="Ttulo2"/>
        <w:numPr>
          <w:ilvl w:val="2"/>
          <w:numId w:val="1"/>
        </w:numPr>
        <w:rPr>
          <w:color w:val="auto"/>
        </w:rPr>
      </w:pPr>
      <w:bookmarkStart w:id="110" w:name="_Toc358915214"/>
      <w:r w:rsidRPr="006F18E4">
        <w:rPr>
          <w:color w:val="auto"/>
        </w:rPr>
        <w:t>Dilatação</w:t>
      </w:r>
      <w:bookmarkEnd w:id="110"/>
    </w:p>
    <w:p w:rsidR="00BE31D6" w:rsidRDefault="007D49B8" w:rsidP="00F05560">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Segundo </w:t>
      </w:r>
      <w:r w:rsidR="00C81F5A">
        <w:rPr>
          <w:rFonts w:ascii="Times New Roman" w:hAnsi="Times New Roman" w:cs="Times New Roman"/>
          <w:sz w:val="24"/>
          <w:szCs w:val="24"/>
        </w:rPr>
        <w:t>Filho e Neto</w:t>
      </w:r>
      <w:r>
        <w:rPr>
          <w:rFonts w:ascii="Times New Roman" w:hAnsi="Times New Roman" w:cs="Times New Roman"/>
          <w:sz w:val="24"/>
          <w:szCs w:val="24"/>
        </w:rPr>
        <w:t xml:space="preserve"> </w:t>
      </w:r>
      <w:r w:rsidR="008D7794">
        <w:rPr>
          <w:rFonts w:ascii="Times New Roman" w:hAnsi="Times New Roman" w:cs="Times New Roman"/>
          <w:sz w:val="24"/>
          <w:szCs w:val="24"/>
        </w:rPr>
        <w:t>(</w:t>
      </w:r>
      <w:r>
        <w:rPr>
          <w:rFonts w:ascii="Times New Roman" w:hAnsi="Times New Roman" w:cs="Times New Roman"/>
          <w:sz w:val="24"/>
          <w:szCs w:val="24"/>
        </w:rPr>
        <w:t>1999</w:t>
      </w:r>
      <w:r w:rsidR="008D7794">
        <w:rPr>
          <w:rFonts w:ascii="Times New Roman" w:hAnsi="Times New Roman" w:cs="Times New Roman"/>
          <w:sz w:val="24"/>
          <w:szCs w:val="24"/>
        </w:rPr>
        <w:t>)</w:t>
      </w:r>
      <w:r>
        <w:rPr>
          <w:rFonts w:ascii="Times New Roman" w:hAnsi="Times New Roman" w:cs="Times New Roman"/>
          <w:sz w:val="24"/>
          <w:szCs w:val="24"/>
        </w:rPr>
        <w:t xml:space="preserve"> a dilatação de uma imagem consiste em obter a reflexão do elemento estruturante sobre sua origem. </w:t>
      </w:r>
      <w:r w:rsidR="008B1344" w:rsidRPr="007D49B8">
        <w:rPr>
          <w:rFonts w:ascii="Times New Roman" w:hAnsi="Times New Roman" w:cs="Times New Roman"/>
          <w:sz w:val="24"/>
          <w:szCs w:val="24"/>
        </w:rPr>
        <w:t>De</w:t>
      </w:r>
      <w:r w:rsidR="008B1344" w:rsidRPr="006F18E4">
        <w:rPr>
          <w:rFonts w:ascii="Times New Roman" w:hAnsi="Times New Roman" w:cs="Times New Roman"/>
          <w:sz w:val="24"/>
          <w:szCs w:val="24"/>
        </w:rPr>
        <w:t xml:space="preserve"> acord</w:t>
      </w:r>
      <w:r w:rsidR="007364EC" w:rsidRPr="006F18E4">
        <w:rPr>
          <w:rFonts w:ascii="Times New Roman" w:hAnsi="Times New Roman" w:cs="Times New Roman"/>
          <w:sz w:val="24"/>
          <w:szCs w:val="24"/>
        </w:rPr>
        <w:t xml:space="preserve">o com </w:t>
      </w:r>
      <w:proofErr w:type="spellStart"/>
      <w:r w:rsidR="008B1344" w:rsidRPr="006F18E4">
        <w:rPr>
          <w:rFonts w:ascii="Times New Roman" w:hAnsi="Times New Roman" w:cs="Times New Roman"/>
          <w:sz w:val="24"/>
          <w:szCs w:val="24"/>
        </w:rPr>
        <w:t>Pedrini</w:t>
      </w:r>
      <w:proofErr w:type="spellEnd"/>
      <w:r w:rsidR="008B1344" w:rsidRPr="006F18E4">
        <w:rPr>
          <w:rFonts w:ascii="Times New Roman" w:hAnsi="Times New Roman" w:cs="Times New Roman"/>
          <w:sz w:val="24"/>
          <w:szCs w:val="24"/>
        </w:rPr>
        <w:t xml:space="preserve"> e Schwartz</w:t>
      </w:r>
      <w:r w:rsidR="007364EC" w:rsidRPr="006F18E4">
        <w:rPr>
          <w:rFonts w:ascii="Times New Roman" w:hAnsi="Times New Roman" w:cs="Times New Roman"/>
          <w:sz w:val="24"/>
          <w:szCs w:val="24"/>
        </w:rPr>
        <w:t xml:space="preserve"> (</w:t>
      </w:r>
      <w:r w:rsidR="008B1344" w:rsidRPr="006F18E4">
        <w:rPr>
          <w:rFonts w:ascii="Times New Roman" w:hAnsi="Times New Roman" w:cs="Times New Roman"/>
          <w:sz w:val="24"/>
          <w:szCs w:val="24"/>
        </w:rPr>
        <w:t>2008),</w:t>
      </w:r>
      <w:r w:rsidR="007364EC" w:rsidRPr="006F18E4">
        <w:rPr>
          <w:rFonts w:ascii="Times New Roman" w:hAnsi="Times New Roman" w:cs="Times New Roman"/>
          <w:sz w:val="24"/>
          <w:szCs w:val="24"/>
        </w:rPr>
        <w:t xml:space="preserve"> o processo de dilatação corresponde a todas as translações possíveis do elemento estruturante com os pontos da imagem onde se tem valores nulos.</w:t>
      </w:r>
    </w:p>
    <w:p w:rsidR="00F05560" w:rsidRDefault="00F05560" w:rsidP="00F05560">
      <w:pPr>
        <w:pStyle w:val="PargrafodaLista"/>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De acordo com </w:t>
      </w:r>
      <w:proofErr w:type="spellStart"/>
      <w:r w:rsidRPr="00042150">
        <w:rPr>
          <w:rFonts w:ascii="Times New Roman" w:hAnsi="Times New Roman" w:cs="Times New Roman"/>
          <w:sz w:val="24"/>
          <w:szCs w:val="24"/>
        </w:rPr>
        <w:t>Bez</w:t>
      </w:r>
      <w:proofErr w:type="spellEnd"/>
      <w:r w:rsidRPr="00042150">
        <w:rPr>
          <w:rFonts w:ascii="Times New Roman" w:hAnsi="Times New Roman" w:cs="Times New Roman"/>
          <w:sz w:val="24"/>
          <w:szCs w:val="24"/>
        </w:rPr>
        <w:t xml:space="preserve"> (2012)</w:t>
      </w:r>
      <w:r>
        <w:rPr>
          <w:rFonts w:ascii="Times New Roman" w:hAnsi="Times New Roman" w:cs="Times New Roman"/>
          <w:sz w:val="24"/>
          <w:szCs w:val="24"/>
        </w:rPr>
        <w:t xml:space="preserve">, a </w:t>
      </w:r>
      <w:r w:rsidR="00FC55CB">
        <w:rPr>
          <w:rFonts w:ascii="Times New Roman" w:hAnsi="Times New Roman" w:cs="Times New Roman"/>
          <w:sz w:val="24"/>
          <w:szCs w:val="24"/>
        </w:rPr>
        <w:t>Figura 2.27</w:t>
      </w:r>
      <w:r>
        <w:rPr>
          <w:rFonts w:ascii="Times New Roman" w:hAnsi="Times New Roman" w:cs="Times New Roman"/>
          <w:sz w:val="24"/>
          <w:szCs w:val="24"/>
        </w:rPr>
        <w:t xml:space="preserve"> ilustra dois resultados do processo de dilatação para uma mesma imagem, porém com elementos estruturantes diferentes, onde (</w:t>
      </w:r>
      <w:r w:rsidRPr="00F05560">
        <w:rPr>
          <w:rFonts w:ascii="Times New Roman" w:hAnsi="Times New Roman" w:cs="Times New Roman"/>
          <w:sz w:val="24"/>
          <w:szCs w:val="24"/>
        </w:rPr>
        <w:t>a</w:t>
      </w:r>
      <w:r>
        <w:rPr>
          <w:rFonts w:ascii="Times New Roman" w:hAnsi="Times New Roman" w:cs="Times New Roman"/>
          <w:sz w:val="24"/>
          <w:szCs w:val="24"/>
        </w:rPr>
        <w:t>) consiste na imagem original, (</w:t>
      </w:r>
      <w:r w:rsidRPr="00F05560">
        <w:rPr>
          <w:rFonts w:ascii="Times New Roman" w:hAnsi="Times New Roman" w:cs="Times New Roman"/>
          <w:sz w:val="24"/>
          <w:szCs w:val="24"/>
        </w:rPr>
        <w:t>b</w:t>
      </w:r>
      <w:r>
        <w:rPr>
          <w:rFonts w:ascii="Times New Roman" w:hAnsi="Times New Roman" w:cs="Times New Roman"/>
          <w:sz w:val="24"/>
          <w:szCs w:val="24"/>
        </w:rPr>
        <w:t>) no elemento estruturante e (</w:t>
      </w:r>
      <w:r w:rsidRPr="00F05560">
        <w:rPr>
          <w:rFonts w:ascii="Times New Roman" w:hAnsi="Times New Roman" w:cs="Times New Roman"/>
          <w:sz w:val="24"/>
          <w:szCs w:val="24"/>
        </w:rPr>
        <w:t>c</w:t>
      </w:r>
      <w:r>
        <w:rPr>
          <w:rFonts w:ascii="Times New Roman" w:hAnsi="Times New Roman" w:cs="Times New Roman"/>
          <w:sz w:val="24"/>
          <w:szCs w:val="24"/>
        </w:rPr>
        <w:t>) a imagem gerada após o processo de dilatação. Isto mostra a importância que tem a correta escolha do elemento estruturante para o processo.</w:t>
      </w:r>
    </w:p>
    <w:p w:rsidR="009164F4" w:rsidRDefault="00F05560" w:rsidP="00F05560">
      <w:pPr>
        <w:pStyle w:val="PargrafodaLista"/>
        <w:spacing w:after="0" w:line="360" w:lineRule="auto"/>
        <w:ind w:left="0" w:firstLine="851"/>
        <w:contextualSpacing w:val="0"/>
        <w:jc w:val="center"/>
      </w:pPr>
      <w:r w:rsidRPr="003A3AC2">
        <w:rPr>
          <w:rFonts w:ascii="Times New Roman" w:hAnsi="Times New Roman" w:cs="Times New Roman"/>
          <w:noProof/>
          <w:sz w:val="24"/>
          <w:szCs w:val="24"/>
          <w:lang w:eastAsia="pt-BR"/>
        </w:rPr>
        <w:drawing>
          <wp:inline distT="0" distB="0" distL="0" distR="0">
            <wp:extent cx="3784203" cy="2149434"/>
            <wp:effectExtent l="0" t="0" r="6985" b="3810"/>
            <wp:docPr id="5427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Imagem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283" cy="2152887"/>
                    </a:xfrm>
                    <a:prstGeom prst="rect">
                      <a:avLst/>
                    </a:prstGeom>
                    <a:noFill/>
                    <a:ln>
                      <a:noFill/>
                    </a:ln>
                    <a:extLst/>
                  </pic:spPr>
                </pic:pic>
              </a:graphicData>
            </a:graphic>
          </wp:inline>
        </w:drawing>
      </w:r>
    </w:p>
    <w:p w:rsidR="009164F4" w:rsidRPr="009164F4" w:rsidRDefault="009164F4" w:rsidP="009164F4">
      <w:pPr>
        <w:pStyle w:val="Legenda"/>
        <w:jc w:val="center"/>
        <w:rPr>
          <w:rFonts w:ascii="Times New Roman" w:hAnsi="Times New Roman" w:cs="Times New Roman"/>
          <w:color w:val="auto"/>
        </w:rPr>
      </w:pPr>
      <w:bookmarkStart w:id="111" w:name="_Toc358917072"/>
      <w:r w:rsidRPr="009164F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27</w:t>
      </w:r>
      <w:r w:rsidR="00F2283C">
        <w:rPr>
          <w:rFonts w:ascii="Times New Roman" w:hAnsi="Times New Roman" w:cs="Times New Roman"/>
          <w:color w:val="auto"/>
        </w:rPr>
        <w:fldChar w:fldCharType="end"/>
      </w:r>
      <w:r w:rsidRPr="009164F4">
        <w:rPr>
          <w:rFonts w:ascii="Times New Roman" w:hAnsi="Times New Roman" w:cs="Times New Roman"/>
          <w:color w:val="auto"/>
        </w:rPr>
        <w:t xml:space="preserve"> Imagem que ilustra os efeitos de diferentes elementos estruturantes sobre uma mesma imagem.</w:t>
      </w:r>
      <w:bookmarkEnd w:id="111"/>
    </w:p>
    <w:p w:rsidR="00F05560" w:rsidRPr="003A3AC2" w:rsidRDefault="00F05560" w:rsidP="00F05560">
      <w:pPr>
        <w:jc w:val="center"/>
        <w:rPr>
          <w:rFonts w:ascii="Times New Roman" w:hAnsi="Times New Roman" w:cs="Times New Roman"/>
        </w:rPr>
      </w:pPr>
      <w:r w:rsidRPr="003A3AC2">
        <w:rPr>
          <w:rFonts w:ascii="Times New Roman" w:hAnsi="Times New Roman" w:cs="Times New Roman"/>
        </w:rPr>
        <w:t xml:space="preserve">Fonte: </w:t>
      </w:r>
      <w:proofErr w:type="spellStart"/>
      <w:r w:rsidRPr="003A3AC2">
        <w:rPr>
          <w:rFonts w:ascii="Times New Roman" w:hAnsi="Times New Roman" w:cs="Times New Roman"/>
        </w:rPr>
        <w:t>Bez</w:t>
      </w:r>
      <w:proofErr w:type="spellEnd"/>
      <w:r w:rsidRPr="003A3AC2">
        <w:rPr>
          <w:rFonts w:ascii="Times New Roman" w:hAnsi="Times New Roman" w:cs="Times New Roman"/>
        </w:rPr>
        <w:t xml:space="preserve"> (2012)</w:t>
      </w:r>
    </w:p>
    <w:p w:rsidR="003A3AC2" w:rsidRDefault="003A3AC2" w:rsidP="009164F4">
      <w:pPr>
        <w:jc w:val="center"/>
        <w:rPr>
          <w:rFonts w:ascii="Times New Roman" w:hAnsi="Times New Roman" w:cs="Times New Roman"/>
        </w:rPr>
      </w:pPr>
    </w:p>
    <w:p w:rsidR="007F5CC3" w:rsidRPr="006F18E4" w:rsidRDefault="007F5CC3" w:rsidP="0066737A">
      <w:pPr>
        <w:pStyle w:val="Ttulo2"/>
        <w:numPr>
          <w:ilvl w:val="2"/>
          <w:numId w:val="1"/>
        </w:numPr>
        <w:rPr>
          <w:color w:val="auto"/>
        </w:rPr>
      </w:pPr>
      <w:bookmarkStart w:id="112" w:name="_Toc358915215"/>
      <w:r w:rsidRPr="006F18E4">
        <w:rPr>
          <w:color w:val="auto"/>
        </w:rPr>
        <w:t>Erosão</w:t>
      </w:r>
      <w:bookmarkEnd w:id="112"/>
    </w:p>
    <w:p w:rsidR="00CA0156" w:rsidRPr="006F18E4" w:rsidRDefault="00CA0156" w:rsidP="00754B8F">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t xml:space="preserve">Para entender a Erosão devem ser considerados na equação a seguir, o </w:t>
      </w:r>
      <w:r w:rsidRPr="00C9298C">
        <w:rPr>
          <w:rFonts w:ascii="Times New Roman" w:hAnsi="Times New Roman" w:cs="Times New Roman"/>
          <w:i/>
          <w:sz w:val="24"/>
          <w:szCs w:val="24"/>
        </w:rPr>
        <w:t>A</w:t>
      </w:r>
      <w:r w:rsidRPr="006F18E4">
        <w:rPr>
          <w:rFonts w:ascii="Times New Roman" w:hAnsi="Times New Roman" w:cs="Times New Roman"/>
          <w:sz w:val="24"/>
          <w:szCs w:val="24"/>
        </w:rPr>
        <w:t xml:space="preserve"> igual </w:t>
      </w:r>
      <w:proofErr w:type="gramStart"/>
      <w:r w:rsidRPr="006F18E4">
        <w:rPr>
          <w:rFonts w:ascii="Times New Roman" w:hAnsi="Times New Roman" w:cs="Times New Roman"/>
          <w:sz w:val="24"/>
          <w:szCs w:val="24"/>
        </w:rPr>
        <w:t>a</w:t>
      </w:r>
      <w:proofErr w:type="gramEnd"/>
      <w:r w:rsidRPr="006F18E4">
        <w:rPr>
          <w:rFonts w:ascii="Times New Roman" w:hAnsi="Times New Roman" w:cs="Times New Roman"/>
          <w:sz w:val="24"/>
          <w:szCs w:val="24"/>
        </w:rPr>
        <w:t xml:space="preserve"> imagem e</w:t>
      </w:r>
      <w:r w:rsidR="00195FF9">
        <w:rPr>
          <w:rFonts w:ascii="Times New Roman" w:hAnsi="Times New Roman" w:cs="Times New Roman"/>
          <w:sz w:val="24"/>
          <w:szCs w:val="24"/>
        </w:rPr>
        <w:t xml:space="preserve"> </w:t>
      </w:r>
      <w:r w:rsidRPr="00C9298C">
        <w:rPr>
          <w:rFonts w:ascii="Times New Roman" w:hAnsi="Times New Roman" w:cs="Times New Roman"/>
          <w:i/>
          <w:sz w:val="24"/>
          <w:szCs w:val="24"/>
        </w:rPr>
        <w:t>B</w:t>
      </w:r>
      <w:r w:rsidRPr="006F18E4">
        <w:rPr>
          <w:rFonts w:ascii="Times New Roman" w:hAnsi="Times New Roman" w:cs="Times New Roman"/>
          <w:sz w:val="24"/>
          <w:szCs w:val="24"/>
        </w:rPr>
        <w:t xml:space="preserve"> como o elemento estruturante.</w:t>
      </w:r>
    </w:p>
    <w:p w:rsidR="00CA0156" w:rsidRPr="006F18E4" w:rsidRDefault="00CA0156" w:rsidP="00754B8F">
      <w:pPr>
        <w:spacing w:after="0" w:line="360" w:lineRule="auto"/>
        <w:ind w:firstLine="851"/>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A⊖B=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Z</m:t>
              </m:r>
            </m:e>
            <m:e>
              <m:sSub>
                <m:sSubPr>
                  <m:ctrlPr>
                    <w:rPr>
                      <w:rFonts w:ascii="Cambria Math" w:hAnsi="Cambria Math" w:cs="Times New Roman"/>
                      <w:i/>
                      <w:sz w:val="24"/>
                      <w:szCs w:val="24"/>
                    </w:rPr>
                  </m:ctrlPr>
                </m:sSubPr>
                <m:e>
                  <m:d>
                    <m:dPr>
                      <m:ctrlPr>
                        <w:rPr>
                          <w:rFonts w:ascii="Cambria Math" w:hAnsi="Cambria Math" w:cs="Times New Roman"/>
                          <w:sz w:val="24"/>
                          <w:szCs w:val="24"/>
                        </w:rPr>
                      </m:ctrlPr>
                    </m:dPr>
                    <m:e>
                      <m:r>
                        <m:rPr>
                          <m:sty m:val="p"/>
                        </m:rPr>
                        <w:rPr>
                          <w:rFonts w:ascii="Cambria Math" w:hAnsi="Cambria Math" w:cs="Times New Roman"/>
                          <w:sz w:val="24"/>
                          <w:szCs w:val="24"/>
                        </w:rPr>
                        <m:t>B</m:t>
                      </m:r>
                    </m:e>
                  </m:d>
                  <m:ctrlPr>
                    <w:rPr>
                      <w:rFonts w:ascii="Cambria Math" w:hAnsi="Cambria Math" w:cs="Times New Roman"/>
                      <w:sz w:val="24"/>
                      <w:szCs w:val="24"/>
                    </w:rPr>
                  </m:ctrlPr>
                </m:e>
                <m:sub>
                  <m:r>
                    <m:rPr>
                      <m:sty m:val="p"/>
                    </m:rPr>
                    <w:rPr>
                      <w:rFonts w:ascii="Cambria Math" w:hAnsi="Cambria Math" w:cs="Times New Roman"/>
                      <w:sz w:val="24"/>
                      <w:szCs w:val="24"/>
                    </w:rPr>
                    <m:t>Z</m:t>
                  </m:r>
                  <m:ctrlPr>
                    <w:rPr>
                      <w:rFonts w:ascii="Cambria Math" w:hAnsi="Cambria Math" w:cs="Times New Roman"/>
                      <w:sz w:val="24"/>
                      <w:szCs w:val="24"/>
                    </w:rPr>
                  </m:ctrlPr>
                </m:sub>
              </m:sSub>
              <m:r>
                <m:rPr>
                  <m:sty m:val="p"/>
                </m:rPr>
                <w:rPr>
                  <w:rFonts w:ascii="Cambria Math" w:hAnsi="Cambria Math" w:cs="Times New Roman"/>
                  <w:sz w:val="24"/>
                  <w:szCs w:val="24"/>
                </w:rPr>
                <m:t>⊆A</m:t>
              </m:r>
            </m:e>
          </m:d>
        </m:oMath>
      </m:oMathPara>
    </w:p>
    <w:p w:rsidR="00BC3BBB" w:rsidRDefault="00754B8F" w:rsidP="00754B8F">
      <w:pPr>
        <w:spacing w:after="0" w:line="360" w:lineRule="auto"/>
        <w:ind w:firstLine="851"/>
        <w:jc w:val="both"/>
        <w:rPr>
          <w:rFonts w:ascii="Times New Roman" w:hAnsi="Times New Roman" w:cs="Times New Roman"/>
          <w:sz w:val="24"/>
          <w:szCs w:val="24"/>
        </w:rPr>
      </w:pPr>
      <w:r w:rsidRPr="006F18E4">
        <w:rPr>
          <w:rFonts w:ascii="Times New Roman" w:hAnsi="Times New Roman" w:cs="Times New Roman"/>
          <w:sz w:val="24"/>
          <w:szCs w:val="24"/>
        </w:rPr>
        <w:lastRenderedPageBreak/>
        <w:t xml:space="preserve">A equação </w:t>
      </w:r>
      <w:r w:rsidR="00B46601">
        <w:rPr>
          <w:rFonts w:ascii="Times New Roman" w:hAnsi="Times New Roman" w:cs="Times New Roman"/>
          <w:sz w:val="24"/>
          <w:szCs w:val="24"/>
        </w:rPr>
        <w:t>anterior</w:t>
      </w:r>
      <w:r w:rsidRPr="006F18E4">
        <w:rPr>
          <w:rFonts w:ascii="Times New Roman" w:hAnsi="Times New Roman" w:cs="Times New Roman"/>
          <w:sz w:val="24"/>
          <w:szCs w:val="24"/>
        </w:rPr>
        <w:t xml:space="preserve"> indica que a erosão de A por B é o conjunto de pontos Z, sendo que B transladado por Z esteja contido na imagem A, ou seja, o elemento estruturante transladado não deve ter elementos pertencentes ao fundo da imagem, ou então não estará contido em A</w:t>
      </w:r>
      <w:r w:rsidR="00BC3BBB">
        <w:rPr>
          <w:rFonts w:ascii="Times New Roman" w:hAnsi="Times New Roman" w:cs="Times New Roman"/>
          <w:sz w:val="24"/>
          <w:szCs w:val="24"/>
        </w:rPr>
        <w:t>.</w:t>
      </w:r>
    </w:p>
    <w:p w:rsidR="00BC3BBB" w:rsidRDefault="00BC3BBB" w:rsidP="00754B8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imagem a seguir apresenta </w:t>
      </w:r>
      <w:r w:rsidR="00C41E3F">
        <w:rPr>
          <w:rFonts w:ascii="Times New Roman" w:hAnsi="Times New Roman" w:cs="Times New Roman"/>
          <w:sz w:val="24"/>
          <w:szCs w:val="24"/>
        </w:rPr>
        <w:t xml:space="preserve">os </w:t>
      </w:r>
      <w:r>
        <w:rPr>
          <w:rFonts w:ascii="Times New Roman" w:hAnsi="Times New Roman" w:cs="Times New Roman"/>
          <w:sz w:val="24"/>
          <w:szCs w:val="24"/>
        </w:rPr>
        <w:t xml:space="preserve">resultados </w:t>
      </w:r>
      <w:r w:rsidR="00C41E3F">
        <w:rPr>
          <w:rFonts w:ascii="Times New Roman" w:hAnsi="Times New Roman" w:cs="Times New Roman"/>
          <w:sz w:val="24"/>
          <w:szCs w:val="24"/>
        </w:rPr>
        <w:t>de erosão sobre o</w:t>
      </w:r>
      <w:r w:rsidR="00C9298C">
        <w:rPr>
          <w:rFonts w:ascii="Times New Roman" w:hAnsi="Times New Roman" w:cs="Times New Roman"/>
          <w:sz w:val="24"/>
          <w:szCs w:val="24"/>
        </w:rPr>
        <w:t>s</w:t>
      </w:r>
      <w:r w:rsidR="00C41E3F">
        <w:rPr>
          <w:rFonts w:ascii="Times New Roman" w:hAnsi="Times New Roman" w:cs="Times New Roman"/>
          <w:sz w:val="24"/>
          <w:szCs w:val="24"/>
        </w:rPr>
        <w:t xml:space="preserve"> conjunto</w:t>
      </w:r>
      <w:r w:rsidR="00C9298C">
        <w:rPr>
          <w:rFonts w:ascii="Times New Roman" w:hAnsi="Times New Roman" w:cs="Times New Roman"/>
          <w:sz w:val="24"/>
          <w:szCs w:val="24"/>
        </w:rPr>
        <w:t>s</w:t>
      </w:r>
      <w:r w:rsidR="00C41E3F">
        <w:rPr>
          <w:rFonts w:ascii="Times New Roman" w:hAnsi="Times New Roman" w:cs="Times New Roman"/>
          <w:sz w:val="24"/>
          <w:szCs w:val="24"/>
        </w:rPr>
        <w:t xml:space="preserve"> (</w:t>
      </w:r>
      <w:r w:rsidR="00C41E3F">
        <w:rPr>
          <w:rFonts w:ascii="Times New Roman" w:hAnsi="Times New Roman" w:cs="Times New Roman"/>
          <w:i/>
          <w:sz w:val="24"/>
          <w:szCs w:val="24"/>
        </w:rPr>
        <w:t>A</w:t>
      </w:r>
      <w:r w:rsidR="00C41E3F">
        <w:rPr>
          <w:rFonts w:ascii="Times New Roman" w:hAnsi="Times New Roman" w:cs="Times New Roman"/>
          <w:sz w:val="24"/>
          <w:szCs w:val="24"/>
        </w:rPr>
        <w:t>)</w:t>
      </w:r>
      <w:r w:rsidR="00C41E3F">
        <w:rPr>
          <w:rFonts w:ascii="Times New Roman" w:hAnsi="Times New Roman" w:cs="Times New Roman"/>
          <w:i/>
          <w:sz w:val="24"/>
          <w:szCs w:val="24"/>
        </w:rPr>
        <w:t xml:space="preserve"> </w:t>
      </w:r>
      <w:r w:rsidR="00C41E3F">
        <w:rPr>
          <w:rFonts w:ascii="Times New Roman" w:hAnsi="Times New Roman" w:cs="Times New Roman"/>
          <w:sz w:val="24"/>
          <w:szCs w:val="24"/>
        </w:rPr>
        <w:t>provocados pelo uso de diferentes elementos estruturantes (</w:t>
      </w:r>
      <w:r w:rsidR="00C41E3F">
        <w:rPr>
          <w:rFonts w:ascii="Times New Roman" w:hAnsi="Times New Roman" w:cs="Times New Roman"/>
          <w:i/>
          <w:sz w:val="24"/>
          <w:szCs w:val="24"/>
        </w:rPr>
        <w:t>B</w:t>
      </w:r>
      <w:r w:rsidR="00C41E3F">
        <w:rPr>
          <w:rFonts w:ascii="Times New Roman" w:hAnsi="Times New Roman" w:cs="Times New Roman"/>
          <w:sz w:val="24"/>
          <w:szCs w:val="24"/>
        </w:rPr>
        <w:t>).</w:t>
      </w:r>
    </w:p>
    <w:p w:rsidR="00C41E3F" w:rsidRDefault="00C41E3F" w:rsidP="00C41E3F">
      <w:pPr>
        <w:keepNext/>
        <w:spacing w:after="0" w:line="360" w:lineRule="auto"/>
        <w:ind w:firstLine="851"/>
        <w:jc w:val="center"/>
      </w:pPr>
      <w:r>
        <w:rPr>
          <w:rFonts w:ascii="Times New Roman" w:hAnsi="Times New Roman" w:cs="Times New Roman"/>
          <w:noProof/>
          <w:sz w:val="24"/>
          <w:szCs w:val="24"/>
          <w:lang w:eastAsia="pt-BR"/>
        </w:rPr>
        <w:drawing>
          <wp:inline distT="0" distB="0" distL="0" distR="0">
            <wp:extent cx="1866900" cy="3048000"/>
            <wp:effectExtent l="0" t="0" r="0" b="0"/>
            <wp:docPr id="2051" name="Imagem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3048000"/>
                    </a:xfrm>
                    <a:prstGeom prst="rect">
                      <a:avLst/>
                    </a:prstGeom>
                    <a:noFill/>
                    <a:ln>
                      <a:noFill/>
                    </a:ln>
                  </pic:spPr>
                </pic:pic>
              </a:graphicData>
            </a:graphic>
          </wp:inline>
        </w:drawing>
      </w:r>
    </w:p>
    <w:p w:rsidR="00C41E3F" w:rsidRPr="00C41E3F" w:rsidRDefault="00C41E3F" w:rsidP="00C41E3F">
      <w:pPr>
        <w:pStyle w:val="Legenda"/>
        <w:jc w:val="center"/>
        <w:rPr>
          <w:rFonts w:ascii="Times New Roman" w:hAnsi="Times New Roman" w:cs="Times New Roman"/>
          <w:i/>
          <w:color w:val="auto"/>
        </w:rPr>
      </w:pPr>
      <w:bookmarkStart w:id="113" w:name="_Toc358917073"/>
      <w:r w:rsidRPr="00C41E3F">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28</w:t>
      </w:r>
      <w:r w:rsidR="00F2283C">
        <w:rPr>
          <w:rFonts w:ascii="Times New Roman" w:hAnsi="Times New Roman" w:cs="Times New Roman"/>
          <w:color w:val="auto"/>
        </w:rPr>
        <w:fldChar w:fldCharType="end"/>
      </w:r>
      <w:r w:rsidRPr="00C41E3F">
        <w:rPr>
          <w:rFonts w:ascii="Times New Roman" w:hAnsi="Times New Roman" w:cs="Times New Roman"/>
          <w:color w:val="auto"/>
        </w:rPr>
        <w:t xml:space="preserve"> Resultado da erosão utilizando diferentes elementos estruturantes sobre o conjunto </w:t>
      </w:r>
      <w:r w:rsidRPr="00C41E3F">
        <w:rPr>
          <w:rFonts w:ascii="Times New Roman" w:hAnsi="Times New Roman" w:cs="Times New Roman"/>
          <w:i/>
          <w:color w:val="auto"/>
        </w:rPr>
        <w:t>A.</w:t>
      </w:r>
      <w:bookmarkEnd w:id="113"/>
    </w:p>
    <w:p w:rsidR="00CA0156" w:rsidRPr="006F18E4" w:rsidRDefault="00C41E3F" w:rsidP="00C41E3F">
      <w:pPr>
        <w:jc w:val="center"/>
        <w:rPr>
          <w:rFonts w:ascii="Times New Roman" w:hAnsi="Times New Roman" w:cs="Times New Roman"/>
          <w:sz w:val="24"/>
          <w:szCs w:val="24"/>
        </w:rPr>
      </w:pPr>
      <w:r w:rsidRPr="00C41E3F">
        <w:rPr>
          <w:rFonts w:ascii="Times New Roman" w:hAnsi="Times New Roman" w:cs="Times New Roman"/>
        </w:rPr>
        <w:t xml:space="preserve">Fonte: </w:t>
      </w:r>
      <w:r>
        <w:rPr>
          <w:rFonts w:ascii="Times New Roman" w:hAnsi="Times New Roman" w:cs="Times New Roman"/>
        </w:rPr>
        <w:t>Filho e Neto</w:t>
      </w:r>
      <w:r w:rsidRPr="00C41E3F">
        <w:rPr>
          <w:rFonts w:ascii="Times New Roman" w:hAnsi="Times New Roman" w:cs="Times New Roman"/>
        </w:rPr>
        <w:t>, 1999.</w:t>
      </w:r>
    </w:p>
    <w:p w:rsidR="007F5CC3" w:rsidRPr="006F18E4" w:rsidRDefault="007F5CC3" w:rsidP="007F5CC3">
      <w:pPr>
        <w:pStyle w:val="Ttulo2"/>
        <w:numPr>
          <w:ilvl w:val="1"/>
          <w:numId w:val="1"/>
        </w:numPr>
        <w:rPr>
          <w:color w:val="auto"/>
        </w:rPr>
      </w:pPr>
      <w:bookmarkStart w:id="114" w:name="_Toc358915216"/>
      <w:r w:rsidRPr="006F18E4">
        <w:rPr>
          <w:color w:val="auto"/>
        </w:rPr>
        <w:t>Técnica para detecção dos pontos principais de borda</w:t>
      </w:r>
      <w:bookmarkEnd w:id="114"/>
    </w:p>
    <w:p w:rsidR="005830B7" w:rsidRPr="006F18E4" w:rsidRDefault="005830B7" w:rsidP="00E01A1F">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O método para detecção dos pontos principais do pericárdio foi desenvolvido tendo como base o trabalho de Figueiredo (2009)</w:t>
      </w:r>
      <w:r w:rsidR="00344112" w:rsidRPr="006F18E4">
        <w:rPr>
          <w:rFonts w:ascii="Times New Roman" w:hAnsi="Times New Roman" w:cs="Times New Roman"/>
          <w:sz w:val="24"/>
          <w:szCs w:val="24"/>
        </w:rPr>
        <w:t>, como descrito em (Capítulo 3.1).</w:t>
      </w:r>
    </w:p>
    <w:p w:rsidR="00F10C17" w:rsidRPr="006F18E4" w:rsidRDefault="00344112" w:rsidP="00E01A1F">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O passo inicial para este processo é a coleta de informações da imagem, ou seja, são percorridos os 360 graus da imagem</w:t>
      </w:r>
      <w:r w:rsidR="0040074C">
        <w:rPr>
          <w:rFonts w:ascii="Times New Roman" w:hAnsi="Times New Roman" w:cs="Times New Roman"/>
          <w:sz w:val="24"/>
          <w:szCs w:val="24"/>
        </w:rPr>
        <w:t>,</w:t>
      </w:r>
      <w:r w:rsidRPr="006F18E4">
        <w:rPr>
          <w:rFonts w:ascii="Times New Roman" w:hAnsi="Times New Roman" w:cs="Times New Roman"/>
          <w:sz w:val="24"/>
          <w:szCs w:val="24"/>
        </w:rPr>
        <w:t xml:space="preserve"> partindo do centro e armazenando todos os pixels diferentes de preto encontrados, pois estes são “candidatos” à borda.</w:t>
      </w:r>
      <w:r w:rsidR="00F10C17" w:rsidRPr="006F18E4">
        <w:rPr>
          <w:rFonts w:ascii="Times New Roman" w:hAnsi="Times New Roman" w:cs="Times New Roman"/>
          <w:sz w:val="24"/>
          <w:szCs w:val="24"/>
        </w:rPr>
        <w:t xml:space="preserve"> Os ângulos são percorridos separados por quadrantes</w:t>
      </w:r>
      <w:r w:rsidR="00BC7579">
        <w:rPr>
          <w:rFonts w:ascii="Times New Roman" w:hAnsi="Times New Roman" w:cs="Times New Roman"/>
          <w:sz w:val="24"/>
          <w:szCs w:val="24"/>
        </w:rPr>
        <w:t>.</w:t>
      </w:r>
      <w:r w:rsidR="00BC7579" w:rsidRPr="006F18E4">
        <w:rPr>
          <w:rFonts w:ascii="Times New Roman" w:hAnsi="Times New Roman" w:cs="Times New Roman"/>
          <w:sz w:val="24"/>
          <w:szCs w:val="24"/>
        </w:rPr>
        <w:t xml:space="preserve"> </w:t>
      </w:r>
      <w:r w:rsidR="00BC7579">
        <w:rPr>
          <w:rFonts w:ascii="Times New Roman" w:hAnsi="Times New Roman" w:cs="Times New Roman"/>
          <w:sz w:val="24"/>
          <w:szCs w:val="24"/>
        </w:rPr>
        <w:t>P</w:t>
      </w:r>
      <w:r w:rsidR="00F10C17" w:rsidRPr="006F18E4">
        <w:rPr>
          <w:rFonts w:ascii="Times New Roman" w:hAnsi="Times New Roman" w:cs="Times New Roman"/>
          <w:sz w:val="24"/>
          <w:szCs w:val="24"/>
        </w:rPr>
        <w:t>ara cada ângulo</w:t>
      </w:r>
      <w:r w:rsidR="00195FF9">
        <w:rPr>
          <w:rFonts w:ascii="Times New Roman" w:hAnsi="Times New Roman" w:cs="Times New Roman"/>
          <w:sz w:val="24"/>
          <w:szCs w:val="24"/>
        </w:rPr>
        <w:t>,</w:t>
      </w:r>
      <w:r w:rsidR="00F10C17" w:rsidRPr="006F18E4">
        <w:rPr>
          <w:rFonts w:ascii="Times New Roman" w:hAnsi="Times New Roman" w:cs="Times New Roman"/>
          <w:sz w:val="24"/>
          <w:szCs w:val="24"/>
        </w:rPr>
        <w:t xml:space="preserve"> são verificados todos os pixels no quadrante à que se refere o ângulo</w:t>
      </w:r>
      <w:r w:rsidR="00BC7579">
        <w:rPr>
          <w:rFonts w:ascii="Times New Roman" w:hAnsi="Times New Roman" w:cs="Times New Roman"/>
          <w:sz w:val="24"/>
          <w:szCs w:val="24"/>
        </w:rPr>
        <w:t>.</w:t>
      </w:r>
      <w:r w:rsidR="00BC7579" w:rsidRPr="006F18E4">
        <w:rPr>
          <w:rFonts w:ascii="Times New Roman" w:hAnsi="Times New Roman" w:cs="Times New Roman"/>
          <w:sz w:val="24"/>
          <w:szCs w:val="24"/>
        </w:rPr>
        <w:t xml:space="preserve"> </w:t>
      </w:r>
      <w:r w:rsidR="00BC7579">
        <w:rPr>
          <w:rFonts w:ascii="Times New Roman" w:hAnsi="Times New Roman" w:cs="Times New Roman"/>
          <w:sz w:val="24"/>
          <w:szCs w:val="24"/>
        </w:rPr>
        <w:t>P</w:t>
      </w:r>
      <w:r w:rsidR="00BC7579" w:rsidRPr="006F18E4">
        <w:rPr>
          <w:rFonts w:ascii="Times New Roman" w:hAnsi="Times New Roman" w:cs="Times New Roman"/>
          <w:sz w:val="24"/>
          <w:szCs w:val="24"/>
        </w:rPr>
        <w:t xml:space="preserve">or </w:t>
      </w:r>
      <w:r w:rsidR="00F10C17" w:rsidRPr="006F18E4">
        <w:rPr>
          <w:rFonts w:ascii="Times New Roman" w:hAnsi="Times New Roman" w:cs="Times New Roman"/>
          <w:sz w:val="24"/>
          <w:szCs w:val="24"/>
        </w:rPr>
        <w:t xml:space="preserve">exemplo, se estiver na quinta passada do </w:t>
      </w:r>
      <w:r w:rsidR="00F10C17" w:rsidRPr="00BD4462">
        <w:rPr>
          <w:rFonts w:ascii="Times New Roman" w:hAnsi="Times New Roman" w:cs="Times New Roman"/>
          <w:i/>
          <w:sz w:val="24"/>
          <w:szCs w:val="24"/>
        </w:rPr>
        <w:t>loop</w:t>
      </w:r>
      <w:r w:rsidR="00F10C17" w:rsidRPr="006F18E4">
        <w:rPr>
          <w:rFonts w:ascii="Times New Roman" w:hAnsi="Times New Roman" w:cs="Times New Roman"/>
          <w:sz w:val="24"/>
          <w:szCs w:val="24"/>
        </w:rPr>
        <w:t xml:space="preserve"> de 360 graus, serão verificados todos os pixels partindo de </w:t>
      </w:r>
      <w:r w:rsidR="00F10C17" w:rsidRPr="00BD4462">
        <w:rPr>
          <w:rFonts w:ascii="Times New Roman" w:hAnsi="Times New Roman" w:cs="Times New Roman"/>
          <w:i/>
          <w:sz w:val="24"/>
          <w:szCs w:val="24"/>
        </w:rPr>
        <w:t>x = 0</w:t>
      </w:r>
      <w:r w:rsidR="00F10C17" w:rsidRPr="006F18E4">
        <w:rPr>
          <w:rFonts w:ascii="Times New Roman" w:hAnsi="Times New Roman" w:cs="Times New Roman"/>
          <w:sz w:val="24"/>
          <w:szCs w:val="24"/>
        </w:rPr>
        <w:t xml:space="preserve"> e </w:t>
      </w:r>
      <w:r w:rsidR="00F10C17" w:rsidRPr="00BD4462">
        <w:rPr>
          <w:rFonts w:ascii="Times New Roman" w:hAnsi="Times New Roman" w:cs="Times New Roman"/>
          <w:i/>
          <w:sz w:val="24"/>
          <w:szCs w:val="24"/>
        </w:rPr>
        <w:t>y = 0</w:t>
      </w:r>
      <w:r w:rsidR="00F10C17" w:rsidRPr="006F18E4">
        <w:rPr>
          <w:rFonts w:ascii="Times New Roman" w:hAnsi="Times New Roman" w:cs="Times New Roman"/>
          <w:sz w:val="24"/>
          <w:szCs w:val="24"/>
        </w:rPr>
        <w:t>, até o centro da imagem, verificando assim</w:t>
      </w:r>
      <w:r w:rsidR="00BC7579">
        <w:rPr>
          <w:rFonts w:ascii="Times New Roman" w:hAnsi="Times New Roman" w:cs="Times New Roman"/>
          <w:sz w:val="24"/>
          <w:szCs w:val="24"/>
        </w:rPr>
        <w:t>,</w:t>
      </w:r>
      <w:r w:rsidR="00F10C17" w:rsidRPr="006F18E4">
        <w:rPr>
          <w:rFonts w:ascii="Times New Roman" w:hAnsi="Times New Roman" w:cs="Times New Roman"/>
          <w:sz w:val="24"/>
          <w:szCs w:val="24"/>
        </w:rPr>
        <w:t xml:space="preserve"> todo o primeiro quadrante. O cálculo para saber se o pixel pertence ou não ao ângulo que está sendo verificado é apresentado na sequência</w:t>
      </w:r>
      <w:r w:rsidR="00824C6E" w:rsidRPr="006F18E4">
        <w:rPr>
          <w:rFonts w:ascii="Times New Roman" w:hAnsi="Times New Roman" w:cs="Times New Roman"/>
          <w:sz w:val="24"/>
          <w:szCs w:val="24"/>
        </w:rPr>
        <w:t>.</w:t>
      </w:r>
    </w:p>
    <w:p w:rsidR="00824C6E" w:rsidRPr="006F18E4" w:rsidRDefault="00824C6E" w:rsidP="00824C6E">
      <w:pPr>
        <w:keepNext/>
        <w:ind w:left="284" w:firstLine="76"/>
        <w:jc w:val="center"/>
        <w:rPr>
          <w:rFonts w:ascii="Times New Roman" w:hAnsi="Times New Roman" w:cs="Times New Roman"/>
        </w:rPr>
      </w:pPr>
      <w:r w:rsidRPr="006F18E4">
        <w:rPr>
          <w:rFonts w:ascii="Times New Roman" w:hAnsi="Times New Roman" w:cs="Times New Roman"/>
          <w:noProof/>
          <w:lang w:eastAsia="pt-BR"/>
        </w:rPr>
        <w:lastRenderedPageBreak/>
        <w:drawing>
          <wp:inline distT="0" distB="0" distL="0" distR="0">
            <wp:extent cx="1885950" cy="1666875"/>
            <wp:effectExtent l="0" t="0" r="0" b="9525"/>
            <wp:docPr id="32771" name="Imagem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666875"/>
                    </a:xfrm>
                    <a:prstGeom prst="rect">
                      <a:avLst/>
                    </a:prstGeom>
                    <a:noFill/>
                    <a:ln>
                      <a:noFill/>
                    </a:ln>
                  </pic:spPr>
                </pic:pic>
              </a:graphicData>
            </a:graphic>
          </wp:inline>
        </w:drawing>
      </w:r>
    </w:p>
    <w:p w:rsidR="00344112" w:rsidRPr="006F18E4" w:rsidRDefault="00824C6E" w:rsidP="00824C6E">
      <w:pPr>
        <w:pStyle w:val="Legenda"/>
        <w:jc w:val="center"/>
        <w:rPr>
          <w:rFonts w:ascii="Times New Roman" w:hAnsi="Times New Roman" w:cs="Times New Roman"/>
          <w:color w:val="auto"/>
        </w:rPr>
      </w:pPr>
      <w:bookmarkStart w:id="115" w:name="_Toc358917074"/>
      <w:r w:rsidRPr="006F18E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29</w:t>
      </w:r>
      <w:r w:rsidR="00F2283C">
        <w:rPr>
          <w:rFonts w:ascii="Times New Roman" w:hAnsi="Times New Roman" w:cs="Times New Roman"/>
          <w:color w:val="auto"/>
        </w:rPr>
        <w:fldChar w:fldCharType="end"/>
      </w:r>
      <w:r w:rsidRPr="006F18E4">
        <w:rPr>
          <w:rFonts w:ascii="Times New Roman" w:hAnsi="Times New Roman" w:cs="Times New Roman"/>
          <w:color w:val="auto"/>
        </w:rPr>
        <w:t xml:space="preserve"> Ilustração do triângulo formado a partir do ângulo e do ponto a ser verificado.</w:t>
      </w:r>
      <w:bookmarkEnd w:id="115"/>
    </w:p>
    <w:p w:rsidR="00824C6E" w:rsidRPr="006F18E4" w:rsidRDefault="00824C6E" w:rsidP="00824C6E">
      <w:pPr>
        <w:rPr>
          <w:rFonts w:ascii="Times New Roman" w:hAnsi="Times New Roman" w:cs="Times New Roman"/>
        </w:rPr>
      </w:pPr>
      <w:r w:rsidRPr="006F18E4">
        <w:rPr>
          <w:rFonts w:ascii="Times New Roman" w:hAnsi="Times New Roman" w:cs="Times New Roman"/>
        </w:rPr>
        <w:tab/>
      </w:r>
      <w:r w:rsidRPr="006F18E4">
        <w:rPr>
          <w:rFonts w:ascii="Times New Roman" w:hAnsi="Times New Roman" w:cs="Times New Roman"/>
        </w:rPr>
        <w:tab/>
      </w:r>
      <w:r w:rsidRPr="006F18E4">
        <w:rPr>
          <w:rFonts w:ascii="Times New Roman" w:hAnsi="Times New Roman" w:cs="Times New Roman"/>
        </w:rPr>
        <w:tab/>
      </w:r>
      <w:r w:rsidRPr="006F18E4">
        <w:rPr>
          <w:rFonts w:ascii="Times New Roman" w:hAnsi="Times New Roman" w:cs="Times New Roman"/>
        </w:rPr>
        <w:tab/>
      </w:r>
      <w:r w:rsidRPr="006F18E4">
        <w:rPr>
          <w:rFonts w:ascii="Times New Roman" w:hAnsi="Times New Roman" w:cs="Times New Roman"/>
        </w:rPr>
        <w:tab/>
      </w:r>
      <w:r w:rsidRPr="006F18E4">
        <w:rPr>
          <w:rFonts w:ascii="Times New Roman" w:hAnsi="Times New Roman" w:cs="Times New Roman"/>
        </w:rPr>
        <w:tab/>
        <w:t>Fonte: do autor</w:t>
      </w:r>
    </w:p>
    <w:p w:rsidR="000F3DBD" w:rsidRDefault="00AA6390" w:rsidP="00E01A1F">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 xml:space="preserve">Na </w:t>
      </w:r>
      <w:r w:rsidR="00FC55CB">
        <w:rPr>
          <w:rFonts w:ascii="Times New Roman" w:hAnsi="Times New Roman" w:cs="Times New Roman"/>
          <w:sz w:val="24"/>
          <w:szCs w:val="24"/>
        </w:rPr>
        <w:t>Figura</w:t>
      </w:r>
      <w:r w:rsidR="00FC55CB" w:rsidRPr="006F18E4">
        <w:rPr>
          <w:rFonts w:ascii="Times New Roman" w:hAnsi="Times New Roman" w:cs="Times New Roman"/>
          <w:sz w:val="24"/>
          <w:szCs w:val="24"/>
        </w:rPr>
        <w:t xml:space="preserve"> </w:t>
      </w:r>
      <w:r w:rsidRPr="006F18E4">
        <w:rPr>
          <w:rFonts w:ascii="Times New Roman" w:hAnsi="Times New Roman" w:cs="Times New Roman"/>
          <w:sz w:val="24"/>
          <w:szCs w:val="24"/>
        </w:rPr>
        <w:t>2.</w:t>
      </w:r>
      <w:r w:rsidR="00195FF9" w:rsidRPr="006F18E4">
        <w:rPr>
          <w:rFonts w:ascii="Times New Roman" w:hAnsi="Times New Roman" w:cs="Times New Roman"/>
          <w:sz w:val="24"/>
          <w:szCs w:val="24"/>
        </w:rPr>
        <w:t>2</w:t>
      </w:r>
      <w:r w:rsidR="00491201">
        <w:rPr>
          <w:rFonts w:ascii="Times New Roman" w:hAnsi="Times New Roman" w:cs="Times New Roman"/>
          <w:sz w:val="24"/>
          <w:szCs w:val="24"/>
        </w:rPr>
        <w:t>9</w:t>
      </w:r>
      <w:r w:rsidR="00195FF9" w:rsidRPr="006F18E4">
        <w:rPr>
          <w:rFonts w:ascii="Times New Roman" w:hAnsi="Times New Roman" w:cs="Times New Roman"/>
          <w:sz w:val="24"/>
          <w:szCs w:val="24"/>
        </w:rPr>
        <w:t xml:space="preserve"> </w:t>
      </w:r>
      <w:r w:rsidRPr="006F18E4">
        <w:rPr>
          <w:rFonts w:ascii="Times New Roman" w:hAnsi="Times New Roman" w:cs="Times New Roman"/>
          <w:sz w:val="24"/>
          <w:szCs w:val="24"/>
        </w:rPr>
        <w:t xml:space="preserve">estão sendo calculados todos os pixels do </w:t>
      </w:r>
      <w:r w:rsidR="000F3DBD" w:rsidRPr="006F18E4">
        <w:rPr>
          <w:rFonts w:ascii="Times New Roman" w:hAnsi="Times New Roman" w:cs="Times New Roman"/>
          <w:sz w:val="24"/>
          <w:szCs w:val="24"/>
        </w:rPr>
        <w:t xml:space="preserve">ângulo 45 da imagem, onde A é o ponto central e B é ponto que está sendo analisado. Então, para facilitar o cálculo, se imagina um terceiro ponto “C”, apenas </w:t>
      </w:r>
      <w:proofErr w:type="spellStart"/>
      <w:r w:rsidR="000F3DBD" w:rsidRPr="006F18E4">
        <w:rPr>
          <w:rFonts w:ascii="Times New Roman" w:hAnsi="Times New Roman" w:cs="Times New Roman"/>
          <w:sz w:val="24"/>
          <w:szCs w:val="24"/>
        </w:rPr>
        <w:t>para</w:t>
      </w:r>
      <w:r w:rsidR="00491201">
        <w:rPr>
          <w:rFonts w:ascii="Times New Roman" w:hAnsi="Times New Roman" w:cs="Times New Roman"/>
          <w:sz w:val="24"/>
          <w:szCs w:val="24"/>
        </w:rPr>
        <w:t>formar</w:t>
      </w:r>
      <w:proofErr w:type="spellEnd"/>
      <w:r w:rsidR="000F3DBD" w:rsidRPr="006F18E4">
        <w:rPr>
          <w:rFonts w:ascii="Times New Roman" w:hAnsi="Times New Roman" w:cs="Times New Roman"/>
          <w:sz w:val="24"/>
          <w:szCs w:val="24"/>
        </w:rPr>
        <w:t xml:space="preserve"> um ângulo de 90 graus. O motivo pelo qual </w:t>
      </w:r>
      <w:r w:rsidR="00C64A47" w:rsidRPr="006F18E4">
        <w:rPr>
          <w:rFonts w:ascii="Times New Roman" w:hAnsi="Times New Roman" w:cs="Times New Roman"/>
          <w:sz w:val="24"/>
          <w:szCs w:val="24"/>
        </w:rPr>
        <w:t>se imagina</w:t>
      </w:r>
      <w:r w:rsidR="000F3DBD" w:rsidRPr="006F18E4">
        <w:rPr>
          <w:rFonts w:ascii="Times New Roman" w:hAnsi="Times New Roman" w:cs="Times New Roman"/>
          <w:sz w:val="24"/>
          <w:szCs w:val="24"/>
        </w:rPr>
        <w:t xml:space="preserve"> este terceiro ponto, é que a soma dos ângulos internos de um triângulo retângulo deve ser igual a 180, neste caso</w:t>
      </w:r>
      <w:r w:rsidR="00BC7579">
        <w:rPr>
          <w:rFonts w:ascii="Times New Roman" w:hAnsi="Times New Roman" w:cs="Times New Roman"/>
          <w:sz w:val="24"/>
          <w:szCs w:val="24"/>
        </w:rPr>
        <w:t>,</w:t>
      </w:r>
      <w:r w:rsidR="000F3DBD" w:rsidRPr="006F18E4">
        <w:rPr>
          <w:rFonts w:ascii="Times New Roman" w:hAnsi="Times New Roman" w:cs="Times New Roman"/>
          <w:sz w:val="24"/>
          <w:szCs w:val="24"/>
        </w:rPr>
        <w:t xml:space="preserve"> então, </w:t>
      </w:r>
      <w:r w:rsidR="00BC7579" w:rsidRPr="006F18E4">
        <w:rPr>
          <w:rFonts w:ascii="Times New Roman" w:hAnsi="Times New Roman" w:cs="Times New Roman"/>
          <w:sz w:val="24"/>
          <w:szCs w:val="24"/>
        </w:rPr>
        <w:t>sabe</w:t>
      </w:r>
      <w:r w:rsidR="00BC7579">
        <w:rPr>
          <w:rFonts w:ascii="Times New Roman" w:hAnsi="Times New Roman" w:cs="Times New Roman"/>
          <w:sz w:val="24"/>
          <w:szCs w:val="24"/>
        </w:rPr>
        <w:t>-se</w:t>
      </w:r>
      <w:r w:rsidR="00BC7579" w:rsidRPr="006F18E4">
        <w:rPr>
          <w:rFonts w:ascii="Times New Roman" w:hAnsi="Times New Roman" w:cs="Times New Roman"/>
          <w:sz w:val="24"/>
          <w:szCs w:val="24"/>
        </w:rPr>
        <w:t xml:space="preserve"> </w:t>
      </w:r>
      <w:r w:rsidR="000F3DBD" w:rsidRPr="006F18E4">
        <w:rPr>
          <w:rFonts w:ascii="Times New Roman" w:hAnsi="Times New Roman" w:cs="Times New Roman"/>
          <w:sz w:val="24"/>
          <w:szCs w:val="24"/>
        </w:rPr>
        <w:t>que o restante do cálculo deve ser igual a 90. Este valor é obtido encontrando a tangente do ângulo (cateto oposto / cateto adjacente), onde:</w:t>
      </w:r>
    </w:p>
    <w:tbl>
      <w:tblPr>
        <w:tblStyle w:val="Tabelacomgrade"/>
        <w:tblW w:w="0" w:type="auto"/>
        <w:tblInd w:w="1242" w:type="dxa"/>
        <w:tblLook w:val="04A0" w:firstRow="1" w:lastRow="0" w:firstColumn="1" w:lastColumn="0" w:noHBand="0" w:noVBand="1"/>
      </w:tblPr>
      <w:tblGrid>
        <w:gridCol w:w="7088"/>
      </w:tblGrid>
      <w:tr w:rsidR="00BC7579" w:rsidTr="00BD4462">
        <w:tc>
          <w:tcPr>
            <w:tcW w:w="7088" w:type="dxa"/>
          </w:tcPr>
          <w:p w:rsidR="00BC7579" w:rsidRPr="006F18E4" w:rsidRDefault="00BC7579" w:rsidP="00BD4462">
            <w:pPr>
              <w:ind w:firstLine="1134"/>
              <w:rPr>
                <w:rFonts w:asciiTheme="minorHAnsi" w:eastAsiaTheme="minorHAnsi" w:hAnsiTheme="minorHAnsi" w:cstheme="minorBidi"/>
                <w:i/>
                <w:sz w:val="24"/>
                <w:szCs w:val="24"/>
                <w:lang w:eastAsia="en-US"/>
              </w:rPr>
            </w:pPr>
            <w:proofErr w:type="spellStart"/>
            <w:proofErr w:type="gramStart"/>
            <w:r w:rsidRPr="006F18E4">
              <w:rPr>
                <w:i/>
                <w:sz w:val="24"/>
                <w:szCs w:val="24"/>
              </w:rPr>
              <w:t>yCentral</w:t>
            </w:r>
            <w:proofErr w:type="spellEnd"/>
            <w:proofErr w:type="gramEnd"/>
            <w:r w:rsidRPr="006F18E4">
              <w:rPr>
                <w:i/>
                <w:sz w:val="24"/>
                <w:szCs w:val="24"/>
              </w:rPr>
              <w:t xml:space="preserve"> = 5</w:t>
            </w:r>
          </w:p>
          <w:p w:rsidR="00BC7579" w:rsidRPr="006F18E4" w:rsidRDefault="00BC7579" w:rsidP="00BD4462">
            <w:pPr>
              <w:ind w:firstLine="1134"/>
              <w:rPr>
                <w:rFonts w:asciiTheme="minorHAnsi" w:eastAsiaTheme="minorHAnsi" w:hAnsiTheme="minorHAnsi" w:cstheme="minorBidi"/>
                <w:i/>
                <w:sz w:val="24"/>
                <w:szCs w:val="24"/>
                <w:lang w:eastAsia="en-US"/>
              </w:rPr>
            </w:pPr>
            <w:proofErr w:type="gramStart"/>
            <w:r w:rsidRPr="006F18E4">
              <w:rPr>
                <w:i/>
                <w:sz w:val="24"/>
                <w:szCs w:val="24"/>
              </w:rPr>
              <w:t>y1</w:t>
            </w:r>
            <w:proofErr w:type="gramEnd"/>
            <w:r w:rsidRPr="006F18E4">
              <w:rPr>
                <w:i/>
                <w:sz w:val="24"/>
                <w:szCs w:val="24"/>
              </w:rPr>
              <w:t xml:space="preserve"> = 1</w:t>
            </w:r>
          </w:p>
          <w:p w:rsidR="00BC7579" w:rsidRPr="006F18E4" w:rsidRDefault="00BC7579" w:rsidP="00BD4462">
            <w:pPr>
              <w:ind w:firstLine="1134"/>
              <w:rPr>
                <w:rFonts w:asciiTheme="minorHAnsi" w:eastAsiaTheme="minorHAnsi" w:hAnsiTheme="minorHAnsi" w:cstheme="minorBidi"/>
                <w:i/>
                <w:sz w:val="24"/>
                <w:szCs w:val="24"/>
                <w:lang w:eastAsia="en-US"/>
              </w:rPr>
            </w:pPr>
            <w:proofErr w:type="spellStart"/>
            <w:proofErr w:type="gramStart"/>
            <w:r w:rsidRPr="006F18E4">
              <w:rPr>
                <w:i/>
                <w:sz w:val="24"/>
                <w:szCs w:val="24"/>
              </w:rPr>
              <w:t>xCentral</w:t>
            </w:r>
            <w:proofErr w:type="spellEnd"/>
            <w:proofErr w:type="gramEnd"/>
            <w:r w:rsidRPr="006F18E4">
              <w:rPr>
                <w:i/>
                <w:sz w:val="24"/>
                <w:szCs w:val="24"/>
              </w:rPr>
              <w:t xml:space="preserve"> = 5</w:t>
            </w:r>
          </w:p>
          <w:p w:rsidR="00BC7579" w:rsidRPr="006F18E4" w:rsidRDefault="00BC7579" w:rsidP="00BD4462">
            <w:pPr>
              <w:ind w:firstLine="1134"/>
              <w:rPr>
                <w:rFonts w:asciiTheme="minorHAnsi" w:eastAsiaTheme="minorHAnsi" w:hAnsiTheme="minorHAnsi" w:cstheme="minorBidi"/>
                <w:i/>
                <w:sz w:val="24"/>
                <w:szCs w:val="24"/>
                <w:lang w:eastAsia="en-US"/>
              </w:rPr>
            </w:pPr>
            <w:proofErr w:type="gramStart"/>
            <w:r w:rsidRPr="006F18E4">
              <w:rPr>
                <w:i/>
                <w:sz w:val="24"/>
                <w:szCs w:val="24"/>
              </w:rPr>
              <w:t>x1</w:t>
            </w:r>
            <w:proofErr w:type="gramEnd"/>
            <w:r w:rsidRPr="006F18E4">
              <w:rPr>
                <w:i/>
                <w:sz w:val="24"/>
                <w:szCs w:val="24"/>
              </w:rPr>
              <w:t xml:space="preserve"> = 1</w:t>
            </w:r>
          </w:p>
          <w:p w:rsidR="00BC7579" w:rsidRPr="006F18E4" w:rsidRDefault="00BC7579" w:rsidP="00BD4462">
            <w:pPr>
              <w:ind w:firstLine="1134"/>
              <w:rPr>
                <w:rFonts w:asciiTheme="minorHAnsi" w:eastAsiaTheme="minorHAnsi" w:hAnsiTheme="minorHAnsi" w:cstheme="minorBidi"/>
                <w:i/>
                <w:sz w:val="24"/>
                <w:szCs w:val="24"/>
                <w:lang w:eastAsia="en-US"/>
              </w:rPr>
            </w:pPr>
            <w:r w:rsidRPr="006F18E4">
              <w:rPr>
                <w:i/>
                <w:sz w:val="24"/>
                <w:szCs w:val="24"/>
              </w:rPr>
              <w:t xml:space="preserve">Cateto oposto = </w:t>
            </w:r>
            <w:proofErr w:type="spellStart"/>
            <w:proofErr w:type="gramStart"/>
            <w:r w:rsidRPr="006F18E4">
              <w:rPr>
                <w:i/>
                <w:sz w:val="24"/>
                <w:szCs w:val="24"/>
              </w:rPr>
              <w:t>yCentral</w:t>
            </w:r>
            <w:proofErr w:type="spellEnd"/>
            <w:proofErr w:type="gramEnd"/>
            <w:r w:rsidRPr="006F18E4">
              <w:rPr>
                <w:i/>
                <w:sz w:val="24"/>
                <w:szCs w:val="24"/>
              </w:rPr>
              <w:t xml:space="preserve"> – y1 = 5-1 = 4</w:t>
            </w:r>
          </w:p>
          <w:p w:rsidR="00BC7579" w:rsidRPr="006F18E4" w:rsidRDefault="00BC7579" w:rsidP="00BD4462">
            <w:pPr>
              <w:ind w:firstLine="1134"/>
              <w:rPr>
                <w:rFonts w:asciiTheme="minorHAnsi" w:eastAsiaTheme="minorHAnsi" w:hAnsiTheme="minorHAnsi" w:cstheme="minorBidi"/>
                <w:i/>
                <w:sz w:val="24"/>
                <w:szCs w:val="24"/>
                <w:lang w:eastAsia="en-US"/>
              </w:rPr>
            </w:pPr>
            <w:r w:rsidRPr="006F18E4">
              <w:rPr>
                <w:i/>
                <w:sz w:val="24"/>
                <w:szCs w:val="24"/>
              </w:rPr>
              <w:t xml:space="preserve">Cateto adjacente = </w:t>
            </w:r>
            <w:proofErr w:type="spellStart"/>
            <w:proofErr w:type="gramStart"/>
            <w:r w:rsidRPr="006F18E4">
              <w:rPr>
                <w:i/>
                <w:sz w:val="24"/>
                <w:szCs w:val="24"/>
              </w:rPr>
              <w:t>xCentral</w:t>
            </w:r>
            <w:proofErr w:type="spellEnd"/>
            <w:proofErr w:type="gramEnd"/>
            <w:r w:rsidRPr="006F18E4">
              <w:rPr>
                <w:i/>
                <w:sz w:val="24"/>
                <w:szCs w:val="24"/>
              </w:rPr>
              <w:t xml:space="preserve"> – x2  = 5 – 1 = 4</w:t>
            </w:r>
          </w:p>
          <w:p w:rsidR="00BC7579" w:rsidRDefault="00BC7579" w:rsidP="00BD4462">
            <w:pPr>
              <w:pStyle w:val="PargrafodaLista"/>
              <w:spacing w:line="360" w:lineRule="auto"/>
              <w:ind w:left="0" w:firstLine="1134"/>
              <w:contextualSpacing w:val="0"/>
              <w:jc w:val="both"/>
              <w:rPr>
                <w:rFonts w:asciiTheme="minorHAnsi" w:eastAsiaTheme="minorHAnsi" w:hAnsiTheme="minorHAnsi" w:cstheme="minorBidi"/>
                <w:sz w:val="24"/>
                <w:szCs w:val="24"/>
                <w:lang w:eastAsia="en-US"/>
              </w:rPr>
            </w:pPr>
            <w:r w:rsidRPr="006F18E4">
              <w:rPr>
                <w:i/>
                <w:sz w:val="24"/>
                <w:szCs w:val="24"/>
              </w:rPr>
              <w:t>Tangente = cateto oposto / cateto adjacente = 4/4 = 1</w:t>
            </w:r>
          </w:p>
        </w:tc>
      </w:tr>
    </w:tbl>
    <w:p w:rsidR="00BC7579" w:rsidRPr="006F18E4" w:rsidRDefault="00BC7579" w:rsidP="00E01A1F">
      <w:pPr>
        <w:pStyle w:val="PargrafodaLista"/>
        <w:spacing w:after="0" w:line="360" w:lineRule="auto"/>
        <w:ind w:left="0" w:firstLine="851"/>
        <w:contextualSpacing w:val="0"/>
        <w:jc w:val="both"/>
        <w:rPr>
          <w:rFonts w:ascii="Times New Roman" w:hAnsi="Times New Roman" w:cs="Times New Roman"/>
          <w:sz w:val="24"/>
          <w:szCs w:val="24"/>
        </w:rPr>
      </w:pPr>
    </w:p>
    <w:p w:rsidR="000F3DBD" w:rsidRPr="006F18E4" w:rsidRDefault="000F3DBD" w:rsidP="00BC7579">
      <w:pPr>
        <w:pStyle w:val="PargrafodaLista"/>
        <w:spacing w:after="0" w:line="360" w:lineRule="auto"/>
        <w:ind w:left="0" w:firstLine="851"/>
        <w:contextualSpacing w:val="0"/>
        <w:jc w:val="both"/>
        <w:rPr>
          <w:rFonts w:ascii="Times New Roman" w:hAnsi="Times New Roman" w:cs="Times New Roman"/>
          <w:sz w:val="24"/>
          <w:szCs w:val="24"/>
        </w:rPr>
      </w:pPr>
      <w:r w:rsidRPr="006F18E4">
        <w:rPr>
          <w:rFonts w:ascii="Times New Roman" w:hAnsi="Times New Roman" w:cs="Times New Roman"/>
          <w:sz w:val="24"/>
          <w:szCs w:val="24"/>
        </w:rPr>
        <w:t xml:space="preserve">A partir disto, calcula-se </w:t>
      </w:r>
      <w:r w:rsidR="00E01A1F" w:rsidRPr="006F18E4">
        <w:rPr>
          <w:rFonts w:ascii="Times New Roman" w:hAnsi="Times New Roman" w:cs="Times New Roman"/>
          <w:sz w:val="24"/>
          <w:szCs w:val="24"/>
        </w:rPr>
        <w:t>o arco tangente da tangente encontrado que</w:t>
      </w:r>
      <w:r w:rsidR="00195FF9">
        <w:rPr>
          <w:rFonts w:ascii="Times New Roman" w:hAnsi="Times New Roman" w:cs="Times New Roman"/>
          <w:sz w:val="24"/>
          <w:szCs w:val="24"/>
        </w:rPr>
        <w:t>,</w:t>
      </w:r>
      <w:r w:rsidR="00E01A1F" w:rsidRPr="006F18E4">
        <w:rPr>
          <w:rFonts w:ascii="Times New Roman" w:hAnsi="Times New Roman" w:cs="Times New Roman"/>
          <w:sz w:val="24"/>
          <w:szCs w:val="24"/>
        </w:rPr>
        <w:t xml:space="preserve"> neste caso</w:t>
      </w:r>
      <w:r w:rsidR="00195FF9">
        <w:rPr>
          <w:rFonts w:ascii="Times New Roman" w:hAnsi="Times New Roman" w:cs="Times New Roman"/>
          <w:sz w:val="24"/>
          <w:szCs w:val="24"/>
        </w:rPr>
        <w:t>,</w:t>
      </w:r>
      <w:r w:rsidR="00E01A1F" w:rsidRPr="006F18E4">
        <w:rPr>
          <w:rFonts w:ascii="Times New Roman" w:hAnsi="Times New Roman" w:cs="Times New Roman"/>
          <w:sz w:val="24"/>
          <w:szCs w:val="24"/>
        </w:rPr>
        <w:t xml:space="preserve"> será igual a 45</w:t>
      </w:r>
      <w:r w:rsidRPr="006F18E4">
        <w:rPr>
          <w:rFonts w:ascii="Times New Roman" w:hAnsi="Times New Roman" w:cs="Times New Roman"/>
          <w:sz w:val="24"/>
          <w:szCs w:val="24"/>
        </w:rPr>
        <w:t>.</w:t>
      </w:r>
      <w:r w:rsidR="00BC7579">
        <w:rPr>
          <w:rFonts w:ascii="Times New Roman" w:hAnsi="Times New Roman" w:cs="Times New Roman"/>
          <w:sz w:val="24"/>
          <w:szCs w:val="24"/>
        </w:rPr>
        <w:t xml:space="preserve"> </w:t>
      </w:r>
      <w:r w:rsidRPr="006F18E4">
        <w:rPr>
          <w:rFonts w:ascii="Times New Roman" w:hAnsi="Times New Roman" w:cs="Times New Roman"/>
          <w:sz w:val="24"/>
          <w:szCs w:val="24"/>
        </w:rPr>
        <w:t xml:space="preserve">Sendo assim, tem-se o </w:t>
      </w:r>
      <w:r w:rsidR="00DD71A3">
        <w:rPr>
          <w:rFonts w:ascii="Times New Roman" w:hAnsi="Times New Roman" w:cs="Times New Roman"/>
          <w:sz w:val="24"/>
          <w:szCs w:val="24"/>
        </w:rPr>
        <w:t>valor do ângulo</w:t>
      </w:r>
      <w:r w:rsidRPr="006F18E4">
        <w:rPr>
          <w:rFonts w:ascii="Times New Roman" w:hAnsi="Times New Roman" w:cs="Times New Roman"/>
          <w:sz w:val="24"/>
          <w:szCs w:val="24"/>
        </w:rPr>
        <w:t xml:space="preserve"> criado para formar um triângulo retângulo</w:t>
      </w:r>
      <w:r w:rsidR="00DD71A3">
        <w:rPr>
          <w:rFonts w:ascii="Times New Roman" w:hAnsi="Times New Roman" w:cs="Times New Roman"/>
          <w:sz w:val="24"/>
          <w:szCs w:val="24"/>
        </w:rPr>
        <w:t xml:space="preserve">, em que a soma destes outros </w:t>
      </w:r>
      <w:proofErr w:type="gramStart"/>
      <w:r w:rsidR="00DD71A3">
        <w:rPr>
          <w:rFonts w:ascii="Times New Roman" w:hAnsi="Times New Roman" w:cs="Times New Roman"/>
          <w:sz w:val="24"/>
          <w:szCs w:val="24"/>
        </w:rPr>
        <w:t>2</w:t>
      </w:r>
      <w:proofErr w:type="gramEnd"/>
      <w:r w:rsidR="00DD71A3">
        <w:rPr>
          <w:rFonts w:ascii="Times New Roman" w:hAnsi="Times New Roman" w:cs="Times New Roman"/>
          <w:sz w:val="24"/>
          <w:szCs w:val="24"/>
        </w:rPr>
        <w:t xml:space="preserve"> ângulos deve ser</w:t>
      </w:r>
      <w:r w:rsidRPr="006F18E4">
        <w:rPr>
          <w:rFonts w:ascii="Times New Roman" w:hAnsi="Times New Roman" w:cs="Times New Roman"/>
          <w:sz w:val="24"/>
          <w:szCs w:val="24"/>
        </w:rPr>
        <w:t xml:space="preserve"> igual a 90 graus, o ângulo que está sendo verificado, que é igual a 45 graus e o arco tangente encontrado</w:t>
      </w:r>
      <w:r w:rsidR="00195FF9">
        <w:rPr>
          <w:rFonts w:ascii="Times New Roman" w:hAnsi="Times New Roman" w:cs="Times New Roman"/>
          <w:sz w:val="24"/>
          <w:szCs w:val="24"/>
        </w:rPr>
        <w:t>,</w:t>
      </w:r>
      <w:r w:rsidRPr="006F18E4">
        <w:rPr>
          <w:rFonts w:ascii="Times New Roman" w:hAnsi="Times New Roman" w:cs="Times New Roman"/>
          <w:sz w:val="24"/>
          <w:szCs w:val="24"/>
        </w:rPr>
        <w:t xml:space="preserve"> que é igual a 45 graus. Se forem somados estes três ângulos internos, tem-se 180, que é exatamente a soma de todos os ângulos internos de um triângulo retângulo, ou seja, este pixel realmente pertence</w:t>
      </w:r>
      <w:r w:rsidR="00E01A1F" w:rsidRPr="006F18E4">
        <w:rPr>
          <w:rFonts w:ascii="Times New Roman" w:hAnsi="Times New Roman" w:cs="Times New Roman"/>
          <w:sz w:val="24"/>
          <w:szCs w:val="24"/>
        </w:rPr>
        <w:t xml:space="preserve"> ao raio do ângulo</w:t>
      </w:r>
      <w:r w:rsidR="00C64A47" w:rsidRPr="006F18E4">
        <w:rPr>
          <w:rFonts w:ascii="Times New Roman" w:hAnsi="Times New Roman" w:cs="Times New Roman"/>
          <w:sz w:val="24"/>
          <w:szCs w:val="24"/>
        </w:rPr>
        <w:t xml:space="preserve"> </w:t>
      </w:r>
      <w:r w:rsidR="00E01A1F" w:rsidRPr="006F18E4">
        <w:rPr>
          <w:rFonts w:ascii="Times New Roman" w:hAnsi="Times New Roman" w:cs="Times New Roman"/>
          <w:sz w:val="24"/>
          <w:szCs w:val="24"/>
        </w:rPr>
        <w:t>que está sendo verificado</w:t>
      </w:r>
      <w:r w:rsidR="00FC55CB">
        <w:rPr>
          <w:rFonts w:ascii="Times New Roman" w:hAnsi="Times New Roman" w:cs="Times New Roman"/>
          <w:sz w:val="24"/>
          <w:szCs w:val="24"/>
        </w:rPr>
        <w:t>. E</w:t>
      </w:r>
      <w:r w:rsidR="00FC55CB" w:rsidRPr="006F18E4">
        <w:rPr>
          <w:rFonts w:ascii="Times New Roman" w:hAnsi="Times New Roman" w:cs="Times New Roman"/>
          <w:sz w:val="24"/>
          <w:szCs w:val="24"/>
        </w:rPr>
        <w:t>ntão</w:t>
      </w:r>
      <w:r w:rsidR="00E01A1F" w:rsidRPr="006F18E4">
        <w:rPr>
          <w:rFonts w:ascii="Times New Roman" w:hAnsi="Times New Roman" w:cs="Times New Roman"/>
          <w:sz w:val="24"/>
          <w:szCs w:val="24"/>
        </w:rPr>
        <w:t xml:space="preserve">, se for diferente de preto, é adicionado na lista dos pixels do raio do </w:t>
      </w:r>
      <w:r w:rsidR="00C64A47" w:rsidRPr="006F18E4">
        <w:rPr>
          <w:rFonts w:ascii="Times New Roman" w:hAnsi="Times New Roman" w:cs="Times New Roman"/>
          <w:sz w:val="24"/>
          <w:szCs w:val="24"/>
        </w:rPr>
        <w:t>ângulo verificado, caso contrário</w:t>
      </w:r>
      <w:r w:rsidR="00BC7579">
        <w:rPr>
          <w:rFonts w:ascii="Times New Roman" w:hAnsi="Times New Roman" w:cs="Times New Roman"/>
          <w:sz w:val="24"/>
          <w:szCs w:val="24"/>
        </w:rPr>
        <w:t>,</w:t>
      </w:r>
      <w:r w:rsidR="00C64A47" w:rsidRPr="006F18E4">
        <w:rPr>
          <w:rFonts w:ascii="Times New Roman" w:hAnsi="Times New Roman" w:cs="Times New Roman"/>
          <w:sz w:val="24"/>
          <w:szCs w:val="24"/>
        </w:rPr>
        <w:t xml:space="preserve"> </w:t>
      </w:r>
      <w:r w:rsidR="00BC7579" w:rsidRPr="006F18E4">
        <w:rPr>
          <w:rFonts w:ascii="Times New Roman" w:hAnsi="Times New Roman" w:cs="Times New Roman"/>
          <w:sz w:val="24"/>
          <w:szCs w:val="24"/>
        </w:rPr>
        <w:t xml:space="preserve">este pixel </w:t>
      </w:r>
      <w:r w:rsidR="00C64A47" w:rsidRPr="006F18E4">
        <w:rPr>
          <w:rFonts w:ascii="Times New Roman" w:hAnsi="Times New Roman" w:cs="Times New Roman"/>
          <w:sz w:val="24"/>
          <w:szCs w:val="24"/>
        </w:rPr>
        <w:t>é desconsiderado.</w:t>
      </w:r>
    </w:p>
    <w:p w:rsidR="00A236B1" w:rsidRPr="006F18E4" w:rsidRDefault="00656FD4" w:rsidP="003F6A3B">
      <w:pPr>
        <w:pStyle w:val="PargrafodaLista"/>
        <w:spacing w:after="0" w:line="360" w:lineRule="auto"/>
        <w:ind w:left="0" w:firstLine="851"/>
        <w:contextualSpacing w:val="0"/>
        <w:jc w:val="both"/>
        <w:rPr>
          <w:rFonts w:ascii="Times New Roman" w:hAnsi="Times New Roman" w:cs="Times New Roman"/>
        </w:rPr>
      </w:pPr>
      <w:r w:rsidRPr="006F18E4">
        <w:rPr>
          <w:rFonts w:ascii="Times New Roman" w:hAnsi="Times New Roman" w:cs="Times New Roman"/>
          <w:sz w:val="24"/>
          <w:szCs w:val="24"/>
        </w:rPr>
        <w:t>O próximo passo</w:t>
      </w:r>
      <w:r w:rsidR="00195FF9">
        <w:rPr>
          <w:rFonts w:ascii="Times New Roman" w:hAnsi="Times New Roman" w:cs="Times New Roman"/>
          <w:sz w:val="24"/>
          <w:szCs w:val="24"/>
        </w:rPr>
        <w:t>,</w:t>
      </w:r>
      <w:r w:rsidRPr="006F18E4">
        <w:rPr>
          <w:rFonts w:ascii="Times New Roman" w:hAnsi="Times New Roman" w:cs="Times New Roman"/>
          <w:sz w:val="24"/>
          <w:szCs w:val="24"/>
        </w:rPr>
        <w:t xml:space="preserve"> após coletar os pixels de todos os raios da imagem, é verificar quais os pontos coletados que serão </w:t>
      </w:r>
      <w:proofErr w:type="gramStart"/>
      <w:r w:rsidR="003714DB">
        <w:rPr>
          <w:rFonts w:ascii="Times New Roman" w:hAnsi="Times New Roman" w:cs="Times New Roman"/>
          <w:sz w:val="24"/>
          <w:szCs w:val="24"/>
        </w:rPr>
        <w:t>considerados</w:t>
      </w:r>
      <w:proofErr w:type="gramEnd"/>
      <w:r w:rsidR="003714DB">
        <w:rPr>
          <w:rFonts w:ascii="Times New Roman" w:hAnsi="Times New Roman" w:cs="Times New Roman"/>
          <w:sz w:val="24"/>
          <w:szCs w:val="24"/>
        </w:rPr>
        <w:t xml:space="preserve"> </w:t>
      </w:r>
      <w:r w:rsidRPr="006F18E4">
        <w:rPr>
          <w:rFonts w:ascii="Times New Roman" w:hAnsi="Times New Roman" w:cs="Times New Roman"/>
          <w:sz w:val="24"/>
          <w:szCs w:val="24"/>
        </w:rPr>
        <w:t>borda</w:t>
      </w:r>
      <w:r w:rsidR="003F6A3B">
        <w:rPr>
          <w:rFonts w:ascii="Times New Roman" w:hAnsi="Times New Roman" w:cs="Times New Roman"/>
          <w:sz w:val="24"/>
          <w:szCs w:val="24"/>
        </w:rPr>
        <w:t>s</w:t>
      </w:r>
      <w:r w:rsidRPr="006F18E4">
        <w:rPr>
          <w:rFonts w:ascii="Times New Roman" w:hAnsi="Times New Roman" w:cs="Times New Roman"/>
          <w:sz w:val="24"/>
          <w:szCs w:val="24"/>
        </w:rPr>
        <w:t>, desconsiderando o restante.</w:t>
      </w:r>
      <w:r w:rsidR="00742F14" w:rsidRPr="006F18E4">
        <w:rPr>
          <w:rFonts w:ascii="Times New Roman" w:hAnsi="Times New Roman" w:cs="Times New Roman"/>
          <w:sz w:val="24"/>
          <w:szCs w:val="24"/>
        </w:rPr>
        <w:t xml:space="preserve"> A regra básica para esta etapa é pegar o pixel de maior valor em cada raio e calcular sua distância até </w:t>
      </w:r>
      <w:r w:rsidR="00742F14" w:rsidRPr="006F18E4">
        <w:rPr>
          <w:rFonts w:ascii="Times New Roman" w:hAnsi="Times New Roman" w:cs="Times New Roman"/>
          <w:sz w:val="24"/>
          <w:szCs w:val="24"/>
        </w:rPr>
        <w:lastRenderedPageBreak/>
        <w:t>o ponto central</w:t>
      </w:r>
      <w:r w:rsidR="00BC7579">
        <w:rPr>
          <w:rFonts w:ascii="Times New Roman" w:hAnsi="Times New Roman" w:cs="Times New Roman"/>
          <w:sz w:val="24"/>
          <w:szCs w:val="24"/>
        </w:rPr>
        <w:t>.</w:t>
      </w:r>
      <w:r w:rsidR="00BC7579" w:rsidRPr="006F18E4">
        <w:rPr>
          <w:rFonts w:ascii="Times New Roman" w:hAnsi="Times New Roman" w:cs="Times New Roman"/>
          <w:sz w:val="24"/>
          <w:szCs w:val="24"/>
        </w:rPr>
        <w:t xml:space="preserve"> </w:t>
      </w:r>
      <w:r w:rsidR="00BC7579">
        <w:rPr>
          <w:rFonts w:ascii="Times New Roman" w:hAnsi="Times New Roman" w:cs="Times New Roman"/>
          <w:sz w:val="24"/>
          <w:szCs w:val="24"/>
        </w:rPr>
        <w:t>P</w:t>
      </w:r>
      <w:r w:rsidR="00BC7579" w:rsidRPr="006F18E4">
        <w:rPr>
          <w:rFonts w:ascii="Times New Roman" w:hAnsi="Times New Roman" w:cs="Times New Roman"/>
          <w:sz w:val="24"/>
          <w:szCs w:val="24"/>
        </w:rPr>
        <w:t xml:space="preserve">ara </w:t>
      </w:r>
      <w:r w:rsidR="006127E7" w:rsidRPr="006F18E4">
        <w:rPr>
          <w:rFonts w:ascii="Times New Roman" w:hAnsi="Times New Roman" w:cs="Times New Roman"/>
          <w:sz w:val="24"/>
          <w:szCs w:val="24"/>
        </w:rPr>
        <w:t>isso</w:t>
      </w:r>
      <w:r w:rsidR="00195FF9">
        <w:rPr>
          <w:rFonts w:ascii="Times New Roman" w:hAnsi="Times New Roman" w:cs="Times New Roman"/>
          <w:sz w:val="24"/>
          <w:szCs w:val="24"/>
        </w:rPr>
        <w:t>,</w:t>
      </w:r>
      <w:r w:rsidR="006127E7" w:rsidRPr="006F18E4">
        <w:rPr>
          <w:rFonts w:ascii="Times New Roman" w:hAnsi="Times New Roman" w:cs="Times New Roman"/>
          <w:sz w:val="24"/>
          <w:szCs w:val="24"/>
        </w:rPr>
        <w:t xml:space="preserve"> é considerada novamente a </w:t>
      </w:r>
      <w:r w:rsidR="00FC55CB">
        <w:rPr>
          <w:rFonts w:ascii="Times New Roman" w:hAnsi="Times New Roman" w:cs="Times New Roman"/>
          <w:sz w:val="24"/>
          <w:szCs w:val="24"/>
        </w:rPr>
        <w:t>Figura</w:t>
      </w:r>
      <w:r w:rsidR="00FC55CB" w:rsidRPr="006F18E4">
        <w:rPr>
          <w:rFonts w:ascii="Times New Roman" w:hAnsi="Times New Roman" w:cs="Times New Roman"/>
          <w:sz w:val="24"/>
          <w:szCs w:val="24"/>
        </w:rPr>
        <w:t xml:space="preserve"> </w:t>
      </w:r>
      <w:r w:rsidR="006127E7" w:rsidRPr="006F18E4">
        <w:rPr>
          <w:rFonts w:ascii="Times New Roman" w:hAnsi="Times New Roman" w:cs="Times New Roman"/>
          <w:sz w:val="24"/>
          <w:szCs w:val="24"/>
        </w:rPr>
        <w:t>2.</w:t>
      </w:r>
      <w:r w:rsidR="00195FF9" w:rsidRPr="006F18E4">
        <w:rPr>
          <w:rFonts w:ascii="Times New Roman" w:hAnsi="Times New Roman" w:cs="Times New Roman"/>
          <w:sz w:val="24"/>
          <w:szCs w:val="24"/>
        </w:rPr>
        <w:t>2</w:t>
      </w:r>
      <w:r w:rsidR="00C81F5A">
        <w:rPr>
          <w:rFonts w:ascii="Times New Roman" w:hAnsi="Times New Roman" w:cs="Times New Roman"/>
          <w:sz w:val="24"/>
          <w:szCs w:val="24"/>
        </w:rPr>
        <w:t>9</w:t>
      </w:r>
      <w:r w:rsidR="00FC55CB">
        <w:rPr>
          <w:rFonts w:ascii="Times New Roman" w:hAnsi="Times New Roman" w:cs="Times New Roman"/>
          <w:sz w:val="24"/>
          <w:szCs w:val="24"/>
        </w:rPr>
        <w:t>,</w:t>
      </w:r>
      <w:r w:rsidR="006127E7" w:rsidRPr="006F18E4">
        <w:rPr>
          <w:rFonts w:ascii="Times New Roman" w:hAnsi="Times New Roman" w:cs="Times New Roman"/>
          <w:sz w:val="24"/>
          <w:szCs w:val="24"/>
        </w:rPr>
        <w:t xml:space="preserve"> onde B é ponto que foi considerado borda no raio</w:t>
      </w:r>
      <w:r w:rsidR="00195FF9">
        <w:rPr>
          <w:rFonts w:ascii="Times New Roman" w:hAnsi="Times New Roman" w:cs="Times New Roman"/>
          <w:sz w:val="24"/>
          <w:szCs w:val="24"/>
        </w:rPr>
        <w:t>.</w:t>
      </w:r>
      <w:r w:rsidR="00195FF9" w:rsidRPr="006F18E4">
        <w:rPr>
          <w:rFonts w:ascii="Times New Roman" w:hAnsi="Times New Roman" w:cs="Times New Roman"/>
          <w:sz w:val="24"/>
          <w:szCs w:val="24"/>
        </w:rPr>
        <w:t xml:space="preserve"> </w:t>
      </w:r>
      <w:r w:rsidR="00195FF9">
        <w:rPr>
          <w:rFonts w:ascii="Times New Roman" w:hAnsi="Times New Roman" w:cs="Times New Roman"/>
          <w:sz w:val="24"/>
          <w:szCs w:val="24"/>
        </w:rPr>
        <w:t>P</w:t>
      </w:r>
      <w:r w:rsidR="006127E7" w:rsidRPr="006F18E4">
        <w:rPr>
          <w:rFonts w:ascii="Times New Roman" w:hAnsi="Times New Roman" w:cs="Times New Roman"/>
          <w:sz w:val="24"/>
          <w:szCs w:val="24"/>
        </w:rPr>
        <w:t>ara calcular esta distância</w:t>
      </w:r>
      <w:r w:rsidR="00BC7579">
        <w:rPr>
          <w:rFonts w:ascii="Times New Roman" w:hAnsi="Times New Roman" w:cs="Times New Roman"/>
          <w:sz w:val="24"/>
          <w:szCs w:val="24"/>
        </w:rPr>
        <w:t>,</w:t>
      </w:r>
      <w:r w:rsidR="006127E7" w:rsidRPr="006F18E4">
        <w:rPr>
          <w:rFonts w:ascii="Times New Roman" w:hAnsi="Times New Roman" w:cs="Times New Roman"/>
          <w:sz w:val="24"/>
          <w:szCs w:val="24"/>
        </w:rPr>
        <w:t xml:space="preserve"> se usa o teorema de Pitágoras, o qual diz que o quadrado da hipotenusa é igual à soma do quadrado dos catetos. O valor obtido é </w:t>
      </w:r>
      <w:proofErr w:type="gramStart"/>
      <w:r w:rsidR="006127E7" w:rsidRPr="006F18E4">
        <w:rPr>
          <w:rFonts w:ascii="Times New Roman" w:hAnsi="Times New Roman" w:cs="Times New Roman"/>
          <w:sz w:val="24"/>
          <w:szCs w:val="24"/>
        </w:rPr>
        <w:t>a</w:t>
      </w:r>
      <w:proofErr w:type="gramEnd"/>
      <w:r w:rsidR="006127E7" w:rsidRPr="006F18E4">
        <w:rPr>
          <w:rFonts w:ascii="Times New Roman" w:hAnsi="Times New Roman" w:cs="Times New Roman"/>
          <w:sz w:val="24"/>
          <w:szCs w:val="24"/>
        </w:rPr>
        <w:t xml:space="preserve"> distância do Ponto B até o ponto A.</w:t>
      </w:r>
      <w:r w:rsidR="002F449F" w:rsidRPr="006F18E4">
        <w:rPr>
          <w:rFonts w:ascii="Times New Roman" w:hAnsi="Times New Roman" w:cs="Times New Roman"/>
          <w:sz w:val="24"/>
          <w:szCs w:val="24"/>
        </w:rPr>
        <w:t xml:space="preserve"> Após isso</w:t>
      </w:r>
      <w:r w:rsidR="00195FF9">
        <w:rPr>
          <w:rFonts w:ascii="Times New Roman" w:hAnsi="Times New Roman" w:cs="Times New Roman"/>
          <w:sz w:val="24"/>
          <w:szCs w:val="24"/>
        </w:rPr>
        <w:t>,</w:t>
      </w:r>
      <w:r w:rsidR="002F449F" w:rsidRPr="006F18E4">
        <w:rPr>
          <w:rFonts w:ascii="Times New Roman" w:hAnsi="Times New Roman" w:cs="Times New Roman"/>
          <w:sz w:val="24"/>
          <w:szCs w:val="24"/>
        </w:rPr>
        <w:t xml:space="preserve"> é realizado o mesmo processo para os 5 ângulos anteriores </w:t>
      </w:r>
      <w:r w:rsidR="00811231">
        <w:rPr>
          <w:rFonts w:ascii="Times New Roman" w:hAnsi="Times New Roman" w:cs="Times New Roman"/>
          <w:sz w:val="24"/>
          <w:szCs w:val="24"/>
        </w:rPr>
        <w:t xml:space="preserve">e posteriores </w:t>
      </w:r>
      <w:r w:rsidR="002F449F" w:rsidRPr="006F18E4">
        <w:rPr>
          <w:rFonts w:ascii="Times New Roman" w:hAnsi="Times New Roman" w:cs="Times New Roman"/>
          <w:sz w:val="24"/>
          <w:szCs w:val="24"/>
        </w:rPr>
        <w:t xml:space="preserve">ao que está sendo verificado, calculando a média entre todos eles. Feito isso, tem-se o ponto médio do raio em questão com os </w:t>
      </w:r>
      <w:r w:rsidR="00811231">
        <w:rPr>
          <w:rFonts w:ascii="Times New Roman" w:hAnsi="Times New Roman" w:cs="Times New Roman"/>
          <w:sz w:val="24"/>
          <w:szCs w:val="24"/>
        </w:rPr>
        <w:t>seus vizinhos</w:t>
      </w:r>
      <w:r w:rsidR="00195FF9">
        <w:rPr>
          <w:rFonts w:ascii="Times New Roman" w:hAnsi="Times New Roman" w:cs="Times New Roman"/>
          <w:sz w:val="24"/>
          <w:szCs w:val="24"/>
        </w:rPr>
        <w:t>.</w:t>
      </w:r>
      <w:r w:rsidR="00195FF9" w:rsidRPr="006F18E4">
        <w:rPr>
          <w:rFonts w:ascii="Times New Roman" w:hAnsi="Times New Roman" w:cs="Times New Roman"/>
          <w:sz w:val="24"/>
          <w:szCs w:val="24"/>
        </w:rPr>
        <w:t xml:space="preserve"> </w:t>
      </w:r>
      <w:r w:rsidR="00195FF9">
        <w:rPr>
          <w:rFonts w:ascii="Times New Roman" w:hAnsi="Times New Roman" w:cs="Times New Roman"/>
          <w:sz w:val="24"/>
          <w:szCs w:val="24"/>
        </w:rPr>
        <w:t>E</w:t>
      </w:r>
      <w:r w:rsidR="002F449F" w:rsidRPr="006F18E4">
        <w:rPr>
          <w:rFonts w:ascii="Times New Roman" w:hAnsi="Times New Roman" w:cs="Times New Roman"/>
          <w:sz w:val="24"/>
          <w:szCs w:val="24"/>
        </w:rPr>
        <w:t xml:space="preserve">ste ponto médio </w:t>
      </w:r>
      <w:r w:rsidR="00195FF9">
        <w:rPr>
          <w:rFonts w:ascii="Times New Roman" w:hAnsi="Times New Roman" w:cs="Times New Roman"/>
          <w:sz w:val="24"/>
          <w:szCs w:val="24"/>
        </w:rPr>
        <w:t>é</w:t>
      </w:r>
      <w:r w:rsidR="002F449F" w:rsidRPr="006F18E4">
        <w:rPr>
          <w:rFonts w:ascii="Times New Roman" w:hAnsi="Times New Roman" w:cs="Times New Roman"/>
          <w:sz w:val="24"/>
          <w:szCs w:val="24"/>
        </w:rPr>
        <w:t xml:space="preserve"> considerado borda deste raio.</w:t>
      </w:r>
    </w:p>
    <w:p w:rsidR="00A236B1" w:rsidRPr="006F18E4" w:rsidRDefault="00A236B1" w:rsidP="00A236B1">
      <w:pPr>
        <w:pStyle w:val="Ttulo2"/>
        <w:numPr>
          <w:ilvl w:val="1"/>
          <w:numId w:val="1"/>
        </w:numPr>
        <w:rPr>
          <w:color w:val="auto"/>
        </w:rPr>
      </w:pPr>
      <w:bookmarkStart w:id="116" w:name="_Toc358915217"/>
      <w:r w:rsidRPr="006F18E4">
        <w:rPr>
          <w:color w:val="auto"/>
        </w:rPr>
        <w:t>Interpolação</w:t>
      </w:r>
      <w:bookmarkEnd w:id="116"/>
    </w:p>
    <w:p w:rsidR="001A1CBF" w:rsidRPr="006F18E4" w:rsidRDefault="00E16B77" w:rsidP="001A1CBF">
      <w:pPr>
        <w:spacing w:line="360" w:lineRule="auto"/>
        <w:ind w:firstLine="360"/>
        <w:jc w:val="both"/>
        <w:rPr>
          <w:rFonts w:ascii="Times New Roman" w:hAnsi="Times New Roman" w:cs="Times New Roman"/>
          <w:sz w:val="24"/>
          <w:szCs w:val="24"/>
        </w:rPr>
      </w:pPr>
      <w:r w:rsidRPr="006F18E4">
        <w:rPr>
          <w:rFonts w:ascii="Times New Roman" w:hAnsi="Times New Roman" w:cs="Times New Roman"/>
          <w:sz w:val="24"/>
          <w:szCs w:val="24"/>
        </w:rPr>
        <w:t xml:space="preserve">O método de interpolação funciona de forma que sejam percorridos todos os pixels da imagem e inserido um novo ponto entre cada pixel e o pixel mais próximo encontrado, se a distância entre os dois pixels for maior que </w:t>
      </w:r>
      <w:proofErr w:type="gramStart"/>
      <w:r w:rsidRPr="006F18E4">
        <w:rPr>
          <w:rFonts w:ascii="Times New Roman" w:hAnsi="Times New Roman" w:cs="Times New Roman"/>
          <w:sz w:val="24"/>
          <w:szCs w:val="24"/>
        </w:rPr>
        <w:t>1</w:t>
      </w:r>
      <w:proofErr w:type="gramEnd"/>
      <w:r w:rsidRPr="006F18E4">
        <w:rPr>
          <w:rFonts w:ascii="Times New Roman" w:hAnsi="Times New Roman" w:cs="Times New Roman"/>
          <w:sz w:val="24"/>
          <w:szCs w:val="24"/>
        </w:rPr>
        <w:t>.</w:t>
      </w:r>
    </w:p>
    <w:p w:rsidR="001A1CBF" w:rsidRPr="006F18E4" w:rsidRDefault="001A1CBF" w:rsidP="001A1CBF">
      <w:pPr>
        <w:spacing w:line="360" w:lineRule="auto"/>
        <w:ind w:firstLine="360"/>
        <w:jc w:val="both"/>
        <w:rPr>
          <w:rFonts w:ascii="Times New Roman" w:hAnsi="Times New Roman" w:cs="Times New Roman"/>
          <w:sz w:val="24"/>
          <w:szCs w:val="24"/>
        </w:rPr>
      </w:pPr>
      <w:r w:rsidRPr="006F18E4">
        <w:rPr>
          <w:rFonts w:ascii="Times New Roman" w:hAnsi="Times New Roman" w:cs="Times New Roman"/>
          <w:sz w:val="24"/>
          <w:szCs w:val="24"/>
        </w:rPr>
        <w:t>Para isso, em cada pixel a ser interpolado</w:t>
      </w:r>
      <w:r w:rsidR="00195FF9">
        <w:rPr>
          <w:rFonts w:ascii="Times New Roman" w:hAnsi="Times New Roman" w:cs="Times New Roman"/>
          <w:sz w:val="24"/>
          <w:szCs w:val="24"/>
        </w:rPr>
        <w:t>,</w:t>
      </w:r>
      <w:r w:rsidRPr="006F18E4">
        <w:rPr>
          <w:rFonts w:ascii="Times New Roman" w:hAnsi="Times New Roman" w:cs="Times New Roman"/>
          <w:sz w:val="24"/>
          <w:szCs w:val="24"/>
        </w:rPr>
        <w:t xml:space="preserve"> </w:t>
      </w:r>
      <w:r w:rsidR="004D4D97" w:rsidRPr="006F18E4">
        <w:rPr>
          <w:rFonts w:ascii="Times New Roman" w:hAnsi="Times New Roman" w:cs="Times New Roman"/>
          <w:sz w:val="24"/>
          <w:szCs w:val="24"/>
        </w:rPr>
        <w:t xml:space="preserve">são verificados todos os pontos ao redor do mesmo, usando </w:t>
      </w:r>
      <w:r w:rsidR="004B7A13">
        <w:rPr>
          <w:rFonts w:ascii="Times New Roman" w:hAnsi="Times New Roman" w:cs="Times New Roman"/>
          <w:sz w:val="24"/>
          <w:szCs w:val="24"/>
        </w:rPr>
        <w:t>uma</w:t>
      </w:r>
      <w:r w:rsidR="004D4D97" w:rsidRPr="006F18E4">
        <w:rPr>
          <w:rFonts w:ascii="Times New Roman" w:hAnsi="Times New Roman" w:cs="Times New Roman"/>
          <w:sz w:val="24"/>
          <w:szCs w:val="24"/>
        </w:rPr>
        <w:t xml:space="preserve"> lógica </w:t>
      </w:r>
      <w:r w:rsidR="004B7A13">
        <w:rPr>
          <w:rFonts w:ascii="Times New Roman" w:hAnsi="Times New Roman" w:cs="Times New Roman"/>
          <w:sz w:val="24"/>
          <w:szCs w:val="24"/>
        </w:rPr>
        <w:t xml:space="preserve">parecida </w:t>
      </w:r>
      <w:r w:rsidR="004D4D97" w:rsidRPr="006F18E4">
        <w:rPr>
          <w:rFonts w:ascii="Times New Roman" w:hAnsi="Times New Roman" w:cs="Times New Roman"/>
          <w:sz w:val="24"/>
          <w:szCs w:val="24"/>
        </w:rPr>
        <w:t>de pesquisa de pixel em todos os graus</w:t>
      </w:r>
      <w:r w:rsidR="004B7A13">
        <w:rPr>
          <w:rFonts w:ascii="Times New Roman" w:hAnsi="Times New Roman" w:cs="Times New Roman"/>
          <w:sz w:val="24"/>
          <w:szCs w:val="24"/>
        </w:rPr>
        <w:t xml:space="preserve"> como visto no item 2.4</w:t>
      </w:r>
      <w:r w:rsidR="004D4D97" w:rsidRPr="006F18E4">
        <w:rPr>
          <w:rFonts w:ascii="Times New Roman" w:hAnsi="Times New Roman" w:cs="Times New Roman"/>
          <w:sz w:val="24"/>
          <w:szCs w:val="24"/>
        </w:rPr>
        <w:t>, porém</w:t>
      </w:r>
      <w:r w:rsidR="00BC7579">
        <w:rPr>
          <w:rFonts w:ascii="Times New Roman" w:hAnsi="Times New Roman" w:cs="Times New Roman"/>
          <w:sz w:val="24"/>
          <w:szCs w:val="24"/>
        </w:rPr>
        <w:t>,</w:t>
      </w:r>
      <w:r w:rsidR="004D4D97" w:rsidRPr="006F18E4">
        <w:rPr>
          <w:rFonts w:ascii="Times New Roman" w:hAnsi="Times New Roman" w:cs="Times New Roman"/>
          <w:sz w:val="24"/>
          <w:szCs w:val="24"/>
        </w:rPr>
        <w:t xml:space="preserve"> neste caso</w:t>
      </w:r>
      <w:r w:rsidR="00BC7579">
        <w:rPr>
          <w:rFonts w:ascii="Times New Roman" w:hAnsi="Times New Roman" w:cs="Times New Roman"/>
          <w:sz w:val="24"/>
          <w:szCs w:val="24"/>
        </w:rPr>
        <w:t>,</w:t>
      </w:r>
      <w:r w:rsidR="004D4D97" w:rsidRPr="006F18E4">
        <w:rPr>
          <w:rFonts w:ascii="Times New Roman" w:hAnsi="Times New Roman" w:cs="Times New Roman"/>
          <w:sz w:val="24"/>
          <w:szCs w:val="24"/>
        </w:rPr>
        <w:t xml:space="preserve"> cada raio conterá apenas um pixel, que é o primeiro pixel diferente de preto encontrado, ou seja, </w:t>
      </w:r>
      <w:r w:rsidR="00155630">
        <w:rPr>
          <w:rFonts w:ascii="Times New Roman" w:hAnsi="Times New Roman" w:cs="Times New Roman"/>
          <w:sz w:val="24"/>
          <w:szCs w:val="24"/>
        </w:rPr>
        <w:t>o ponto mais próximo em cada raio</w:t>
      </w:r>
      <w:r w:rsidR="004D4D97" w:rsidRPr="006F18E4">
        <w:rPr>
          <w:rFonts w:ascii="Times New Roman" w:hAnsi="Times New Roman" w:cs="Times New Roman"/>
          <w:sz w:val="24"/>
          <w:szCs w:val="24"/>
        </w:rPr>
        <w:t>,</w:t>
      </w:r>
      <w:r w:rsidR="00155630">
        <w:rPr>
          <w:rFonts w:ascii="Times New Roman" w:hAnsi="Times New Roman" w:cs="Times New Roman"/>
          <w:sz w:val="24"/>
          <w:szCs w:val="24"/>
        </w:rPr>
        <w:t xml:space="preserve"> como ilustrado na imagem a seguir.</w:t>
      </w:r>
    </w:p>
    <w:p w:rsidR="004D4D97" w:rsidRPr="006F18E4" w:rsidRDefault="00AB6D64" w:rsidP="004D4D97">
      <w:pPr>
        <w:keepNext/>
        <w:spacing w:line="360" w:lineRule="auto"/>
        <w:ind w:firstLine="360"/>
        <w:jc w:val="center"/>
        <w:rPr>
          <w:rFonts w:ascii="Times New Roman" w:hAnsi="Times New Roman" w:cs="Times New Roman"/>
        </w:rPr>
      </w:pPr>
      <w:r>
        <w:rPr>
          <w:rFonts w:ascii="Times New Roman" w:hAnsi="Times New Roman" w:cs="Times New Roman"/>
          <w:noProof/>
          <w:sz w:val="24"/>
          <w:szCs w:val="24"/>
          <w:lang w:eastAsia="pt-BR"/>
        </w:rPr>
        <w:pict>
          <v:shapetype id="_x0000_t32" coordsize="21600,21600" o:spt="32" o:oned="t" path="m,l21600,21600e" filled="f">
            <v:path arrowok="t" fillok="f" o:connecttype="none"/>
            <o:lock v:ext="edit" shapetype="t"/>
          </v:shapetype>
          <v:shape id="Conector de seta reta 32789" o:spid="_x0000_s1028" type="#_x0000_t32" style="position:absolute;left:0;text-align:left;margin-left:276.45pt;margin-top:82pt;width:19.5pt;height: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" strokecolor="black [3040]">
            <v:stroke endarrow="open"/>
          </v:shape>
        </w:pict>
      </w:r>
      <w:r>
        <w:rPr>
          <w:rFonts w:ascii="Times New Roman" w:hAnsi="Times New Roman" w:cs="Times New Roman"/>
          <w:noProof/>
          <w:sz w:val="24"/>
          <w:szCs w:val="24"/>
          <w:lang w:eastAsia="pt-BR"/>
        </w:rPr>
        <w:pict>
          <v:shape id="Conector de seta reta 32792" o:spid="_x0000_s1034" type="#_x0000_t32" style="position:absolute;left:0;text-align:left;margin-left:278.7pt;margin-top:51.25pt;width:15.75pt;height:12pt;flip: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" strokecolor="black [3040]">
            <v:stroke endarrow="open"/>
          </v:shape>
        </w:pict>
      </w:r>
      <w:r>
        <w:rPr>
          <w:rFonts w:ascii="Times New Roman" w:hAnsi="Times New Roman" w:cs="Times New Roman"/>
          <w:noProof/>
          <w:sz w:val="24"/>
          <w:szCs w:val="24"/>
          <w:lang w:eastAsia="pt-BR"/>
        </w:rPr>
        <w:pict>
          <v:shape id="Conector de seta reta 32788" o:spid="_x0000_s1027" type="#_x0000_t32" style="position:absolute;left:0;text-align:left;margin-left:258.45pt;margin-top:49pt;width:0;height:17.2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" strokecolor="black [3040]">
            <v:stroke endarrow="open"/>
          </v:shape>
        </w:pict>
      </w:r>
      <w:r>
        <w:rPr>
          <w:rFonts w:ascii="Times New Roman" w:hAnsi="Times New Roman" w:cs="Times New Roman"/>
          <w:noProof/>
          <w:sz w:val="24"/>
          <w:szCs w:val="24"/>
          <w:lang w:eastAsia="pt-BR"/>
        </w:rPr>
        <w:pict>
          <v:shape id="Conector de seta reta 32795" o:spid="_x0000_s1033" type="#_x0000_t32" style="position:absolute;left:0;text-align:left;margin-left:223.2pt;margin-top:52pt;width:17.25pt;height:12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" strokecolor="black [3040]">
            <v:stroke endarrow="open"/>
          </v:shape>
        </w:pict>
      </w:r>
      <w:r>
        <w:rPr>
          <w:rFonts w:ascii="Times New Roman" w:hAnsi="Times New Roman" w:cs="Times New Roman"/>
          <w:noProof/>
          <w:sz w:val="24"/>
          <w:szCs w:val="24"/>
          <w:lang w:eastAsia="pt-BR"/>
        </w:rPr>
        <w:pict>
          <v:shape id="Conector de seta reta 32790" o:spid="_x0000_s1029" type="#_x0000_t32" style="position:absolute;left:0;text-align:left;margin-left:218.7pt;margin-top:81.25pt;width:22.5pt;height:0;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" strokecolor="black [3040]">
            <v:stroke endarrow="open"/>
          </v:shape>
        </w:pict>
      </w:r>
      <w:r>
        <w:rPr>
          <w:rFonts w:ascii="Times New Roman" w:hAnsi="Times New Roman" w:cs="Times New Roman"/>
          <w:noProof/>
          <w:sz w:val="24"/>
          <w:szCs w:val="24"/>
          <w:lang w:eastAsia="pt-BR"/>
        </w:rPr>
        <w:pict>
          <v:shape id="Conector de seta reta 32794" o:spid="_x0000_s1032" type="#_x0000_t32" style="position:absolute;left:0;text-align:left;margin-left:223.95pt;margin-top:100pt;width:17.25pt;height:14.25pt;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" strokecolor="black [3040]">
            <v:stroke endarrow="open"/>
          </v:shape>
        </w:pict>
      </w:r>
      <w:r>
        <w:rPr>
          <w:rFonts w:ascii="Times New Roman" w:hAnsi="Times New Roman" w:cs="Times New Roman"/>
          <w:noProof/>
          <w:sz w:val="24"/>
          <w:szCs w:val="24"/>
          <w:lang w:eastAsia="pt-B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de seta reta 32791" o:spid="_x0000_s1030" type="#_x0000_t34" style="position:absolute;left:0;text-align:left;margin-left:247.95pt;margin-top:109pt;width:19.55pt;height:.05pt;rotation:90;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" adj="10772,-223538400,-377088" strokecolor="black [3040]">
            <v:stroke endarrow="open"/>
          </v:shape>
        </w:pict>
      </w:r>
      <w:r>
        <w:rPr>
          <w:rFonts w:ascii="Times New Roman" w:hAnsi="Times New Roman" w:cs="Times New Roman"/>
          <w:noProof/>
          <w:sz w:val="24"/>
          <w:szCs w:val="24"/>
          <w:lang w:eastAsia="pt-BR"/>
        </w:rPr>
        <w:pict>
          <v:shape id="Conector de seta reta 32793" o:spid="_x0000_s1031" type="#_x0000_t32" style="position:absolute;left:0;text-align:left;margin-left:277.95pt;margin-top:99.25pt;width:11.25pt;height:14.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" strokecolor="black [3040]">
            <v:stroke endarrow="open"/>
          </v:shape>
        </w:pict>
      </w:r>
      <w:r w:rsidR="004D4D97" w:rsidRPr="006F18E4">
        <w:rPr>
          <w:rFonts w:ascii="Times New Roman" w:hAnsi="Times New Roman" w:cs="Times New Roman"/>
          <w:noProof/>
          <w:sz w:val="24"/>
          <w:szCs w:val="24"/>
          <w:lang w:eastAsia="pt-BR"/>
        </w:rPr>
        <w:drawing>
          <wp:inline distT="0" distB="0" distL="0" distR="0">
            <wp:extent cx="2333625" cy="2200275"/>
            <wp:effectExtent l="19050" t="0" r="9525" b="0"/>
            <wp:docPr id="32784" name="Imagem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2543" cy="2199255"/>
                    </a:xfrm>
                    <a:prstGeom prst="rect">
                      <a:avLst/>
                    </a:prstGeom>
                    <a:noFill/>
                    <a:ln>
                      <a:noFill/>
                    </a:ln>
                  </pic:spPr>
                </pic:pic>
              </a:graphicData>
            </a:graphic>
          </wp:inline>
        </w:drawing>
      </w:r>
    </w:p>
    <w:p w:rsidR="004D4D97" w:rsidRPr="006F18E4" w:rsidRDefault="004D4D97" w:rsidP="004D4D97">
      <w:pPr>
        <w:pStyle w:val="Legenda"/>
        <w:jc w:val="center"/>
        <w:rPr>
          <w:rFonts w:ascii="Times New Roman" w:hAnsi="Times New Roman" w:cs="Times New Roman"/>
          <w:color w:val="auto"/>
        </w:rPr>
      </w:pPr>
      <w:bookmarkStart w:id="117" w:name="_Toc358917075"/>
      <w:r w:rsidRPr="006F18E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30</w:t>
      </w:r>
      <w:r w:rsidR="00F2283C">
        <w:rPr>
          <w:rFonts w:ascii="Times New Roman" w:hAnsi="Times New Roman" w:cs="Times New Roman"/>
          <w:color w:val="auto"/>
        </w:rPr>
        <w:fldChar w:fldCharType="end"/>
      </w:r>
      <w:r w:rsidRPr="006F18E4">
        <w:rPr>
          <w:rFonts w:ascii="Times New Roman" w:hAnsi="Times New Roman" w:cs="Times New Roman"/>
          <w:color w:val="auto"/>
        </w:rPr>
        <w:t xml:space="preserve"> Ilustração do método utilizado na interpolação para encontrar o pixel mais próximo</w:t>
      </w:r>
      <w:r w:rsidR="00556FB9">
        <w:rPr>
          <w:rFonts w:ascii="Times New Roman" w:hAnsi="Times New Roman" w:cs="Times New Roman"/>
          <w:color w:val="auto"/>
        </w:rPr>
        <w:t>.</w:t>
      </w:r>
      <w:bookmarkEnd w:id="117"/>
    </w:p>
    <w:p w:rsidR="004D4D97" w:rsidRPr="006F18E4" w:rsidRDefault="004D4D97" w:rsidP="004D4D97">
      <w:pPr>
        <w:jc w:val="center"/>
        <w:rPr>
          <w:rFonts w:ascii="Times New Roman" w:hAnsi="Times New Roman" w:cs="Times New Roman"/>
        </w:rPr>
      </w:pPr>
      <w:r w:rsidRPr="006F18E4">
        <w:rPr>
          <w:rFonts w:ascii="Times New Roman" w:hAnsi="Times New Roman" w:cs="Times New Roman"/>
        </w:rPr>
        <w:t>Fonte: do autor</w:t>
      </w:r>
    </w:p>
    <w:p w:rsidR="004D4D97" w:rsidRPr="00BD4462" w:rsidRDefault="004D4D97"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tab/>
        <w:t xml:space="preserve">Após ter sido </w:t>
      </w:r>
      <w:r w:rsidR="00572E0F" w:rsidRPr="00BD4462">
        <w:rPr>
          <w:rFonts w:ascii="Times New Roman" w:hAnsi="Times New Roman" w:cs="Times New Roman"/>
          <w:sz w:val="24"/>
          <w:szCs w:val="24"/>
        </w:rPr>
        <w:t>encontrado o ponto mais próximo</w:t>
      </w:r>
      <w:r w:rsidRPr="00BD4462">
        <w:rPr>
          <w:rFonts w:ascii="Times New Roman" w:hAnsi="Times New Roman" w:cs="Times New Roman"/>
          <w:sz w:val="24"/>
          <w:szCs w:val="24"/>
        </w:rPr>
        <w:t xml:space="preserve"> do pixel em questão, é inserido um ponto entre os dois, conforme ilustrado a seguir</w:t>
      </w:r>
      <w:r w:rsidR="00572E0F" w:rsidRPr="00BD4462">
        <w:rPr>
          <w:rFonts w:ascii="Times New Roman" w:hAnsi="Times New Roman" w:cs="Times New Roman"/>
          <w:sz w:val="24"/>
          <w:szCs w:val="24"/>
        </w:rPr>
        <w:t>:</w:t>
      </w:r>
    </w:p>
    <w:tbl>
      <w:tblPr>
        <w:tblStyle w:val="Tabelacomgrade"/>
        <w:tblW w:w="0" w:type="auto"/>
        <w:tblInd w:w="1526" w:type="dxa"/>
        <w:tblLook w:val="04A0" w:firstRow="1" w:lastRow="0" w:firstColumn="1" w:lastColumn="0" w:noHBand="0" w:noVBand="1"/>
      </w:tblPr>
      <w:tblGrid>
        <w:gridCol w:w="6237"/>
      </w:tblGrid>
      <w:tr w:rsidR="00BC7579" w:rsidTr="00BD4462">
        <w:tc>
          <w:tcPr>
            <w:tcW w:w="6237" w:type="dxa"/>
          </w:tcPr>
          <w:p w:rsidR="00BC7579" w:rsidRPr="006F18E4" w:rsidRDefault="00BC7579" w:rsidP="00BC7579">
            <w:proofErr w:type="gramStart"/>
            <w:r w:rsidRPr="006F18E4">
              <w:t>pp</w:t>
            </w:r>
            <w:proofErr w:type="gramEnd"/>
            <w:r w:rsidRPr="006F18E4">
              <w:t xml:space="preserve"> (Ponto Próximo) = (5, 1)</w:t>
            </w:r>
          </w:p>
          <w:p w:rsidR="00BC7579" w:rsidRDefault="00BC7579" w:rsidP="00BC7579">
            <w:proofErr w:type="spellStart"/>
            <w:proofErr w:type="gramStart"/>
            <w:r w:rsidRPr="006F18E4">
              <w:t>pc</w:t>
            </w:r>
            <w:proofErr w:type="spellEnd"/>
            <w:proofErr w:type="gramEnd"/>
            <w:r w:rsidRPr="006F18E4">
              <w:t xml:space="preserve"> (Ponto Central) = (3, 2)</w:t>
            </w:r>
          </w:p>
        </w:tc>
      </w:tr>
    </w:tbl>
    <w:p w:rsidR="00BC7579" w:rsidRPr="006F18E4" w:rsidRDefault="00BC7579" w:rsidP="004D4D97">
      <w:pPr>
        <w:rPr>
          <w:rFonts w:ascii="Times New Roman" w:hAnsi="Times New Roman" w:cs="Times New Roman"/>
        </w:rPr>
      </w:pPr>
    </w:p>
    <w:p w:rsidR="00572E0F" w:rsidRDefault="00572E0F"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lastRenderedPageBreak/>
        <w:t xml:space="preserve">Subtraindo o </w:t>
      </w:r>
      <w:r w:rsidRPr="00D56A64">
        <w:rPr>
          <w:rFonts w:ascii="Times New Roman" w:hAnsi="Times New Roman" w:cs="Times New Roman"/>
          <w:i/>
          <w:sz w:val="24"/>
          <w:szCs w:val="24"/>
        </w:rPr>
        <w:t>x</w:t>
      </w:r>
      <w:r w:rsidRPr="00BD4462">
        <w:rPr>
          <w:rFonts w:ascii="Times New Roman" w:hAnsi="Times New Roman" w:cs="Times New Roman"/>
          <w:sz w:val="24"/>
          <w:szCs w:val="24"/>
        </w:rPr>
        <w:t xml:space="preserve"> de </w:t>
      </w:r>
      <w:proofErr w:type="gramStart"/>
      <w:r w:rsidRPr="00A90D76">
        <w:rPr>
          <w:rFonts w:ascii="Times New Roman" w:hAnsi="Times New Roman" w:cs="Times New Roman"/>
          <w:i/>
          <w:sz w:val="24"/>
          <w:szCs w:val="24"/>
        </w:rPr>
        <w:t>p</w:t>
      </w:r>
      <w:r w:rsidRPr="00D56A64">
        <w:rPr>
          <w:rFonts w:ascii="Times New Roman" w:hAnsi="Times New Roman" w:cs="Times New Roman"/>
          <w:i/>
          <w:sz w:val="24"/>
          <w:szCs w:val="24"/>
        </w:rPr>
        <w:t>p</w:t>
      </w:r>
      <w:proofErr w:type="gramEnd"/>
      <w:r w:rsidRPr="00BD4462">
        <w:rPr>
          <w:rFonts w:ascii="Times New Roman" w:hAnsi="Times New Roman" w:cs="Times New Roman"/>
          <w:sz w:val="24"/>
          <w:szCs w:val="24"/>
        </w:rPr>
        <w:t xml:space="preserve"> por </w:t>
      </w:r>
      <w:r w:rsidRPr="00D56A64">
        <w:rPr>
          <w:rFonts w:ascii="Times New Roman" w:hAnsi="Times New Roman" w:cs="Times New Roman"/>
          <w:i/>
          <w:sz w:val="24"/>
          <w:szCs w:val="24"/>
        </w:rPr>
        <w:t>x</w:t>
      </w:r>
      <w:r w:rsidRPr="00BD4462">
        <w:rPr>
          <w:rFonts w:ascii="Times New Roman" w:hAnsi="Times New Roman" w:cs="Times New Roman"/>
          <w:sz w:val="24"/>
          <w:szCs w:val="24"/>
        </w:rPr>
        <w:t xml:space="preserve"> de </w:t>
      </w:r>
      <w:proofErr w:type="spellStart"/>
      <w:r w:rsidRPr="00D56A64">
        <w:rPr>
          <w:rFonts w:ascii="Times New Roman" w:hAnsi="Times New Roman" w:cs="Times New Roman"/>
          <w:i/>
          <w:sz w:val="24"/>
          <w:szCs w:val="24"/>
        </w:rPr>
        <w:t>pc</w:t>
      </w:r>
      <w:proofErr w:type="spellEnd"/>
      <w:r w:rsidRPr="00BD4462">
        <w:rPr>
          <w:rFonts w:ascii="Times New Roman" w:hAnsi="Times New Roman" w:cs="Times New Roman"/>
          <w:sz w:val="24"/>
          <w:szCs w:val="24"/>
        </w:rPr>
        <w:t xml:space="preserve"> e o mesmo </w:t>
      </w:r>
      <w:r w:rsidR="00195FF9">
        <w:rPr>
          <w:rFonts w:ascii="Times New Roman" w:hAnsi="Times New Roman" w:cs="Times New Roman"/>
          <w:sz w:val="24"/>
          <w:szCs w:val="24"/>
        </w:rPr>
        <w:t>sendo feito</w:t>
      </w:r>
      <w:r w:rsidR="00195FF9" w:rsidRPr="00BD4462">
        <w:rPr>
          <w:rFonts w:ascii="Times New Roman" w:hAnsi="Times New Roman" w:cs="Times New Roman"/>
          <w:sz w:val="24"/>
          <w:szCs w:val="24"/>
        </w:rPr>
        <w:t xml:space="preserve"> </w:t>
      </w:r>
      <w:r w:rsidRPr="00BD4462">
        <w:rPr>
          <w:rFonts w:ascii="Times New Roman" w:hAnsi="Times New Roman" w:cs="Times New Roman"/>
          <w:sz w:val="24"/>
          <w:szCs w:val="24"/>
        </w:rPr>
        <w:t xml:space="preserve">com o </w:t>
      </w:r>
      <w:r w:rsidRPr="00D56A64">
        <w:rPr>
          <w:rFonts w:ascii="Times New Roman" w:hAnsi="Times New Roman" w:cs="Times New Roman"/>
          <w:i/>
          <w:sz w:val="24"/>
          <w:szCs w:val="24"/>
        </w:rPr>
        <w:t>y</w:t>
      </w:r>
      <w:r w:rsidRPr="00BD4462">
        <w:rPr>
          <w:rFonts w:ascii="Times New Roman" w:hAnsi="Times New Roman" w:cs="Times New Roman"/>
          <w:sz w:val="24"/>
          <w:szCs w:val="24"/>
        </w:rPr>
        <w:t>, é encontrado</w:t>
      </w:r>
      <w:r w:rsidR="004C0FBF" w:rsidRPr="00BD4462">
        <w:rPr>
          <w:rFonts w:ascii="Times New Roman" w:hAnsi="Times New Roman" w:cs="Times New Roman"/>
          <w:sz w:val="24"/>
          <w:szCs w:val="24"/>
        </w:rPr>
        <w:t xml:space="preserve"> o </w:t>
      </w:r>
      <w:r w:rsidR="00EE30B0">
        <w:rPr>
          <w:rFonts w:ascii="Times New Roman" w:hAnsi="Times New Roman" w:cs="Times New Roman"/>
          <w:sz w:val="24"/>
          <w:szCs w:val="24"/>
        </w:rPr>
        <w:t xml:space="preserve">valor da diferença da posição dos </w:t>
      </w:r>
      <w:r w:rsidR="004C0FBF" w:rsidRPr="00BD4462">
        <w:rPr>
          <w:rFonts w:ascii="Times New Roman" w:hAnsi="Times New Roman" w:cs="Times New Roman"/>
          <w:sz w:val="24"/>
          <w:szCs w:val="24"/>
        </w:rPr>
        <w:t>pixel</w:t>
      </w:r>
      <w:r w:rsidR="00EE30B0">
        <w:rPr>
          <w:rFonts w:ascii="Times New Roman" w:hAnsi="Times New Roman" w:cs="Times New Roman"/>
          <w:sz w:val="24"/>
          <w:szCs w:val="24"/>
        </w:rPr>
        <w:t>s</w:t>
      </w:r>
      <w:r w:rsidR="004C0FBF" w:rsidRPr="00BD4462">
        <w:rPr>
          <w:rFonts w:ascii="Times New Roman" w:hAnsi="Times New Roman" w:cs="Times New Roman"/>
          <w:sz w:val="24"/>
          <w:szCs w:val="24"/>
        </w:rPr>
        <w:t xml:space="preserve"> cujas posições </w:t>
      </w:r>
      <w:r w:rsidR="004C0FBF" w:rsidRPr="00D56A64">
        <w:rPr>
          <w:rFonts w:ascii="Times New Roman" w:hAnsi="Times New Roman" w:cs="Times New Roman"/>
          <w:i/>
          <w:sz w:val="24"/>
          <w:szCs w:val="24"/>
        </w:rPr>
        <w:t>x</w:t>
      </w:r>
      <w:r w:rsidR="004C0FBF" w:rsidRPr="00BD4462">
        <w:rPr>
          <w:rFonts w:ascii="Times New Roman" w:hAnsi="Times New Roman" w:cs="Times New Roman"/>
          <w:sz w:val="24"/>
          <w:szCs w:val="24"/>
        </w:rPr>
        <w:t xml:space="preserve"> e </w:t>
      </w:r>
      <w:r w:rsidR="004C0FBF" w:rsidRPr="00D56A64">
        <w:rPr>
          <w:rFonts w:ascii="Times New Roman" w:hAnsi="Times New Roman" w:cs="Times New Roman"/>
          <w:i/>
          <w:sz w:val="24"/>
          <w:szCs w:val="24"/>
        </w:rPr>
        <w:t>y</w:t>
      </w:r>
      <w:r w:rsidR="004C0FBF" w:rsidRPr="00BD4462">
        <w:rPr>
          <w:rFonts w:ascii="Times New Roman" w:hAnsi="Times New Roman" w:cs="Times New Roman"/>
          <w:sz w:val="24"/>
          <w:szCs w:val="24"/>
        </w:rPr>
        <w:t xml:space="preserve"> são acrescidas nos valores </w:t>
      </w:r>
      <w:r w:rsidR="004C0FBF" w:rsidRPr="00D56A64">
        <w:rPr>
          <w:rFonts w:ascii="Times New Roman" w:hAnsi="Times New Roman" w:cs="Times New Roman"/>
          <w:i/>
          <w:sz w:val="24"/>
          <w:szCs w:val="24"/>
        </w:rPr>
        <w:t>x</w:t>
      </w:r>
      <w:r w:rsidR="004C0FBF" w:rsidRPr="00BD4462">
        <w:rPr>
          <w:rFonts w:ascii="Times New Roman" w:hAnsi="Times New Roman" w:cs="Times New Roman"/>
          <w:sz w:val="24"/>
          <w:szCs w:val="24"/>
        </w:rPr>
        <w:t xml:space="preserve"> e </w:t>
      </w:r>
      <w:r w:rsidR="004C0FBF" w:rsidRPr="00D56A64">
        <w:rPr>
          <w:rFonts w:ascii="Times New Roman" w:hAnsi="Times New Roman" w:cs="Times New Roman"/>
          <w:i/>
          <w:sz w:val="24"/>
          <w:szCs w:val="24"/>
        </w:rPr>
        <w:t>y</w:t>
      </w:r>
      <w:r w:rsidR="004C0FBF" w:rsidRPr="00BD4462">
        <w:rPr>
          <w:rFonts w:ascii="Times New Roman" w:hAnsi="Times New Roman" w:cs="Times New Roman"/>
          <w:sz w:val="24"/>
          <w:szCs w:val="24"/>
        </w:rPr>
        <w:t xml:space="preserve"> </w:t>
      </w:r>
      <w:r w:rsidR="00FC55CB" w:rsidRPr="00BD4462">
        <w:rPr>
          <w:rFonts w:ascii="Times New Roman" w:hAnsi="Times New Roman" w:cs="Times New Roman"/>
          <w:sz w:val="24"/>
          <w:szCs w:val="24"/>
        </w:rPr>
        <w:t>d</w:t>
      </w:r>
      <w:r w:rsidR="00FC55CB">
        <w:rPr>
          <w:rFonts w:ascii="Times New Roman" w:hAnsi="Times New Roman" w:cs="Times New Roman"/>
          <w:sz w:val="24"/>
          <w:szCs w:val="24"/>
        </w:rPr>
        <w:t>o</w:t>
      </w:r>
      <w:r w:rsidR="00FC55CB" w:rsidRPr="00BD4462">
        <w:rPr>
          <w:rFonts w:ascii="Times New Roman" w:hAnsi="Times New Roman" w:cs="Times New Roman"/>
          <w:sz w:val="24"/>
          <w:szCs w:val="24"/>
        </w:rPr>
        <w:t xml:space="preserve"> </w:t>
      </w:r>
      <w:r w:rsidR="004C0FBF" w:rsidRPr="00BD4462">
        <w:rPr>
          <w:rFonts w:ascii="Times New Roman" w:hAnsi="Times New Roman" w:cs="Times New Roman"/>
          <w:sz w:val="24"/>
          <w:szCs w:val="24"/>
        </w:rPr>
        <w:t>ponto central</w:t>
      </w:r>
      <w:r w:rsidRPr="00BD4462">
        <w:rPr>
          <w:rFonts w:ascii="Times New Roman" w:hAnsi="Times New Roman" w:cs="Times New Roman"/>
          <w:sz w:val="24"/>
          <w:szCs w:val="24"/>
        </w:rPr>
        <w:t>:</w:t>
      </w:r>
    </w:p>
    <w:p w:rsidR="00EE30B0" w:rsidRPr="00BD4462" w:rsidRDefault="00EE30B0" w:rsidP="00BD446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Subtraindo o maior valor de x e y dos pixels pelo outro restante, se obtém o valor da diferença das posições que serão somados ao</w:t>
      </w:r>
      <w:r w:rsidR="00DD7E2D">
        <w:rPr>
          <w:rFonts w:ascii="Times New Roman" w:hAnsi="Times New Roman" w:cs="Times New Roman"/>
          <w:sz w:val="24"/>
          <w:szCs w:val="24"/>
        </w:rPr>
        <w:t>s pontos de menor valor</w:t>
      </w:r>
      <w:r>
        <w:rPr>
          <w:rFonts w:ascii="Times New Roman" w:hAnsi="Times New Roman" w:cs="Times New Roman"/>
          <w:sz w:val="24"/>
          <w:szCs w:val="24"/>
        </w:rPr>
        <w:t xml:space="preserve">, se o valor for maior que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p>
    <w:tbl>
      <w:tblPr>
        <w:tblStyle w:val="Tabelacomgrade"/>
        <w:tblW w:w="0" w:type="auto"/>
        <w:tblInd w:w="1526" w:type="dxa"/>
        <w:tblLook w:val="04A0" w:firstRow="1" w:lastRow="0" w:firstColumn="1" w:lastColumn="0" w:noHBand="0" w:noVBand="1"/>
      </w:tblPr>
      <w:tblGrid>
        <w:gridCol w:w="6237"/>
      </w:tblGrid>
      <w:tr w:rsidR="00BC7579" w:rsidTr="00BD4462">
        <w:tc>
          <w:tcPr>
            <w:tcW w:w="6237" w:type="dxa"/>
          </w:tcPr>
          <w:p w:rsidR="00BC7579" w:rsidRDefault="00EE30B0" w:rsidP="00EE30B0">
            <w:r>
              <w:pgNum/>
            </w:r>
            <w:r>
              <w:t xml:space="preserve">p (Novo Ponto) = (5-3, </w:t>
            </w:r>
            <w:r w:rsidR="00BC7579" w:rsidRPr="006F18E4">
              <w:t>2</w:t>
            </w:r>
            <w:r>
              <w:t>-1</w:t>
            </w:r>
            <w:r w:rsidR="00BC7579" w:rsidRPr="006F18E4">
              <w:t>) = (</w:t>
            </w:r>
            <w:proofErr w:type="gramStart"/>
            <w:r>
              <w:t>2</w:t>
            </w:r>
            <w:proofErr w:type="gramEnd"/>
            <w:r w:rsidR="00BC7579" w:rsidRPr="006F18E4">
              <w:t xml:space="preserve">, </w:t>
            </w:r>
            <w:r>
              <w:t>1</w:t>
            </w:r>
            <w:r w:rsidR="00BC7579" w:rsidRPr="006F18E4">
              <w:t xml:space="preserve">)    </w:t>
            </w:r>
            <w:r>
              <w:t xml:space="preserve">soma sobre </w:t>
            </w:r>
            <w:proofErr w:type="spellStart"/>
            <w:r>
              <w:t>pc</w:t>
            </w:r>
            <w:proofErr w:type="spellEnd"/>
            <w:r>
              <w:t xml:space="preserve"> = (3+2, 2) = (5,2)  </w:t>
            </w:r>
          </w:p>
        </w:tc>
      </w:tr>
    </w:tbl>
    <w:p w:rsidR="00EE30B0" w:rsidRDefault="00EE30B0" w:rsidP="008C20F1">
      <w:pPr>
        <w:ind w:firstLine="708"/>
        <w:rPr>
          <w:rFonts w:ascii="Times New Roman" w:hAnsi="Times New Roman" w:cs="Times New Roman"/>
        </w:rPr>
      </w:pPr>
    </w:p>
    <w:p w:rsidR="00BC7579" w:rsidRPr="00DD7E2D" w:rsidRDefault="00EE30B0" w:rsidP="00DD7E2D">
      <w:pPr>
        <w:spacing w:line="360" w:lineRule="auto"/>
        <w:ind w:firstLine="360"/>
        <w:jc w:val="both"/>
        <w:rPr>
          <w:rFonts w:ascii="Times New Roman" w:hAnsi="Times New Roman" w:cs="Times New Roman"/>
          <w:sz w:val="24"/>
          <w:szCs w:val="24"/>
        </w:rPr>
      </w:pPr>
      <w:r w:rsidRPr="00DD7E2D">
        <w:rPr>
          <w:rFonts w:ascii="Times New Roman" w:hAnsi="Times New Roman" w:cs="Times New Roman"/>
          <w:sz w:val="24"/>
          <w:szCs w:val="24"/>
        </w:rPr>
        <w:t xml:space="preserve">Como pôde ser visto no exemplo, não foi somado o valor obtido “1” ao ponto central pelo fato de este ter sido igual </w:t>
      </w:r>
      <w:r w:rsidR="00DD7E2D" w:rsidRPr="00DD7E2D">
        <w:rPr>
          <w:rFonts w:ascii="Times New Roman" w:hAnsi="Times New Roman" w:cs="Times New Roman"/>
          <w:sz w:val="24"/>
          <w:szCs w:val="24"/>
        </w:rPr>
        <w:t>a</w:t>
      </w:r>
      <w:r w:rsidRPr="00DD7E2D">
        <w:rPr>
          <w:rFonts w:ascii="Times New Roman" w:hAnsi="Times New Roman" w:cs="Times New Roman"/>
          <w:sz w:val="24"/>
          <w:szCs w:val="24"/>
        </w:rPr>
        <w:t xml:space="preserve"> </w:t>
      </w:r>
      <w:proofErr w:type="gramStart"/>
      <w:r w:rsidRPr="00DD7E2D">
        <w:rPr>
          <w:rFonts w:ascii="Times New Roman" w:hAnsi="Times New Roman" w:cs="Times New Roman"/>
          <w:sz w:val="24"/>
          <w:szCs w:val="24"/>
        </w:rPr>
        <w:t>1</w:t>
      </w:r>
      <w:proofErr w:type="gramEnd"/>
      <w:r w:rsidRPr="00DD7E2D">
        <w:rPr>
          <w:rFonts w:ascii="Times New Roman" w:hAnsi="Times New Roman" w:cs="Times New Roman"/>
          <w:sz w:val="24"/>
          <w:szCs w:val="24"/>
        </w:rPr>
        <w:t>. É feita uma verificação para garantir que este novo ponto</w:t>
      </w:r>
      <w:r w:rsidR="00DD7E2D" w:rsidRPr="00DD7E2D">
        <w:rPr>
          <w:rFonts w:ascii="Times New Roman" w:hAnsi="Times New Roman" w:cs="Times New Roman"/>
          <w:sz w:val="24"/>
          <w:szCs w:val="24"/>
        </w:rPr>
        <w:t xml:space="preserve"> esteja sendo inserido no sentido correto em que a verificação está sendo feita.</w:t>
      </w:r>
    </w:p>
    <w:p w:rsidR="00436289" w:rsidRPr="006F18E4" w:rsidRDefault="00EF141E" w:rsidP="00436289">
      <w:pPr>
        <w:pStyle w:val="Ttulo2"/>
        <w:numPr>
          <w:ilvl w:val="1"/>
          <w:numId w:val="1"/>
        </w:numPr>
        <w:rPr>
          <w:color w:val="auto"/>
        </w:rPr>
      </w:pPr>
      <w:bookmarkStart w:id="118" w:name="_Toc358915218"/>
      <w:r>
        <w:rPr>
          <w:color w:val="auto"/>
        </w:rPr>
        <w:t>Técnica para afinamento da borda</w:t>
      </w:r>
      <w:bookmarkEnd w:id="118"/>
    </w:p>
    <w:p w:rsidR="00572E0F" w:rsidRPr="00BD4462" w:rsidRDefault="008C20F1"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t xml:space="preserve">Para que seja possível remover o máximo de ruídos de imagens com as </w:t>
      </w:r>
      <w:r w:rsidR="007B4B38">
        <w:rPr>
          <w:rFonts w:ascii="Times New Roman" w:hAnsi="Times New Roman" w:cs="Times New Roman"/>
          <w:sz w:val="24"/>
          <w:szCs w:val="24"/>
        </w:rPr>
        <w:t xml:space="preserve">mesmas </w:t>
      </w:r>
      <w:r w:rsidRPr="00BD4462">
        <w:rPr>
          <w:rFonts w:ascii="Times New Roman" w:hAnsi="Times New Roman" w:cs="Times New Roman"/>
          <w:sz w:val="24"/>
          <w:szCs w:val="24"/>
        </w:rPr>
        <w:t>características apresentas neste trabalho, foi desenvolvida uma técnica, cuja ideia é manter apenas os pixels externos de um elemento estruturante sobre a imagem</w:t>
      </w:r>
      <w:r w:rsidR="007B4B38">
        <w:rPr>
          <w:rFonts w:ascii="Times New Roman" w:hAnsi="Times New Roman" w:cs="Times New Roman"/>
          <w:sz w:val="24"/>
          <w:szCs w:val="24"/>
        </w:rPr>
        <w:t>.</w:t>
      </w:r>
      <w:r w:rsidRPr="00BD4462">
        <w:rPr>
          <w:rFonts w:ascii="Times New Roman" w:hAnsi="Times New Roman" w:cs="Times New Roman"/>
          <w:sz w:val="24"/>
          <w:szCs w:val="24"/>
        </w:rPr>
        <w:t xml:space="preserve"> </w:t>
      </w:r>
      <w:r w:rsidR="007B4B38">
        <w:rPr>
          <w:rFonts w:ascii="Times New Roman" w:hAnsi="Times New Roman" w:cs="Times New Roman"/>
          <w:sz w:val="24"/>
          <w:szCs w:val="24"/>
        </w:rPr>
        <w:t>D</w:t>
      </w:r>
      <w:r w:rsidR="007B4B38" w:rsidRPr="00BD4462">
        <w:rPr>
          <w:rFonts w:ascii="Times New Roman" w:hAnsi="Times New Roman" w:cs="Times New Roman"/>
          <w:sz w:val="24"/>
          <w:szCs w:val="24"/>
        </w:rPr>
        <w:t xml:space="preserve">ado </w:t>
      </w:r>
      <w:r w:rsidRPr="00BD4462">
        <w:rPr>
          <w:rFonts w:ascii="Times New Roman" w:hAnsi="Times New Roman" w:cs="Times New Roman"/>
          <w:sz w:val="24"/>
          <w:szCs w:val="24"/>
        </w:rPr>
        <w:t>um conjunto X de pixels que são analisados pelo elemento estruturante, o elemento mais ao centro é considerado como pertencente ao fundo da imagem, mantendo assim, apenas os pixels externos.</w:t>
      </w:r>
    </w:p>
    <w:p w:rsidR="008C20F1" w:rsidRPr="00BD4462" w:rsidRDefault="008C20F1"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t xml:space="preserve">A </w:t>
      </w:r>
      <w:r w:rsidR="007B4B38">
        <w:rPr>
          <w:rFonts w:ascii="Times New Roman" w:hAnsi="Times New Roman" w:cs="Times New Roman"/>
          <w:sz w:val="24"/>
          <w:szCs w:val="24"/>
        </w:rPr>
        <w:t xml:space="preserve">Figura </w:t>
      </w:r>
      <w:r w:rsidR="008A158F">
        <w:rPr>
          <w:rFonts w:ascii="Times New Roman" w:hAnsi="Times New Roman" w:cs="Times New Roman"/>
          <w:sz w:val="24"/>
          <w:szCs w:val="24"/>
        </w:rPr>
        <w:t>2.31</w:t>
      </w:r>
      <w:r w:rsidR="008A158F" w:rsidRPr="00BD4462">
        <w:rPr>
          <w:rFonts w:ascii="Times New Roman" w:hAnsi="Times New Roman" w:cs="Times New Roman"/>
          <w:sz w:val="24"/>
          <w:szCs w:val="24"/>
        </w:rPr>
        <w:t xml:space="preserve"> </w:t>
      </w:r>
      <w:r w:rsidRPr="00BD4462">
        <w:rPr>
          <w:rFonts w:ascii="Times New Roman" w:hAnsi="Times New Roman" w:cs="Times New Roman"/>
          <w:sz w:val="24"/>
          <w:szCs w:val="24"/>
        </w:rPr>
        <w:t>ilustra o funcionamento desta técnica, que divide a imagem em quadrantes.</w:t>
      </w:r>
    </w:p>
    <w:p w:rsidR="006F18E4" w:rsidRPr="006F18E4" w:rsidRDefault="00556FB9" w:rsidP="006F18E4">
      <w:pPr>
        <w:keepNext/>
        <w:ind w:firstLine="708"/>
        <w:jc w:val="center"/>
        <w:rPr>
          <w:rFonts w:ascii="Times New Roman" w:hAnsi="Times New Roman" w:cs="Times New Roman"/>
        </w:rPr>
      </w:pPr>
      <w:r>
        <w:rPr>
          <w:rFonts w:ascii="Times New Roman" w:hAnsi="Times New Roman" w:cs="Times New Roman"/>
          <w:noProof/>
          <w:lang w:eastAsia="pt-BR"/>
        </w:rPr>
        <w:drawing>
          <wp:inline distT="0" distB="0" distL="0" distR="0">
            <wp:extent cx="2571750" cy="2090584"/>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2090584"/>
                    </a:xfrm>
                    <a:prstGeom prst="rect">
                      <a:avLst/>
                    </a:prstGeom>
                    <a:noFill/>
                    <a:ln>
                      <a:noFill/>
                    </a:ln>
                  </pic:spPr>
                </pic:pic>
              </a:graphicData>
            </a:graphic>
          </wp:inline>
        </w:drawing>
      </w:r>
    </w:p>
    <w:p w:rsidR="006F18E4" w:rsidRPr="006F18E4" w:rsidRDefault="006F18E4" w:rsidP="006F18E4">
      <w:pPr>
        <w:pStyle w:val="Legenda"/>
        <w:jc w:val="center"/>
        <w:rPr>
          <w:rFonts w:ascii="Times New Roman" w:hAnsi="Times New Roman" w:cs="Times New Roman"/>
          <w:color w:val="auto"/>
        </w:rPr>
      </w:pPr>
      <w:bookmarkStart w:id="119" w:name="_Toc358917076"/>
      <w:r w:rsidRPr="006F18E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31</w:t>
      </w:r>
      <w:r w:rsidR="00F2283C">
        <w:rPr>
          <w:rFonts w:ascii="Times New Roman" w:hAnsi="Times New Roman" w:cs="Times New Roman"/>
          <w:color w:val="auto"/>
        </w:rPr>
        <w:fldChar w:fldCharType="end"/>
      </w:r>
      <w:r w:rsidRPr="006F18E4">
        <w:rPr>
          <w:rFonts w:ascii="Times New Roman" w:hAnsi="Times New Roman" w:cs="Times New Roman"/>
          <w:color w:val="auto"/>
        </w:rPr>
        <w:t xml:space="preserve"> Imagem que ilustra o processo para remoção de ruídos</w:t>
      </w:r>
      <w:r w:rsidR="00556FB9">
        <w:rPr>
          <w:rFonts w:ascii="Times New Roman" w:hAnsi="Times New Roman" w:cs="Times New Roman"/>
          <w:color w:val="auto"/>
        </w:rPr>
        <w:t>.</w:t>
      </w:r>
      <w:bookmarkEnd w:id="119"/>
    </w:p>
    <w:p w:rsidR="006F18E4" w:rsidRDefault="006F18E4" w:rsidP="006F18E4">
      <w:pPr>
        <w:jc w:val="center"/>
        <w:rPr>
          <w:rFonts w:ascii="Times New Roman" w:hAnsi="Times New Roman" w:cs="Times New Roman"/>
        </w:rPr>
      </w:pPr>
      <w:r w:rsidRPr="006F18E4">
        <w:rPr>
          <w:rFonts w:ascii="Times New Roman" w:hAnsi="Times New Roman" w:cs="Times New Roman"/>
        </w:rPr>
        <w:t>Fonte: do autor</w:t>
      </w:r>
    </w:p>
    <w:p w:rsidR="006F18E4" w:rsidRPr="00BD4462" w:rsidRDefault="006F18E4"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lastRenderedPageBreak/>
        <w:tab/>
        <w:t xml:space="preserve">Como pode ser visto na </w:t>
      </w:r>
      <w:r w:rsidR="007B4B38">
        <w:rPr>
          <w:rFonts w:ascii="Times New Roman" w:hAnsi="Times New Roman" w:cs="Times New Roman"/>
          <w:sz w:val="24"/>
          <w:szCs w:val="24"/>
        </w:rPr>
        <w:t xml:space="preserve">Figura </w:t>
      </w:r>
      <w:r w:rsidR="008A158F">
        <w:rPr>
          <w:rFonts w:ascii="Times New Roman" w:hAnsi="Times New Roman" w:cs="Times New Roman"/>
          <w:sz w:val="24"/>
          <w:szCs w:val="24"/>
        </w:rPr>
        <w:t>2.31</w:t>
      </w:r>
      <w:r w:rsidRPr="00BD4462">
        <w:rPr>
          <w:rFonts w:ascii="Times New Roman" w:hAnsi="Times New Roman" w:cs="Times New Roman"/>
          <w:sz w:val="24"/>
          <w:szCs w:val="24"/>
        </w:rPr>
        <w:t>, está sendo realizado o processo no quarto quadrante. O início do processo sempre se dá no centro da imagem, partindo em direção à extremidade, para que, desta forma</w:t>
      </w:r>
      <w:r w:rsidR="00DD25A4">
        <w:rPr>
          <w:rFonts w:ascii="Times New Roman" w:hAnsi="Times New Roman" w:cs="Times New Roman"/>
          <w:sz w:val="24"/>
          <w:szCs w:val="24"/>
        </w:rPr>
        <w:t>,</w:t>
      </w:r>
      <w:r w:rsidRPr="00BD4462">
        <w:rPr>
          <w:rFonts w:ascii="Times New Roman" w:hAnsi="Times New Roman" w:cs="Times New Roman"/>
          <w:sz w:val="24"/>
          <w:szCs w:val="24"/>
        </w:rPr>
        <w:t xml:space="preserve"> o processo realizado sobre um determinado pixel não tenha influência sobre o próximo.</w:t>
      </w:r>
    </w:p>
    <w:p w:rsidR="006F18E4" w:rsidRPr="00BD4462" w:rsidRDefault="006F18E4"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tab/>
      </w:r>
      <w:r w:rsidR="00CB216A">
        <w:rPr>
          <w:rFonts w:ascii="Times New Roman" w:hAnsi="Times New Roman" w:cs="Times New Roman"/>
          <w:sz w:val="24"/>
          <w:szCs w:val="24"/>
        </w:rPr>
        <w:t xml:space="preserve">Na </w:t>
      </w:r>
      <w:r w:rsidR="00FC55CB">
        <w:rPr>
          <w:rFonts w:ascii="Times New Roman" w:hAnsi="Times New Roman" w:cs="Times New Roman"/>
          <w:sz w:val="24"/>
          <w:szCs w:val="24"/>
        </w:rPr>
        <w:t xml:space="preserve">Figura </w:t>
      </w:r>
      <w:r w:rsidR="00CB216A">
        <w:rPr>
          <w:rFonts w:ascii="Times New Roman" w:hAnsi="Times New Roman" w:cs="Times New Roman"/>
          <w:sz w:val="24"/>
          <w:szCs w:val="24"/>
        </w:rPr>
        <w:t>2.3</w:t>
      </w:r>
      <w:r w:rsidR="00E60E9F">
        <w:rPr>
          <w:rFonts w:ascii="Times New Roman" w:hAnsi="Times New Roman" w:cs="Times New Roman"/>
          <w:sz w:val="24"/>
          <w:szCs w:val="24"/>
        </w:rPr>
        <w:t>1</w:t>
      </w:r>
      <w:r w:rsidRPr="00BD4462">
        <w:rPr>
          <w:rFonts w:ascii="Times New Roman" w:hAnsi="Times New Roman" w:cs="Times New Roman"/>
          <w:sz w:val="24"/>
          <w:szCs w:val="24"/>
        </w:rPr>
        <w:t xml:space="preserve">, </w:t>
      </w:r>
      <w:r w:rsidR="00DD25A4" w:rsidRPr="00BD4462">
        <w:rPr>
          <w:rFonts w:ascii="Times New Roman" w:hAnsi="Times New Roman" w:cs="Times New Roman"/>
          <w:sz w:val="24"/>
          <w:szCs w:val="24"/>
        </w:rPr>
        <w:t>tem</w:t>
      </w:r>
      <w:r w:rsidR="00DD25A4">
        <w:rPr>
          <w:rFonts w:ascii="Times New Roman" w:hAnsi="Times New Roman" w:cs="Times New Roman"/>
          <w:sz w:val="24"/>
          <w:szCs w:val="24"/>
        </w:rPr>
        <w:t>-se</w:t>
      </w:r>
      <w:r w:rsidR="00DD25A4" w:rsidRPr="00BD4462">
        <w:rPr>
          <w:rFonts w:ascii="Times New Roman" w:hAnsi="Times New Roman" w:cs="Times New Roman"/>
          <w:sz w:val="24"/>
          <w:szCs w:val="24"/>
        </w:rPr>
        <w:t xml:space="preserve"> </w:t>
      </w:r>
      <w:r w:rsidRPr="00BD4462">
        <w:rPr>
          <w:rFonts w:ascii="Times New Roman" w:hAnsi="Times New Roman" w:cs="Times New Roman"/>
          <w:sz w:val="24"/>
          <w:szCs w:val="24"/>
        </w:rPr>
        <w:t xml:space="preserve">o elemento estruturante, que é a matriz </w:t>
      </w:r>
      <w:proofErr w:type="gramStart"/>
      <w:r w:rsidRPr="00BD4462">
        <w:rPr>
          <w:rFonts w:ascii="Times New Roman" w:hAnsi="Times New Roman" w:cs="Times New Roman"/>
          <w:sz w:val="24"/>
          <w:szCs w:val="24"/>
        </w:rPr>
        <w:t>2</w:t>
      </w:r>
      <w:proofErr w:type="gramEnd"/>
      <w:r w:rsidRPr="00BD4462">
        <w:rPr>
          <w:rFonts w:ascii="Times New Roman" w:hAnsi="Times New Roman" w:cs="Times New Roman"/>
          <w:sz w:val="24"/>
          <w:szCs w:val="24"/>
        </w:rPr>
        <w:t xml:space="preserve"> X 2 apresentada com uma borda mais larga e, se todos os pontos desta matriz forem diferentes de preto, então o </w:t>
      </w:r>
      <w:r w:rsidR="006C428C">
        <w:rPr>
          <w:rFonts w:ascii="Times New Roman" w:hAnsi="Times New Roman" w:cs="Times New Roman"/>
          <w:sz w:val="24"/>
          <w:szCs w:val="24"/>
        </w:rPr>
        <w:t>ponto</w:t>
      </w:r>
      <w:r w:rsidRPr="00BD4462">
        <w:rPr>
          <w:rFonts w:ascii="Times New Roman" w:hAnsi="Times New Roman" w:cs="Times New Roman"/>
          <w:sz w:val="24"/>
          <w:szCs w:val="24"/>
        </w:rPr>
        <w:t xml:space="preserve"> (</w:t>
      </w:r>
      <w:proofErr w:type="spellStart"/>
      <w:r w:rsidRPr="005A69CE">
        <w:rPr>
          <w:rFonts w:ascii="Times New Roman" w:hAnsi="Times New Roman" w:cs="Times New Roman"/>
          <w:i/>
          <w:sz w:val="24"/>
          <w:szCs w:val="24"/>
        </w:rPr>
        <w:t>x,y</w:t>
      </w:r>
      <w:proofErr w:type="spellEnd"/>
      <w:r w:rsidRPr="00BD4462">
        <w:rPr>
          <w:rFonts w:ascii="Times New Roman" w:hAnsi="Times New Roman" w:cs="Times New Roman"/>
          <w:sz w:val="24"/>
          <w:szCs w:val="24"/>
        </w:rPr>
        <w:t>) se torna preto, pertencendo ao fundo da imagem e</w:t>
      </w:r>
      <w:r w:rsidR="00FC55CB">
        <w:rPr>
          <w:rFonts w:ascii="Times New Roman" w:hAnsi="Times New Roman" w:cs="Times New Roman"/>
          <w:sz w:val="24"/>
          <w:szCs w:val="24"/>
        </w:rPr>
        <w:t>,</w:t>
      </w:r>
      <w:r w:rsidRPr="00BD4462">
        <w:rPr>
          <w:rFonts w:ascii="Times New Roman" w:hAnsi="Times New Roman" w:cs="Times New Roman"/>
          <w:sz w:val="24"/>
          <w:szCs w:val="24"/>
        </w:rPr>
        <w:t xml:space="preserve"> assim</w:t>
      </w:r>
      <w:r w:rsidR="00FC55CB">
        <w:rPr>
          <w:rFonts w:ascii="Times New Roman" w:hAnsi="Times New Roman" w:cs="Times New Roman"/>
          <w:sz w:val="24"/>
          <w:szCs w:val="24"/>
        </w:rPr>
        <w:t>,</w:t>
      </w:r>
      <w:r w:rsidRPr="00BD4462">
        <w:rPr>
          <w:rFonts w:ascii="Times New Roman" w:hAnsi="Times New Roman" w:cs="Times New Roman"/>
          <w:sz w:val="24"/>
          <w:szCs w:val="24"/>
        </w:rPr>
        <w:t xml:space="preserve"> segue o processo até a extremidade do quadrante.</w:t>
      </w:r>
    </w:p>
    <w:p w:rsidR="00556FB9" w:rsidRPr="00BD4462" w:rsidRDefault="00556FB9"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tab/>
        <w:t xml:space="preserve">A </w:t>
      </w:r>
      <w:r w:rsidR="007B4B38">
        <w:rPr>
          <w:rFonts w:ascii="Times New Roman" w:hAnsi="Times New Roman" w:cs="Times New Roman"/>
          <w:sz w:val="24"/>
          <w:szCs w:val="24"/>
        </w:rPr>
        <w:t>Figura</w:t>
      </w:r>
      <w:r w:rsidR="007B4B38" w:rsidRPr="00BD4462">
        <w:rPr>
          <w:rFonts w:ascii="Times New Roman" w:hAnsi="Times New Roman" w:cs="Times New Roman"/>
          <w:sz w:val="24"/>
          <w:szCs w:val="24"/>
        </w:rPr>
        <w:t xml:space="preserve"> </w:t>
      </w:r>
      <w:r w:rsidRPr="00BD4462">
        <w:rPr>
          <w:rFonts w:ascii="Times New Roman" w:hAnsi="Times New Roman" w:cs="Times New Roman"/>
          <w:sz w:val="24"/>
          <w:szCs w:val="24"/>
        </w:rPr>
        <w:t>2.</w:t>
      </w:r>
      <w:r w:rsidR="00CB216A">
        <w:rPr>
          <w:rFonts w:ascii="Times New Roman" w:hAnsi="Times New Roman" w:cs="Times New Roman"/>
          <w:sz w:val="24"/>
          <w:szCs w:val="24"/>
        </w:rPr>
        <w:t>3</w:t>
      </w:r>
      <w:r w:rsidR="00E60E9F">
        <w:rPr>
          <w:rFonts w:ascii="Times New Roman" w:hAnsi="Times New Roman" w:cs="Times New Roman"/>
          <w:sz w:val="24"/>
          <w:szCs w:val="24"/>
        </w:rPr>
        <w:t>2</w:t>
      </w:r>
      <w:r w:rsidR="00CB216A" w:rsidRPr="00BD4462">
        <w:rPr>
          <w:rFonts w:ascii="Times New Roman" w:hAnsi="Times New Roman" w:cs="Times New Roman"/>
          <w:sz w:val="24"/>
          <w:szCs w:val="24"/>
        </w:rPr>
        <w:t xml:space="preserve"> </w:t>
      </w:r>
      <w:r w:rsidRPr="00BD4462">
        <w:rPr>
          <w:rFonts w:ascii="Times New Roman" w:hAnsi="Times New Roman" w:cs="Times New Roman"/>
          <w:sz w:val="24"/>
          <w:szCs w:val="24"/>
        </w:rPr>
        <w:t>é o resultado do processo de detecção do pericárdio e a imagem 2.</w:t>
      </w:r>
      <w:r w:rsidR="00CB216A">
        <w:rPr>
          <w:rFonts w:ascii="Times New Roman" w:hAnsi="Times New Roman" w:cs="Times New Roman"/>
          <w:sz w:val="24"/>
          <w:szCs w:val="24"/>
        </w:rPr>
        <w:t>3</w:t>
      </w:r>
      <w:r w:rsidR="00E60E9F">
        <w:rPr>
          <w:rFonts w:ascii="Times New Roman" w:hAnsi="Times New Roman" w:cs="Times New Roman"/>
          <w:sz w:val="24"/>
          <w:szCs w:val="24"/>
        </w:rPr>
        <w:t>3</w:t>
      </w:r>
      <w:r w:rsidR="00CB216A" w:rsidRPr="00BD4462">
        <w:rPr>
          <w:rFonts w:ascii="Times New Roman" w:hAnsi="Times New Roman" w:cs="Times New Roman"/>
          <w:sz w:val="24"/>
          <w:szCs w:val="24"/>
        </w:rPr>
        <w:t xml:space="preserve"> </w:t>
      </w:r>
      <w:r w:rsidRPr="00BD4462">
        <w:rPr>
          <w:rFonts w:ascii="Times New Roman" w:hAnsi="Times New Roman" w:cs="Times New Roman"/>
          <w:sz w:val="24"/>
          <w:szCs w:val="24"/>
        </w:rPr>
        <w:t xml:space="preserve">ilustra o resultado </w:t>
      </w:r>
      <w:r w:rsidR="006C428C">
        <w:rPr>
          <w:rFonts w:ascii="Times New Roman" w:hAnsi="Times New Roman" w:cs="Times New Roman"/>
          <w:sz w:val="24"/>
          <w:szCs w:val="24"/>
        </w:rPr>
        <w:t>deste processo</w:t>
      </w:r>
      <w:r w:rsidRPr="00BD4462">
        <w:rPr>
          <w:rFonts w:ascii="Times New Roman" w:hAnsi="Times New Roman" w:cs="Times New Roman"/>
          <w:sz w:val="24"/>
          <w:szCs w:val="24"/>
        </w:rPr>
        <w:t>.</w:t>
      </w:r>
    </w:p>
    <w:p w:rsidR="00556FB9" w:rsidRPr="00556FB9" w:rsidRDefault="00556FB9" w:rsidP="00556FB9">
      <w:pPr>
        <w:keepNext/>
        <w:jc w:val="center"/>
        <w:rPr>
          <w:rFonts w:ascii="Times New Roman" w:hAnsi="Times New Roman" w:cs="Times New Roman"/>
        </w:rPr>
      </w:pPr>
      <w:r w:rsidRPr="00556FB9">
        <w:rPr>
          <w:rFonts w:ascii="Times New Roman" w:hAnsi="Times New Roman" w:cs="Times New Roman"/>
          <w:noProof/>
          <w:lang w:eastAsia="pt-BR"/>
        </w:rPr>
        <w:drawing>
          <wp:inline distT="0" distB="0" distL="0" distR="0">
            <wp:extent cx="2571750" cy="2047572"/>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047572"/>
                    </a:xfrm>
                    <a:prstGeom prst="rect">
                      <a:avLst/>
                    </a:prstGeom>
                    <a:noFill/>
                    <a:ln>
                      <a:noFill/>
                    </a:ln>
                  </pic:spPr>
                </pic:pic>
              </a:graphicData>
            </a:graphic>
          </wp:inline>
        </w:drawing>
      </w:r>
    </w:p>
    <w:p w:rsidR="00556FB9" w:rsidRPr="00556FB9" w:rsidRDefault="00556FB9" w:rsidP="00556FB9">
      <w:pPr>
        <w:pStyle w:val="Legenda"/>
        <w:jc w:val="center"/>
        <w:rPr>
          <w:rFonts w:ascii="Times New Roman" w:hAnsi="Times New Roman" w:cs="Times New Roman"/>
          <w:color w:val="auto"/>
        </w:rPr>
      </w:pPr>
      <w:bookmarkStart w:id="120" w:name="_Toc358917077"/>
      <w:r w:rsidRPr="00556FB9">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32</w:t>
      </w:r>
      <w:r w:rsidR="00F2283C">
        <w:rPr>
          <w:rFonts w:ascii="Times New Roman" w:hAnsi="Times New Roman" w:cs="Times New Roman"/>
          <w:color w:val="auto"/>
        </w:rPr>
        <w:fldChar w:fldCharType="end"/>
      </w:r>
      <w:r w:rsidRPr="00556FB9">
        <w:rPr>
          <w:rFonts w:ascii="Times New Roman" w:hAnsi="Times New Roman" w:cs="Times New Roman"/>
          <w:color w:val="auto"/>
        </w:rPr>
        <w:t xml:space="preserve"> Imagem após o processo de detecção do pericárdio</w:t>
      </w:r>
      <w:r>
        <w:rPr>
          <w:rFonts w:ascii="Times New Roman" w:hAnsi="Times New Roman" w:cs="Times New Roman"/>
          <w:color w:val="auto"/>
        </w:rPr>
        <w:t>.</w:t>
      </w:r>
      <w:bookmarkEnd w:id="120"/>
    </w:p>
    <w:p w:rsidR="00556FB9" w:rsidRDefault="00556FB9" w:rsidP="00556FB9">
      <w:pPr>
        <w:jc w:val="center"/>
        <w:rPr>
          <w:rFonts w:ascii="Times New Roman" w:hAnsi="Times New Roman" w:cs="Times New Roman"/>
        </w:rPr>
      </w:pPr>
      <w:r w:rsidRPr="00556FB9">
        <w:rPr>
          <w:rFonts w:ascii="Times New Roman" w:hAnsi="Times New Roman" w:cs="Times New Roman"/>
        </w:rPr>
        <w:t>Fonte: do autor</w:t>
      </w:r>
    </w:p>
    <w:p w:rsidR="00556FB9" w:rsidRDefault="00556FB9" w:rsidP="00556FB9">
      <w:pPr>
        <w:keepNext/>
        <w:jc w:val="center"/>
      </w:pPr>
      <w:r>
        <w:rPr>
          <w:rFonts w:ascii="Times New Roman" w:hAnsi="Times New Roman" w:cs="Times New Roman"/>
          <w:noProof/>
          <w:lang w:eastAsia="pt-BR"/>
        </w:rPr>
        <w:drawing>
          <wp:inline distT="0" distB="0" distL="0" distR="0">
            <wp:extent cx="2590800" cy="215425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2154255"/>
                    </a:xfrm>
                    <a:prstGeom prst="rect">
                      <a:avLst/>
                    </a:prstGeom>
                    <a:noFill/>
                    <a:ln>
                      <a:noFill/>
                    </a:ln>
                  </pic:spPr>
                </pic:pic>
              </a:graphicData>
            </a:graphic>
          </wp:inline>
        </w:drawing>
      </w:r>
    </w:p>
    <w:p w:rsidR="00556FB9" w:rsidRPr="00556FB9" w:rsidRDefault="00556FB9" w:rsidP="00556FB9">
      <w:pPr>
        <w:pStyle w:val="Legenda"/>
        <w:jc w:val="center"/>
        <w:rPr>
          <w:rFonts w:ascii="Times New Roman" w:hAnsi="Times New Roman" w:cs="Times New Roman"/>
          <w:color w:val="auto"/>
        </w:rPr>
      </w:pPr>
      <w:bookmarkStart w:id="121" w:name="_Toc358917078"/>
      <w:r w:rsidRPr="00556FB9">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33</w:t>
      </w:r>
      <w:r w:rsidR="00F2283C">
        <w:rPr>
          <w:rFonts w:ascii="Times New Roman" w:hAnsi="Times New Roman" w:cs="Times New Roman"/>
          <w:color w:val="auto"/>
        </w:rPr>
        <w:fldChar w:fldCharType="end"/>
      </w:r>
      <w:r w:rsidRPr="00556FB9">
        <w:rPr>
          <w:rFonts w:ascii="Times New Roman" w:hAnsi="Times New Roman" w:cs="Times New Roman"/>
          <w:color w:val="auto"/>
        </w:rPr>
        <w:t xml:space="preserve"> Resultado do processo de</w:t>
      </w:r>
      <w:r w:rsidR="006C428C">
        <w:rPr>
          <w:rFonts w:ascii="Times New Roman" w:hAnsi="Times New Roman" w:cs="Times New Roman"/>
          <w:color w:val="auto"/>
        </w:rPr>
        <w:t xml:space="preserve"> afinamento da borda e</w:t>
      </w:r>
      <w:r w:rsidRPr="00556FB9">
        <w:rPr>
          <w:rFonts w:ascii="Times New Roman" w:hAnsi="Times New Roman" w:cs="Times New Roman"/>
          <w:color w:val="auto"/>
        </w:rPr>
        <w:t xml:space="preserve"> remoção de ruído.</w:t>
      </w:r>
      <w:bookmarkEnd w:id="121"/>
    </w:p>
    <w:p w:rsidR="00556FB9" w:rsidRPr="00556FB9" w:rsidRDefault="00556FB9" w:rsidP="00556FB9">
      <w:pPr>
        <w:jc w:val="center"/>
        <w:rPr>
          <w:rFonts w:ascii="Times New Roman" w:hAnsi="Times New Roman" w:cs="Times New Roman"/>
        </w:rPr>
      </w:pPr>
      <w:r w:rsidRPr="00556FB9">
        <w:rPr>
          <w:rFonts w:ascii="Times New Roman" w:hAnsi="Times New Roman" w:cs="Times New Roman"/>
        </w:rPr>
        <w:t>Fonte: do autor</w:t>
      </w:r>
    </w:p>
    <w:p w:rsidR="00556FB9" w:rsidRDefault="00622F88" w:rsidP="00BD4462">
      <w:pPr>
        <w:spacing w:line="360" w:lineRule="auto"/>
        <w:ind w:firstLine="360"/>
        <w:jc w:val="both"/>
        <w:rPr>
          <w:rFonts w:ascii="Times New Roman" w:hAnsi="Times New Roman" w:cs="Times New Roman"/>
          <w:sz w:val="24"/>
          <w:szCs w:val="24"/>
        </w:rPr>
      </w:pPr>
      <w:r w:rsidRPr="00BD4462">
        <w:rPr>
          <w:rFonts w:ascii="Times New Roman" w:hAnsi="Times New Roman" w:cs="Times New Roman"/>
          <w:sz w:val="24"/>
          <w:szCs w:val="24"/>
        </w:rPr>
        <w:lastRenderedPageBreak/>
        <w:tab/>
        <w:t>A grande diferença do resultado deste processo para o resultado da erosão é a conservação das bordas que já estão finas e</w:t>
      </w:r>
      <w:r w:rsidR="007B4B38">
        <w:rPr>
          <w:rFonts w:ascii="Times New Roman" w:hAnsi="Times New Roman" w:cs="Times New Roman"/>
          <w:sz w:val="24"/>
          <w:szCs w:val="24"/>
        </w:rPr>
        <w:t>,</w:t>
      </w:r>
      <w:r w:rsidRPr="00BD4462">
        <w:rPr>
          <w:rFonts w:ascii="Times New Roman" w:hAnsi="Times New Roman" w:cs="Times New Roman"/>
          <w:sz w:val="24"/>
          <w:szCs w:val="24"/>
        </w:rPr>
        <w:t xml:space="preserve"> principalmente, são mantidos os pixels externos, considerando o quadrante que se está analisando, como borda.</w:t>
      </w:r>
    </w:p>
    <w:p w:rsidR="00E60E9F" w:rsidRDefault="00E60E9F" w:rsidP="00E60E9F">
      <w:pPr>
        <w:pStyle w:val="Ttulo2"/>
        <w:numPr>
          <w:ilvl w:val="1"/>
          <w:numId w:val="1"/>
        </w:numPr>
        <w:rPr>
          <w:color w:val="auto"/>
        </w:rPr>
      </w:pPr>
      <w:bookmarkStart w:id="122" w:name="_Toc358915219"/>
      <w:r w:rsidRPr="00E60E9F">
        <w:rPr>
          <w:color w:val="auto"/>
        </w:rPr>
        <w:t>Técnica para detecção dos pontos externos</w:t>
      </w:r>
      <w:bookmarkEnd w:id="122"/>
    </w:p>
    <w:p w:rsidR="00E60E9F" w:rsidRPr="00FA4153" w:rsidRDefault="00E60E9F" w:rsidP="00FA4153">
      <w:pPr>
        <w:spacing w:line="360" w:lineRule="auto"/>
        <w:ind w:firstLine="360"/>
        <w:jc w:val="both"/>
        <w:rPr>
          <w:rFonts w:ascii="Times New Roman" w:hAnsi="Times New Roman" w:cs="Times New Roman"/>
          <w:sz w:val="24"/>
          <w:szCs w:val="24"/>
        </w:rPr>
      </w:pPr>
      <w:r w:rsidRPr="00FA4153">
        <w:rPr>
          <w:rFonts w:ascii="Times New Roman" w:hAnsi="Times New Roman" w:cs="Times New Roman"/>
          <w:sz w:val="24"/>
          <w:szCs w:val="24"/>
        </w:rPr>
        <w:t>Esta técnica foi desenvolvida para que fosse possível manter apenas os pontos externos da imagem, descartando todo o ruído que possa ter sido criado no interior da imagem.</w:t>
      </w:r>
    </w:p>
    <w:p w:rsidR="00E60E9F" w:rsidRPr="00FA4153" w:rsidRDefault="00E60E9F" w:rsidP="00FA4153">
      <w:pPr>
        <w:spacing w:line="360" w:lineRule="auto"/>
        <w:ind w:firstLine="360"/>
        <w:jc w:val="both"/>
        <w:rPr>
          <w:rFonts w:ascii="Times New Roman" w:hAnsi="Times New Roman" w:cs="Times New Roman"/>
          <w:sz w:val="24"/>
          <w:szCs w:val="24"/>
        </w:rPr>
      </w:pPr>
      <w:r w:rsidRPr="00FA4153">
        <w:rPr>
          <w:rFonts w:ascii="Times New Roman" w:hAnsi="Times New Roman" w:cs="Times New Roman"/>
          <w:sz w:val="24"/>
          <w:szCs w:val="24"/>
        </w:rPr>
        <w:t xml:space="preserve">Para isto, esta técnica é dividida em </w:t>
      </w:r>
      <w:proofErr w:type="gramStart"/>
      <w:r w:rsidRPr="00FA4153">
        <w:rPr>
          <w:rFonts w:ascii="Times New Roman" w:hAnsi="Times New Roman" w:cs="Times New Roman"/>
          <w:sz w:val="24"/>
          <w:szCs w:val="24"/>
        </w:rPr>
        <w:t>4</w:t>
      </w:r>
      <w:proofErr w:type="gramEnd"/>
      <w:r w:rsidRPr="00FA4153">
        <w:rPr>
          <w:rFonts w:ascii="Times New Roman" w:hAnsi="Times New Roman" w:cs="Times New Roman"/>
          <w:sz w:val="24"/>
          <w:szCs w:val="24"/>
        </w:rPr>
        <w:t xml:space="preserve"> partes, porém todas funcionam da mesma forma. A primeira etapa é a detecção dos pontos externos vistos de cima da imagem, ou seja, para todos os pontos de </w:t>
      </w:r>
      <w:r w:rsidRPr="005A69CE">
        <w:rPr>
          <w:rFonts w:ascii="Times New Roman" w:hAnsi="Times New Roman" w:cs="Times New Roman"/>
          <w:i/>
          <w:sz w:val="24"/>
          <w:szCs w:val="24"/>
        </w:rPr>
        <w:t>x</w:t>
      </w:r>
      <w:r w:rsidRPr="00FA4153">
        <w:rPr>
          <w:rFonts w:ascii="Times New Roman" w:hAnsi="Times New Roman" w:cs="Times New Roman"/>
          <w:sz w:val="24"/>
          <w:szCs w:val="24"/>
        </w:rPr>
        <w:t xml:space="preserve"> da imagem, deve ser percorrido todo o </w:t>
      </w:r>
      <w:r w:rsidRPr="005A69CE">
        <w:rPr>
          <w:rFonts w:ascii="Times New Roman" w:hAnsi="Times New Roman" w:cs="Times New Roman"/>
          <w:i/>
          <w:sz w:val="24"/>
          <w:szCs w:val="24"/>
        </w:rPr>
        <w:t>y</w:t>
      </w:r>
      <w:r w:rsidRPr="00FA4153">
        <w:rPr>
          <w:rFonts w:ascii="Times New Roman" w:hAnsi="Times New Roman" w:cs="Times New Roman"/>
          <w:sz w:val="24"/>
          <w:szCs w:val="24"/>
        </w:rPr>
        <w:t xml:space="preserve">, até que encontre o primeiro ponto, então armazena este e faz a mesma verificação para o próximo ponto de </w:t>
      </w:r>
      <w:r w:rsidRPr="005A69CE">
        <w:rPr>
          <w:rFonts w:ascii="Times New Roman" w:hAnsi="Times New Roman" w:cs="Times New Roman"/>
          <w:i/>
          <w:sz w:val="24"/>
          <w:szCs w:val="24"/>
        </w:rPr>
        <w:t>x</w:t>
      </w:r>
      <w:r w:rsidRPr="00FA4153">
        <w:rPr>
          <w:rFonts w:ascii="Times New Roman" w:hAnsi="Times New Roman" w:cs="Times New Roman"/>
          <w:sz w:val="24"/>
          <w:szCs w:val="24"/>
        </w:rPr>
        <w:t>.</w:t>
      </w:r>
    </w:p>
    <w:p w:rsidR="00E60E9F" w:rsidRPr="00FA4153" w:rsidRDefault="00E60E9F" w:rsidP="00FA4153">
      <w:pPr>
        <w:keepNext/>
        <w:jc w:val="center"/>
        <w:rPr>
          <w:rFonts w:ascii="Times New Roman" w:hAnsi="Times New Roman" w:cs="Times New Roman"/>
        </w:rPr>
      </w:pPr>
      <w:r w:rsidRPr="00FA4153">
        <w:rPr>
          <w:rFonts w:ascii="Times New Roman" w:hAnsi="Times New Roman" w:cs="Times New Roman"/>
          <w:noProof/>
          <w:lang w:eastAsia="pt-BR"/>
        </w:rPr>
        <w:drawing>
          <wp:inline distT="0" distB="0" distL="0" distR="0">
            <wp:extent cx="3038475" cy="2571017"/>
            <wp:effectExtent l="0" t="0" r="0" b="1270"/>
            <wp:docPr id="2056" name="Imagem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2571017"/>
                    </a:xfrm>
                    <a:prstGeom prst="rect">
                      <a:avLst/>
                    </a:prstGeom>
                    <a:noFill/>
                    <a:ln>
                      <a:noFill/>
                    </a:ln>
                  </pic:spPr>
                </pic:pic>
              </a:graphicData>
            </a:graphic>
          </wp:inline>
        </w:drawing>
      </w:r>
    </w:p>
    <w:p w:rsidR="00E60E9F" w:rsidRPr="00FA4153" w:rsidRDefault="00E60E9F" w:rsidP="00FA4153">
      <w:pPr>
        <w:pStyle w:val="Legenda"/>
        <w:jc w:val="center"/>
        <w:rPr>
          <w:rFonts w:ascii="Times New Roman" w:hAnsi="Times New Roman" w:cs="Times New Roman"/>
          <w:color w:val="auto"/>
        </w:rPr>
      </w:pPr>
      <w:bookmarkStart w:id="123" w:name="_Toc358917079"/>
      <w:r w:rsidRPr="00FA4153">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34</w:t>
      </w:r>
      <w:r w:rsidR="00F2283C">
        <w:rPr>
          <w:rFonts w:ascii="Times New Roman" w:hAnsi="Times New Roman" w:cs="Times New Roman"/>
          <w:color w:val="auto"/>
        </w:rPr>
        <w:fldChar w:fldCharType="end"/>
      </w:r>
      <w:r w:rsidRPr="00FA4153">
        <w:rPr>
          <w:rFonts w:ascii="Times New Roman" w:hAnsi="Times New Roman" w:cs="Times New Roman"/>
          <w:color w:val="auto"/>
        </w:rPr>
        <w:t xml:space="preserve"> Imagem que ilustra uma série de ruídos no interior da região a ser detectada.</w:t>
      </w:r>
      <w:bookmarkEnd w:id="123"/>
    </w:p>
    <w:p w:rsidR="00E60E9F" w:rsidRPr="00FA4153" w:rsidRDefault="00E60E9F" w:rsidP="00FA4153">
      <w:pPr>
        <w:jc w:val="center"/>
        <w:rPr>
          <w:rFonts w:ascii="Times New Roman" w:hAnsi="Times New Roman" w:cs="Times New Roman"/>
        </w:rPr>
      </w:pPr>
      <w:r w:rsidRPr="00FA4153">
        <w:rPr>
          <w:rFonts w:ascii="Times New Roman" w:hAnsi="Times New Roman" w:cs="Times New Roman"/>
        </w:rPr>
        <w:t>Fonte: do autor.</w:t>
      </w:r>
    </w:p>
    <w:p w:rsidR="00FA4153" w:rsidRPr="00FA4153" w:rsidRDefault="00FA4153" w:rsidP="00FA4153">
      <w:pPr>
        <w:keepNext/>
        <w:jc w:val="center"/>
        <w:rPr>
          <w:rFonts w:ascii="Times New Roman" w:hAnsi="Times New Roman" w:cs="Times New Roman"/>
        </w:rPr>
      </w:pPr>
      <w:r w:rsidRPr="00FA4153">
        <w:rPr>
          <w:rFonts w:ascii="Times New Roman" w:hAnsi="Times New Roman" w:cs="Times New Roman"/>
          <w:noProof/>
          <w:lang w:eastAsia="pt-BR"/>
        </w:rPr>
        <w:lastRenderedPageBreak/>
        <w:drawing>
          <wp:inline distT="0" distB="0" distL="0" distR="0">
            <wp:extent cx="2958860" cy="2855344"/>
            <wp:effectExtent l="0" t="0" r="0" b="2540"/>
            <wp:docPr id="2059" name="Imagem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8943" cy="2855424"/>
                    </a:xfrm>
                    <a:prstGeom prst="rect">
                      <a:avLst/>
                    </a:prstGeom>
                    <a:noFill/>
                    <a:ln>
                      <a:noFill/>
                    </a:ln>
                  </pic:spPr>
                </pic:pic>
              </a:graphicData>
            </a:graphic>
          </wp:inline>
        </w:drawing>
      </w:r>
    </w:p>
    <w:p w:rsidR="00E60E9F" w:rsidRPr="00FA4153" w:rsidRDefault="00FA4153" w:rsidP="00FA4153">
      <w:pPr>
        <w:pStyle w:val="Legenda"/>
        <w:jc w:val="center"/>
        <w:rPr>
          <w:rFonts w:ascii="Times New Roman" w:hAnsi="Times New Roman" w:cs="Times New Roman"/>
          <w:color w:val="auto"/>
        </w:rPr>
      </w:pPr>
      <w:bookmarkStart w:id="124" w:name="_Toc358917080"/>
      <w:r w:rsidRPr="00FA4153">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35</w:t>
      </w:r>
      <w:r w:rsidR="00F2283C">
        <w:rPr>
          <w:rFonts w:ascii="Times New Roman" w:hAnsi="Times New Roman" w:cs="Times New Roman"/>
          <w:color w:val="auto"/>
        </w:rPr>
        <w:fldChar w:fldCharType="end"/>
      </w:r>
      <w:r w:rsidRPr="00FA4153">
        <w:rPr>
          <w:rFonts w:ascii="Times New Roman" w:hAnsi="Times New Roman" w:cs="Times New Roman"/>
          <w:color w:val="auto"/>
        </w:rPr>
        <w:t xml:space="preserve"> Imagem que ilustra como é feita a verificação dos pixels externos.</w:t>
      </w:r>
      <w:bookmarkEnd w:id="124"/>
    </w:p>
    <w:p w:rsidR="00FA4153" w:rsidRDefault="00FA4153" w:rsidP="00FA4153">
      <w:pPr>
        <w:jc w:val="center"/>
        <w:rPr>
          <w:rFonts w:ascii="Times New Roman" w:hAnsi="Times New Roman" w:cs="Times New Roman"/>
        </w:rPr>
      </w:pPr>
      <w:r w:rsidRPr="00FA4153">
        <w:rPr>
          <w:rFonts w:ascii="Times New Roman" w:hAnsi="Times New Roman" w:cs="Times New Roman"/>
        </w:rPr>
        <w:t>Fonte: do autor.</w:t>
      </w:r>
    </w:p>
    <w:p w:rsidR="00FA4153" w:rsidRPr="00FA4153" w:rsidRDefault="00FA4153" w:rsidP="00FA4153">
      <w:pPr>
        <w:spacing w:line="360" w:lineRule="auto"/>
        <w:ind w:firstLine="360"/>
        <w:jc w:val="both"/>
        <w:rPr>
          <w:rFonts w:ascii="Times New Roman" w:hAnsi="Times New Roman" w:cs="Times New Roman"/>
          <w:sz w:val="24"/>
          <w:szCs w:val="24"/>
        </w:rPr>
      </w:pPr>
      <w:r w:rsidRPr="00FA4153">
        <w:rPr>
          <w:rFonts w:ascii="Times New Roman" w:hAnsi="Times New Roman" w:cs="Times New Roman"/>
          <w:sz w:val="24"/>
          <w:szCs w:val="24"/>
        </w:rPr>
        <w:t xml:space="preserve">A </w:t>
      </w:r>
      <w:r w:rsidR="00FC55CB">
        <w:rPr>
          <w:rFonts w:ascii="Times New Roman" w:hAnsi="Times New Roman" w:cs="Times New Roman"/>
          <w:sz w:val="24"/>
          <w:szCs w:val="24"/>
        </w:rPr>
        <w:t>Figura</w:t>
      </w:r>
      <w:r w:rsidR="00FC55CB" w:rsidRPr="00FA4153">
        <w:rPr>
          <w:rFonts w:ascii="Times New Roman" w:hAnsi="Times New Roman" w:cs="Times New Roman"/>
          <w:sz w:val="24"/>
          <w:szCs w:val="24"/>
        </w:rPr>
        <w:t xml:space="preserve"> </w:t>
      </w:r>
      <w:r w:rsidRPr="00FA4153">
        <w:rPr>
          <w:rFonts w:ascii="Times New Roman" w:hAnsi="Times New Roman" w:cs="Times New Roman"/>
          <w:sz w:val="24"/>
          <w:szCs w:val="24"/>
        </w:rPr>
        <w:t xml:space="preserve">2.35 ilustra como é feita a verificação dos pixels externos da parte superior. </w:t>
      </w:r>
      <w:r w:rsidR="00DC1C76" w:rsidRPr="00FA4153">
        <w:rPr>
          <w:rFonts w:ascii="Times New Roman" w:hAnsi="Times New Roman" w:cs="Times New Roman"/>
          <w:sz w:val="24"/>
          <w:szCs w:val="24"/>
        </w:rPr>
        <w:t>Depois de</w:t>
      </w:r>
      <w:r w:rsidRPr="00FA4153">
        <w:rPr>
          <w:rFonts w:ascii="Times New Roman" w:hAnsi="Times New Roman" w:cs="Times New Roman"/>
          <w:sz w:val="24"/>
          <w:szCs w:val="24"/>
        </w:rPr>
        <w:t xml:space="preserve"> feito o processo para todo o eixo </w:t>
      </w:r>
      <w:r w:rsidRPr="005A69CE">
        <w:rPr>
          <w:rFonts w:ascii="Times New Roman" w:hAnsi="Times New Roman" w:cs="Times New Roman"/>
          <w:i/>
          <w:sz w:val="24"/>
          <w:szCs w:val="24"/>
        </w:rPr>
        <w:t>x</w:t>
      </w:r>
      <w:r w:rsidRPr="00FA4153">
        <w:rPr>
          <w:rFonts w:ascii="Times New Roman" w:hAnsi="Times New Roman" w:cs="Times New Roman"/>
          <w:sz w:val="24"/>
          <w:szCs w:val="24"/>
        </w:rPr>
        <w:t>, é realizado o mesmo processo na parte inferior em direção à superior e nas laterais, uma em direção à outra.</w:t>
      </w:r>
    </w:p>
    <w:p w:rsidR="002F7D9D" w:rsidRPr="0014469D" w:rsidRDefault="007F10D4" w:rsidP="007E479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 seguir, serão apresentados alguns trabalhos que serviram de base para a obtenção de ideias no desenvolvimento do protótipo.</w:t>
      </w:r>
    </w:p>
    <w:p w:rsidR="00AC5EEC" w:rsidRPr="00032C13" w:rsidRDefault="00746058" w:rsidP="00032C13">
      <w:pPr>
        <w:pStyle w:val="Ttulo1"/>
        <w:keepLines w:val="0"/>
        <w:pageBreakBefore/>
        <w:numPr>
          <w:ilvl w:val="0"/>
          <w:numId w:val="1"/>
        </w:numPr>
        <w:spacing w:before="0" w:after="480" w:line="240" w:lineRule="auto"/>
        <w:ind w:left="284" w:hanging="284"/>
        <w:rPr>
          <w:rFonts w:ascii="Times New Roman" w:eastAsia="Times New Roman" w:hAnsi="Times New Roman" w:cs="Times New Roman"/>
          <w:bCs w:val="0"/>
          <w:iCs/>
          <w:caps/>
          <w:snapToGrid w:val="0"/>
          <w:color w:val="auto"/>
          <w:spacing w:val="10"/>
          <w:kern w:val="28"/>
          <w:sz w:val="24"/>
          <w:szCs w:val="24"/>
          <w:lang w:eastAsia="en-US"/>
        </w:rPr>
      </w:pPr>
      <w:bookmarkStart w:id="125" w:name="_Toc358915220"/>
      <w:r w:rsidRPr="00032C13">
        <w:rPr>
          <w:rFonts w:ascii="Times New Roman" w:eastAsia="Times New Roman" w:hAnsi="Times New Roman" w:cs="Times New Roman"/>
          <w:bCs w:val="0"/>
          <w:iCs/>
          <w:caps/>
          <w:snapToGrid w:val="0"/>
          <w:color w:val="auto"/>
          <w:spacing w:val="10"/>
          <w:kern w:val="28"/>
          <w:sz w:val="24"/>
          <w:szCs w:val="24"/>
          <w:lang w:eastAsia="en-US"/>
        </w:rPr>
        <w:lastRenderedPageBreak/>
        <w:t>Trabalhos relacionados</w:t>
      </w:r>
      <w:bookmarkEnd w:id="125"/>
    </w:p>
    <w:p w:rsidR="000C476F" w:rsidRPr="0014469D" w:rsidRDefault="00AC5EEC"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A seguir </w:t>
      </w:r>
      <w:r w:rsidR="00B46601">
        <w:rPr>
          <w:rFonts w:ascii="Times New Roman" w:hAnsi="Times New Roman" w:cs="Times New Roman"/>
          <w:sz w:val="24"/>
          <w:szCs w:val="24"/>
        </w:rPr>
        <w:t>são</w:t>
      </w:r>
      <w:r w:rsidR="000C20E0">
        <w:rPr>
          <w:rFonts w:ascii="Times New Roman" w:hAnsi="Times New Roman" w:cs="Times New Roman"/>
          <w:sz w:val="24"/>
          <w:szCs w:val="24"/>
        </w:rPr>
        <w:t xml:space="preserve"> detalhados</w:t>
      </w:r>
      <w:r w:rsidR="000C20E0" w:rsidRPr="0014469D">
        <w:rPr>
          <w:rFonts w:ascii="Times New Roman" w:hAnsi="Times New Roman" w:cs="Times New Roman"/>
          <w:sz w:val="24"/>
          <w:szCs w:val="24"/>
        </w:rPr>
        <w:t xml:space="preserve"> </w:t>
      </w:r>
      <w:r w:rsidRPr="0014469D">
        <w:rPr>
          <w:rFonts w:ascii="Times New Roman" w:hAnsi="Times New Roman" w:cs="Times New Roman"/>
          <w:sz w:val="24"/>
          <w:szCs w:val="24"/>
        </w:rPr>
        <w:t>alguns pontos importantes e</w:t>
      </w:r>
      <w:r w:rsidR="005641F4">
        <w:rPr>
          <w:rFonts w:ascii="Times New Roman" w:hAnsi="Times New Roman" w:cs="Times New Roman"/>
          <w:sz w:val="24"/>
          <w:szCs w:val="24"/>
        </w:rPr>
        <w:t>,</w:t>
      </w:r>
      <w:r w:rsidRPr="0014469D">
        <w:rPr>
          <w:rFonts w:ascii="Times New Roman" w:hAnsi="Times New Roman" w:cs="Times New Roman"/>
          <w:sz w:val="24"/>
          <w:szCs w:val="24"/>
        </w:rPr>
        <w:t xml:space="preserve"> principalmente</w:t>
      </w:r>
      <w:r w:rsidR="005641F4">
        <w:rPr>
          <w:rFonts w:ascii="Times New Roman" w:hAnsi="Times New Roman" w:cs="Times New Roman"/>
          <w:sz w:val="24"/>
          <w:szCs w:val="24"/>
        </w:rPr>
        <w:t>,</w:t>
      </w:r>
      <w:r w:rsidRPr="0014469D">
        <w:rPr>
          <w:rFonts w:ascii="Times New Roman" w:hAnsi="Times New Roman" w:cs="Times New Roman"/>
          <w:sz w:val="24"/>
          <w:szCs w:val="24"/>
        </w:rPr>
        <w:t xml:space="preserve"> soluções encontradas para casos </w:t>
      </w:r>
      <w:r w:rsidR="007B4B38">
        <w:rPr>
          <w:rFonts w:ascii="Times New Roman" w:hAnsi="Times New Roman" w:cs="Times New Roman"/>
          <w:sz w:val="24"/>
          <w:szCs w:val="24"/>
        </w:rPr>
        <w:t>similares</w:t>
      </w:r>
      <w:r w:rsidR="007B4B38" w:rsidRPr="0014469D">
        <w:rPr>
          <w:rFonts w:ascii="Times New Roman" w:hAnsi="Times New Roman" w:cs="Times New Roman"/>
          <w:sz w:val="24"/>
          <w:szCs w:val="24"/>
        </w:rPr>
        <w:t xml:space="preserve"> </w:t>
      </w:r>
      <w:r w:rsidRPr="0014469D">
        <w:rPr>
          <w:rFonts w:ascii="Times New Roman" w:hAnsi="Times New Roman" w:cs="Times New Roman"/>
          <w:sz w:val="24"/>
          <w:szCs w:val="24"/>
        </w:rPr>
        <w:t>em trabalhos relacionados.</w:t>
      </w:r>
    </w:p>
    <w:p w:rsidR="000C5D52" w:rsidRPr="0014469D" w:rsidRDefault="00C84B2B" w:rsidP="000E4896">
      <w:pPr>
        <w:pStyle w:val="Ttulo2"/>
        <w:numPr>
          <w:ilvl w:val="1"/>
          <w:numId w:val="1"/>
        </w:numPr>
        <w:ind w:left="0" w:firstLine="0"/>
        <w:rPr>
          <w:color w:val="auto"/>
        </w:rPr>
      </w:pPr>
      <w:r w:rsidRPr="0014469D">
        <w:rPr>
          <w:color w:val="auto"/>
        </w:rPr>
        <w:t xml:space="preserve"> </w:t>
      </w:r>
      <w:bookmarkStart w:id="126" w:name="_Toc358915221"/>
      <w:r w:rsidR="001668A2" w:rsidRPr="0014469D">
        <w:rPr>
          <w:color w:val="auto"/>
        </w:rPr>
        <w:t>Quantificação automática da gordura epicárdica em imagens de tomografia computadorizada</w:t>
      </w:r>
      <w:bookmarkEnd w:id="126"/>
    </w:p>
    <w:p w:rsidR="000C5D52" w:rsidRPr="0014469D" w:rsidRDefault="00A1526E"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De acordo com Figueiredo (2009)</w:t>
      </w:r>
      <w:r w:rsidR="00402B63">
        <w:rPr>
          <w:rFonts w:ascii="Times New Roman" w:hAnsi="Times New Roman" w:cs="Times New Roman"/>
          <w:sz w:val="24"/>
          <w:szCs w:val="24"/>
        </w:rPr>
        <w:t>,</w:t>
      </w:r>
      <w:r w:rsidRPr="0014469D">
        <w:rPr>
          <w:rFonts w:ascii="Times New Roman" w:hAnsi="Times New Roman" w:cs="Times New Roman"/>
          <w:sz w:val="24"/>
          <w:szCs w:val="24"/>
        </w:rPr>
        <w:t xml:space="preserve"> o </w:t>
      </w:r>
      <w:r w:rsidR="000C5D52" w:rsidRPr="0014469D">
        <w:rPr>
          <w:rFonts w:ascii="Times New Roman" w:hAnsi="Times New Roman" w:cs="Times New Roman"/>
          <w:sz w:val="24"/>
          <w:szCs w:val="24"/>
        </w:rPr>
        <w:t xml:space="preserve">método </w:t>
      </w:r>
      <w:r w:rsidR="007C0EEF" w:rsidRPr="0014469D">
        <w:rPr>
          <w:rFonts w:ascii="Times New Roman" w:hAnsi="Times New Roman" w:cs="Times New Roman"/>
          <w:sz w:val="24"/>
          <w:szCs w:val="24"/>
        </w:rPr>
        <w:t>tradicional</w:t>
      </w:r>
      <w:r w:rsidR="000C5D52" w:rsidRPr="0014469D">
        <w:rPr>
          <w:rFonts w:ascii="Times New Roman" w:hAnsi="Times New Roman" w:cs="Times New Roman"/>
          <w:sz w:val="24"/>
          <w:szCs w:val="24"/>
        </w:rPr>
        <w:t xml:space="preserve"> para quantificar manualmente a gordura epicárdica </w:t>
      </w:r>
      <w:r w:rsidR="005878BD" w:rsidRPr="0014469D">
        <w:rPr>
          <w:rFonts w:ascii="Times New Roman" w:hAnsi="Times New Roman" w:cs="Times New Roman"/>
          <w:sz w:val="24"/>
          <w:szCs w:val="24"/>
        </w:rPr>
        <w:t>inicia</w:t>
      </w:r>
      <w:r w:rsidR="000C5D52" w:rsidRPr="0014469D">
        <w:rPr>
          <w:rFonts w:ascii="Times New Roman" w:hAnsi="Times New Roman" w:cs="Times New Roman"/>
          <w:sz w:val="24"/>
          <w:szCs w:val="24"/>
        </w:rPr>
        <w:t xml:space="preserve"> com a definição do perímetro do pericárdio. Este</w:t>
      </w:r>
      <w:r w:rsidR="005878BD" w:rsidRPr="0014469D">
        <w:rPr>
          <w:rFonts w:ascii="Times New Roman" w:hAnsi="Times New Roman" w:cs="Times New Roman"/>
          <w:sz w:val="24"/>
          <w:szCs w:val="24"/>
        </w:rPr>
        <w:t>,</w:t>
      </w:r>
      <w:r w:rsidR="000C5D52" w:rsidRPr="0014469D">
        <w:rPr>
          <w:rFonts w:ascii="Times New Roman" w:hAnsi="Times New Roman" w:cs="Times New Roman"/>
          <w:sz w:val="24"/>
          <w:szCs w:val="24"/>
        </w:rPr>
        <w:t xml:space="preserve"> por sua vez, é delimitado manualmente pelo usuário</w:t>
      </w:r>
      <w:r w:rsidR="00DD25A4">
        <w:rPr>
          <w:rFonts w:ascii="Times New Roman" w:hAnsi="Times New Roman" w:cs="Times New Roman"/>
          <w:sz w:val="24"/>
          <w:szCs w:val="24"/>
        </w:rPr>
        <w:t>,</w:t>
      </w:r>
      <w:r w:rsidR="000C5D52" w:rsidRPr="0014469D">
        <w:rPr>
          <w:rFonts w:ascii="Times New Roman" w:hAnsi="Times New Roman" w:cs="Times New Roman"/>
          <w:sz w:val="24"/>
          <w:szCs w:val="24"/>
        </w:rPr>
        <w:t xml:space="preserve"> selecionando alguns pontos no contorno do pericárdio</w:t>
      </w:r>
      <w:r w:rsidR="006D6207">
        <w:rPr>
          <w:rFonts w:ascii="Times New Roman" w:hAnsi="Times New Roman" w:cs="Times New Roman"/>
          <w:sz w:val="24"/>
          <w:szCs w:val="24"/>
        </w:rPr>
        <w:t>,</w:t>
      </w:r>
      <w:r w:rsidR="000C5D52" w:rsidRPr="0014469D">
        <w:rPr>
          <w:rFonts w:ascii="Times New Roman" w:hAnsi="Times New Roman" w:cs="Times New Roman"/>
          <w:sz w:val="24"/>
          <w:szCs w:val="24"/>
        </w:rPr>
        <w:t xml:space="preserve"> para que o sistema possa então ligar estes pontos, delimitando o perímetro do pericárdio. Após a delimitação do pericárdio</w:t>
      </w:r>
      <w:r w:rsidR="00D44E0D" w:rsidRPr="0014469D">
        <w:rPr>
          <w:rFonts w:ascii="Times New Roman" w:hAnsi="Times New Roman" w:cs="Times New Roman"/>
          <w:sz w:val="24"/>
          <w:szCs w:val="24"/>
        </w:rPr>
        <w:t>,</w:t>
      </w:r>
      <w:r w:rsidR="000C5D52" w:rsidRPr="0014469D">
        <w:rPr>
          <w:rFonts w:ascii="Times New Roman" w:hAnsi="Times New Roman" w:cs="Times New Roman"/>
          <w:sz w:val="24"/>
          <w:szCs w:val="24"/>
        </w:rPr>
        <w:t xml:space="preserve"> o sistema quantifica todos os pixels que tenham entre -30</w:t>
      </w:r>
      <w:r w:rsidR="00FC0152">
        <w:rPr>
          <w:rFonts w:ascii="Times New Roman" w:hAnsi="Times New Roman" w:cs="Times New Roman"/>
          <w:sz w:val="24"/>
          <w:szCs w:val="24"/>
        </w:rPr>
        <w:t>HU</w:t>
      </w:r>
      <w:r w:rsidR="000C5D52" w:rsidRPr="0014469D">
        <w:rPr>
          <w:rFonts w:ascii="Times New Roman" w:hAnsi="Times New Roman" w:cs="Times New Roman"/>
          <w:sz w:val="24"/>
          <w:szCs w:val="24"/>
        </w:rPr>
        <w:t xml:space="preserve"> à -190</w:t>
      </w:r>
      <w:r w:rsidR="00FC0152">
        <w:rPr>
          <w:rFonts w:ascii="Times New Roman" w:hAnsi="Times New Roman" w:cs="Times New Roman"/>
          <w:sz w:val="24"/>
          <w:szCs w:val="24"/>
        </w:rPr>
        <w:t>HU</w:t>
      </w:r>
      <w:r w:rsidR="000C5D52" w:rsidRPr="0014469D">
        <w:rPr>
          <w:rFonts w:ascii="Times New Roman" w:hAnsi="Times New Roman" w:cs="Times New Roman"/>
          <w:sz w:val="24"/>
          <w:szCs w:val="24"/>
        </w:rPr>
        <w:t xml:space="preserve">. </w:t>
      </w:r>
    </w:p>
    <w:p w:rsidR="000C5D52" w:rsidRPr="0014469D" w:rsidRDefault="000C5D52"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No entanto, tal procedimento, por ser feito de forma manual, pode apresentar diferentes resultados</w:t>
      </w:r>
      <w:r w:rsidR="00DD25A4">
        <w:rPr>
          <w:rFonts w:ascii="Times New Roman" w:hAnsi="Times New Roman" w:cs="Times New Roman"/>
          <w:sz w:val="24"/>
          <w:szCs w:val="24"/>
        </w:rPr>
        <w:t>,</w:t>
      </w:r>
      <w:r w:rsidRPr="0014469D">
        <w:rPr>
          <w:rFonts w:ascii="Times New Roman" w:hAnsi="Times New Roman" w:cs="Times New Roman"/>
          <w:sz w:val="24"/>
          <w:szCs w:val="24"/>
        </w:rPr>
        <w:t xml:space="preserve"> quando realizado </w:t>
      </w:r>
      <w:r w:rsidR="001658C6">
        <w:rPr>
          <w:rFonts w:ascii="Times New Roman" w:hAnsi="Times New Roman" w:cs="Times New Roman"/>
          <w:sz w:val="24"/>
          <w:szCs w:val="24"/>
        </w:rPr>
        <w:t xml:space="preserve">na </w:t>
      </w:r>
      <w:r w:rsidRPr="0014469D">
        <w:rPr>
          <w:rFonts w:ascii="Times New Roman" w:hAnsi="Times New Roman" w:cs="Times New Roman"/>
          <w:sz w:val="24"/>
          <w:szCs w:val="24"/>
        </w:rPr>
        <w:t>mesma imagem</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por observadores diferentes. Segundo Figueiredo </w:t>
      </w:r>
      <w:r w:rsidR="007137EA" w:rsidRPr="0014469D">
        <w:rPr>
          <w:rFonts w:ascii="Times New Roman" w:hAnsi="Times New Roman" w:cs="Times New Roman"/>
          <w:sz w:val="24"/>
          <w:szCs w:val="24"/>
        </w:rPr>
        <w:t>(2009)</w:t>
      </w:r>
      <w:r w:rsidR="00E5237E">
        <w:rPr>
          <w:rFonts w:ascii="Times New Roman" w:hAnsi="Times New Roman" w:cs="Times New Roman"/>
          <w:sz w:val="24"/>
          <w:szCs w:val="24"/>
        </w:rPr>
        <w:t>,</w:t>
      </w:r>
      <w:r w:rsidR="007137EA" w:rsidRPr="0014469D">
        <w:rPr>
          <w:rFonts w:ascii="Times New Roman" w:hAnsi="Times New Roman" w:cs="Times New Roman"/>
          <w:sz w:val="24"/>
          <w:szCs w:val="24"/>
        </w:rPr>
        <w:t xml:space="preserve"> </w:t>
      </w:r>
      <w:r w:rsidRPr="0014469D">
        <w:rPr>
          <w:rFonts w:ascii="Times New Roman" w:hAnsi="Times New Roman" w:cs="Times New Roman"/>
          <w:sz w:val="24"/>
          <w:szCs w:val="24"/>
        </w:rPr>
        <w:t>em quarenta imagens an</w:t>
      </w:r>
      <w:r w:rsidR="00110EAE" w:rsidRPr="0014469D">
        <w:rPr>
          <w:rFonts w:ascii="Times New Roman" w:hAnsi="Times New Roman" w:cs="Times New Roman"/>
          <w:sz w:val="24"/>
          <w:szCs w:val="24"/>
        </w:rPr>
        <w:t>alisadas por três diferentes ob</w:t>
      </w:r>
      <w:r w:rsidRPr="0014469D">
        <w:rPr>
          <w:rFonts w:ascii="Times New Roman" w:hAnsi="Times New Roman" w:cs="Times New Roman"/>
          <w:sz w:val="24"/>
          <w:szCs w:val="24"/>
        </w:rPr>
        <w:t>servadores, registrou-se um desvio relativo médio de 5,6%</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com um desvio padrão de ±4,8%. Pode-se</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então</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considerar que é frequente um desvio relativo de 10,4%.</w:t>
      </w:r>
    </w:p>
    <w:p w:rsidR="007137EA" w:rsidRPr="0014469D" w:rsidRDefault="007137EA"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Segundo Figueiredo (2009), o processo para quantificação automática da gordura epicárdica foi dividido em duas etapas principais, onde a primeira se dá em forma de preparação das imagens para posterior detecção do pericárdio e</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a segunda parte</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é composta pela detecção do pericárdio e quantificação da gordura.</w:t>
      </w:r>
    </w:p>
    <w:p w:rsidR="009312ED" w:rsidRPr="0014469D" w:rsidRDefault="009312ED"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As imagens usadas por Figueiredo</w:t>
      </w:r>
      <w:r w:rsidR="0034510E">
        <w:rPr>
          <w:rFonts w:ascii="Times New Roman" w:hAnsi="Times New Roman" w:cs="Times New Roman"/>
          <w:sz w:val="24"/>
          <w:szCs w:val="24"/>
        </w:rPr>
        <w:t xml:space="preserve"> (2009)</w:t>
      </w:r>
      <w:r w:rsidRPr="0014469D">
        <w:rPr>
          <w:rFonts w:ascii="Times New Roman" w:hAnsi="Times New Roman" w:cs="Times New Roman"/>
          <w:sz w:val="24"/>
          <w:szCs w:val="24"/>
        </w:rPr>
        <w:t xml:space="preserve"> no trabalho desenvolvido</w:t>
      </w:r>
      <w:r w:rsidR="007B2B49">
        <w:rPr>
          <w:rFonts w:ascii="Times New Roman" w:hAnsi="Times New Roman" w:cs="Times New Roman"/>
          <w:sz w:val="24"/>
          <w:szCs w:val="24"/>
        </w:rPr>
        <w:t xml:space="preserve"> </w:t>
      </w:r>
      <w:r w:rsidRPr="0014469D">
        <w:rPr>
          <w:rFonts w:ascii="Times New Roman" w:hAnsi="Times New Roman" w:cs="Times New Roman"/>
          <w:sz w:val="24"/>
          <w:szCs w:val="24"/>
        </w:rPr>
        <w:t xml:space="preserve">já estavam restringidas à região cardíaca, resultado este obtido pelo processo desenvolvido por </w:t>
      </w:r>
      <w:proofErr w:type="spellStart"/>
      <w:r w:rsidRPr="0014469D">
        <w:rPr>
          <w:rFonts w:ascii="Times New Roman" w:hAnsi="Times New Roman" w:cs="Times New Roman"/>
          <w:sz w:val="24"/>
          <w:szCs w:val="24"/>
        </w:rPr>
        <w:t>Dey</w:t>
      </w:r>
      <w:proofErr w:type="spellEnd"/>
      <w:r w:rsidRPr="0014469D">
        <w:rPr>
          <w:rFonts w:ascii="Times New Roman" w:hAnsi="Times New Roman" w:cs="Times New Roman"/>
          <w:sz w:val="24"/>
          <w:szCs w:val="24"/>
        </w:rPr>
        <w:t xml:space="preserve"> </w:t>
      </w:r>
      <w:r w:rsidR="002C5FB1">
        <w:rPr>
          <w:rFonts w:ascii="Times New Roman" w:hAnsi="Times New Roman" w:cs="Times New Roman"/>
          <w:sz w:val="24"/>
          <w:szCs w:val="24"/>
        </w:rPr>
        <w:t>ET AL</w:t>
      </w:r>
      <w:r w:rsidR="007B4B38">
        <w:rPr>
          <w:rFonts w:ascii="Times New Roman" w:hAnsi="Times New Roman" w:cs="Times New Roman"/>
          <w:sz w:val="24"/>
          <w:szCs w:val="24"/>
        </w:rPr>
        <w:t>.</w:t>
      </w:r>
      <w:r w:rsidRPr="0014469D">
        <w:rPr>
          <w:rFonts w:ascii="Times New Roman" w:hAnsi="Times New Roman" w:cs="Times New Roman"/>
          <w:sz w:val="24"/>
          <w:szCs w:val="24"/>
        </w:rPr>
        <w:t xml:space="preserve"> (2008), porém</w:t>
      </w:r>
      <w:r w:rsidR="005641F4">
        <w:rPr>
          <w:rFonts w:ascii="Times New Roman" w:hAnsi="Times New Roman" w:cs="Times New Roman"/>
          <w:sz w:val="24"/>
          <w:szCs w:val="24"/>
        </w:rPr>
        <w:t>,</w:t>
      </w:r>
      <w:r w:rsidRPr="0014469D">
        <w:rPr>
          <w:rFonts w:ascii="Times New Roman" w:hAnsi="Times New Roman" w:cs="Times New Roman"/>
          <w:sz w:val="24"/>
          <w:szCs w:val="24"/>
        </w:rPr>
        <w:t xml:space="preserve"> foi necessário um </w:t>
      </w:r>
      <w:proofErr w:type="gramStart"/>
      <w:r w:rsidRPr="0014469D">
        <w:rPr>
          <w:rFonts w:ascii="Times New Roman" w:hAnsi="Times New Roman" w:cs="Times New Roman"/>
          <w:sz w:val="24"/>
          <w:szCs w:val="24"/>
        </w:rPr>
        <w:t>pós processamento</w:t>
      </w:r>
      <w:proofErr w:type="gramEnd"/>
      <w:r w:rsidRPr="0014469D">
        <w:rPr>
          <w:rFonts w:ascii="Times New Roman" w:hAnsi="Times New Roman" w:cs="Times New Roman"/>
          <w:sz w:val="24"/>
          <w:szCs w:val="24"/>
        </w:rPr>
        <w:t xml:space="preserve"> na</w:t>
      </w:r>
      <w:r w:rsidR="006357FF" w:rsidRPr="0014469D">
        <w:rPr>
          <w:rFonts w:ascii="Times New Roman" w:hAnsi="Times New Roman" w:cs="Times New Roman"/>
          <w:sz w:val="24"/>
          <w:szCs w:val="24"/>
        </w:rPr>
        <w:t>s</w:t>
      </w:r>
      <w:r w:rsidRPr="0014469D">
        <w:rPr>
          <w:rFonts w:ascii="Times New Roman" w:hAnsi="Times New Roman" w:cs="Times New Roman"/>
          <w:sz w:val="24"/>
          <w:szCs w:val="24"/>
        </w:rPr>
        <w:t xml:space="preserve"> </w:t>
      </w:r>
      <w:r w:rsidR="00C84B2B" w:rsidRPr="0014469D">
        <w:rPr>
          <w:rFonts w:ascii="Times New Roman" w:hAnsi="Times New Roman" w:cs="Times New Roman"/>
          <w:sz w:val="24"/>
          <w:szCs w:val="24"/>
        </w:rPr>
        <w:t xml:space="preserve">imagens </w:t>
      </w:r>
      <w:r w:rsidRPr="0014469D">
        <w:rPr>
          <w:rFonts w:ascii="Times New Roman" w:hAnsi="Times New Roman" w:cs="Times New Roman"/>
          <w:sz w:val="24"/>
          <w:szCs w:val="24"/>
        </w:rPr>
        <w:t>para ser possível a detecção do pericárdio.</w:t>
      </w:r>
    </w:p>
    <w:p w:rsidR="009312ED" w:rsidRPr="0014469D" w:rsidRDefault="006357FF"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Inicialmente</w:t>
      </w:r>
      <w:r w:rsidR="006D6207">
        <w:rPr>
          <w:rFonts w:ascii="Times New Roman" w:hAnsi="Times New Roman" w:cs="Times New Roman"/>
          <w:sz w:val="24"/>
          <w:szCs w:val="24"/>
        </w:rPr>
        <w:t>,</w:t>
      </w:r>
      <w:r w:rsidRPr="0014469D">
        <w:rPr>
          <w:rFonts w:ascii="Times New Roman" w:hAnsi="Times New Roman" w:cs="Times New Roman"/>
          <w:sz w:val="24"/>
          <w:szCs w:val="24"/>
        </w:rPr>
        <w:t xml:space="preserve"> foi aplicado um método de </w:t>
      </w:r>
      <w:proofErr w:type="spellStart"/>
      <w:r w:rsidRPr="00211A56">
        <w:rPr>
          <w:rFonts w:ascii="Times New Roman" w:hAnsi="Times New Roman" w:cs="Times New Roman"/>
          <w:i/>
          <w:sz w:val="24"/>
          <w:szCs w:val="24"/>
        </w:rPr>
        <w:t>Region</w:t>
      </w:r>
      <w:proofErr w:type="spellEnd"/>
      <w:r w:rsidRPr="00211A56">
        <w:rPr>
          <w:rFonts w:ascii="Times New Roman" w:hAnsi="Times New Roman" w:cs="Times New Roman"/>
          <w:i/>
          <w:sz w:val="24"/>
          <w:szCs w:val="24"/>
        </w:rPr>
        <w:t xml:space="preserve"> </w:t>
      </w:r>
      <w:proofErr w:type="spellStart"/>
      <w:r w:rsidRPr="00211A56">
        <w:rPr>
          <w:rFonts w:ascii="Times New Roman" w:hAnsi="Times New Roman" w:cs="Times New Roman"/>
          <w:i/>
          <w:sz w:val="24"/>
          <w:szCs w:val="24"/>
        </w:rPr>
        <w:t>Growing</w:t>
      </w:r>
      <w:proofErr w:type="spellEnd"/>
      <w:r w:rsidRPr="0014469D">
        <w:rPr>
          <w:rFonts w:ascii="Times New Roman" w:hAnsi="Times New Roman" w:cs="Times New Roman"/>
          <w:sz w:val="24"/>
          <w:szCs w:val="24"/>
        </w:rPr>
        <w:t xml:space="preserve"> (crescimento de regiões) para que este fizesse a detecção do músculo cardíaco e o removesse, restando apenas </w:t>
      </w:r>
      <w:proofErr w:type="gramStart"/>
      <w:r w:rsidRPr="0014469D">
        <w:rPr>
          <w:rFonts w:ascii="Times New Roman" w:hAnsi="Times New Roman" w:cs="Times New Roman"/>
          <w:sz w:val="24"/>
          <w:szCs w:val="24"/>
        </w:rPr>
        <w:t>a</w:t>
      </w:r>
      <w:proofErr w:type="gramEnd"/>
      <w:r w:rsidRPr="0014469D">
        <w:rPr>
          <w:rFonts w:ascii="Times New Roman" w:hAnsi="Times New Roman" w:cs="Times New Roman"/>
          <w:sz w:val="24"/>
          <w:szCs w:val="24"/>
        </w:rPr>
        <w:t xml:space="preserve"> gordura pericárdica e o pericárdio. O método de </w:t>
      </w:r>
      <w:proofErr w:type="spellStart"/>
      <w:r w:rsidRPr="00211A56">
        <w:rPr>
          <w:rFonts w:ascii="Times New Roman" w:hAnsi="Times New Roman" w:cs="Times New Roman"/>
          <w:i/>
          <w:sz w:val="24"/>
          <w:szCs w:val="24"/>
        </w:rPr>
        <w:t>Region</w:t>
      </w:r>
      <w:proofErr w:type="spellEnd"/>
      <w:r w:rsidRPr="00211A56">
        <w:rPr>
          <w:rFonts w:ascii="Times New Roman" w:hAnsi="Times New Roman" w:cs="Times New Roman"/>
          <w:i/>
          <w:sz w:val="24"/>
          <w:szCs w:val="24"/>
        </w:rPr>
        <w:t xml:space="preserve"> </w:t>
      </w:r>
      <w:proofErr w:type="spellStart"/>
      <w:r w:rsidRPr="00211A56">
        <w:rPr>
          <w:rFonts w:ascii="Times New Roman" w:hAnsi="Times New Roman" w:cs="Times New Roman"/>
          <w:i/>
          <w:sz w:val="24"/>
          <w:szCs w:val="24"/>
        </w:rPr>
        <w:t>Growing</w:t>
      </w:r>
      <w:proofErr w:type="spellEnd"/>
      <w:r w:rsidRPr="0014469D">
        <w:rPr>
          <w:rFonts w:ascii="Times New Roman" w:hAnsi="Times New Roman" w:cs="Times New Roman"/>
          <w:sz w:val="24"/>
          <w:szCs w:val="24"/>
        </w:rPr>
        <w:t xml:space="preserve"> para ao atingir a gordura, pois esta possui um valor em </w:t>
      </w:r>
      <w:r w:rsidR="00FC0152">
        <w:rPr>
          <w:rFonts w:ascii="Times New Roman" w:hAnsi="Times New Roman" w:cs="Times New Roman"/>
          <w:sz w:val="24"/>
          <w:szCs w:val="24"/>
        </w:rPr>
        <w:t>HU</w:t>
      </w:r>
      <w:r w:rsidRPr="0014469D">
        <w:rPr>
          <w:rFonts w:ascii="Times New Roman" w:hAnsi="Times New Roman" w:cs="Times New Roman"/>
          <w:sz w:val="24"/>
          <w:szCs w:val="24"/>
        </w:rPr>
        <w:t xml:space="preserve"> diferente dos valores da condição definida, que </w:t>
      </w:r>
      <w:r w:rsidR="00B53E47" w:rsidRPr="0014469D">
        <w:rPr>
          <w:rFonts w:ascii="Times New Roman" w:hAnsi="Times New Roman" w:cs="Times New Roman"/>
          <w:sz w:val="24"/>
          <w:szCs w:val="24"/>
        </w:rPr>
        <w:t>o autor definiu como</w:t>
      </w:r>
      <w:r w:rsidRPr="0014469D">
        <w:rPr>
          <w:rFonts w:ascii="Times New Roman" w:hAnsi="Times New Roman" w:cs="Times New Roman"/>
          <w:sz w:val="24"/>
          <w:szCs w:val="24"/>
        </w:rPr>
        <w:t xml:space="preserve"> -30</w:t>
      </w:r>
      <w:r w:rsidR="00FC0152">
        <w:rPr>
          <w:rFonts w:ascii="Times New Roman" w:hAnsi="Times New Roman" w:cs="Times New Roman"/>
          <w:sz w:val="24"/>
          <w:szCs w:val="24"/>
        </w:rPr>
        <w:t>HU</w:t>
      </w:r>
      <w:r w:rsidRPr="0014469D">
        <w:rPr>
          <w:rFonts w:ascii="Times New Roman" w:hAnsi="Times New Roman" w:cs="Times New Roman"/>
          <w:sz w:val="24"/>
          <w:szCs w:val="24"/>
        </w:rPr>
        <w:t xml:space="preserve"> a </w:t>
      </w:r>
      <w:r w:rsidR="00FC0152" w:rsidRPr="0014469D">
        <w:rPr>
          <w:rFonts w:ascii="Times New Roman" w:hAnsi="Times New Roman" w:cs="Times New Roman"/>
          <w:sz w:val="24"/>
          <w:szCs w:val="24"/>
        </w:rPr>
        <w:t>3095</w:t>
      </w:r>
      <w:r w:rsidR="00FC0152">
        <w:rPr>
          <w:rFonts w:ascii="Times New Roman" w:hAnsi="Times New Roman" w:cs="Times New Roman"/>
          <w:sz w:val="24"/>
          <w:szCs w:val="24"/>
        </w:rPr>
        <w:t>HU</w:t>
      </w:r>
      <w:r w:rsidRPr="0014469D">
        <w:rPr>
          <w:rFonts w:ascii="Times New Roman" w:hAnsi="Times New Roman" w:cs="Times New Roman"/>
          <w:sz w:val="24"/>
          <w:szCs w:val="24"/>
        </w:rPr>
        <w:t>.</w:t>
      </w:r>
    </w:p>
    <w:p w:rsidR="008C6040" w:rsidRPr="0014469D" w:rsidRDefault="00DF74B5"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Neste passo, </w:t>
      </w:r>
      <w:r w:rsidR="000D418D" w:rsidRPr="0014469D">
        <w:rPr>
          <w:rFonts w:ascii="Times New Roman" w:hAnsi="Times New Roman" w:cs="Times New Roman"/>
          <w:sz w:val="24"/>
          <w:szCs w:val="24"/>
        </w:rPr>
        <w:t xml:space="preserve">para </w:t>
      </w:r>
      <w:r w:rsidRPr="0014469D">
        <w:rPr>
          <w:rFonts w:ascii="Times New Roman" w:hAnsi="Times New Roman" w:cs="Times New Roman"/>
          <w:sz w:val="24"/>
          <w:szCs w:val="24"/>
        </w:rPr>
        <w:t xml:space="preserve">a aplicação de um </w:t>
      </w:r>
      <w:proofErr w:type="spellStart"/>
      <w:r w:rsidR="009D3747" w:rsidRPr="00211A56">
        <w:rPr>
          <w:rFonts w:ascii="Times New Roman" w:hAnsi="Times New Roman" w:cs="Times New Roman"/>
          <w:i/>
          <w:sz w:val="24"/>
          <w:szCs w:val="24"/>
        </w:rPr>
        <w:t>T</w:t>
      </w:r>
      <w:r w:rsidRPr="00211A56">
        <w:rPr>
          <w:rFonts w:ascii="Times New Roman" w:hAnsi="Times New Roman" w:cs="Times New Roman"/>
          <w:i/>
          <w:sz w:val="24"/>
          <w:szCs w:val="24"/>
        </w:rPr>
        <w:t>hreshold</w:t>
      </w:r>
      <w:proofErr w:type="spellEnd"/>
      <w:r w:rsidR="00D44E0D" w:rsidRPr="00211A56">
        <w:rPr>
          <w:rFonts w:ascii="Times New Roman" w:hAnsi="Times New Roman" w:cs="Times New Roman"/>
          <w:i/>
          <w:sz w:val="24"/>
          <w:szCs w:val="24"/>
        </w:rPr>
        <w:t>,</w:t>
      </w:r>
      <w:r w:rsidRPr="0014469D">
        <w:rPr>
          <w:rFonts w:ascii="Times New Roman" w:hAnsi="Times New Roman" w:cs="Times New Roman"/>
          <w:sz w:val="24"/>
          <w:szCs w:val="24"/>
        </w:rPr>
        <w:t xml:space="preserve"> </w:t>
      </w:r>
      <w:r w:rsidR="000D418D" w:rsidRPr="0014469D">
        <w:rPr>
          <w:rFonts w:ascii="Times New Roman" w:hAnsi="Times New Roman" w:cs="Times New Roman"/>
          <w:sz w:val="24"/>
          <w:szCs w:val="24"/>
        </w:rPr>
        <w:t>foi definido que apenas os valores que variam de -1000</w:t>
      </w:r>
      <w:r w:rsidR="00FC0152">
        <w:rPr>
          <w:rFonts w:ascii="Times New Roman" w:hAnsi="Times New Roman" w:cs="Times New Roman"/>
          <w:sz w:val="24"/>
          <w:szCs w:val="24"/>
        </w:rPr>
        <w:t>HU</w:t>
      </w:r>
      <w:r w:rsidR="000D418D" w:rsidRPr="0014469D">
        <w:rPr>
          <w:rFonts w:ascii="Times New Roman" w:hAnsi="Times New Roman" w:cs="Times New Roman"/>
          <w:sz w:val="24"/>
          <w:szCs w:val="24"/>
        </w:rPr>
        <w:t xml:space="preserve"> até 100</w:t>
      </w:r>
      <w:r w:rsidR="00FC0152">
        <w:rPr>
          <w:rFonts w:ascii="Times New Roman" w:hAnsi="Times New Roman" w:cs="Times New Roman"/>
          <w:sz w:val="24"/>
          <w:szCs w:val="24"/>
        </w:rPr>
        <w:t>HU</w:t>
      </w:r>
      <w:r w:rsidR="000D418D" w:rsidRPr="0014469D">
        <w:rPr>
          <w:rFonts w:ascii="Times New Roman" w:hAnsi="Times New Roman" w:cs="Times New Roman"/>
          <w:sz w:val="24"/>
          <w:szCs w:val="24"/>
        </w:rPr>
        <w:t xml:space="preserve"> seriam considerados para a imagem, onde 100</w:t>
      </w:r>
      <w:r w:rsidR="00FC0152">
        <w:rPr>
          <w:rFonts w:ascii="Times New Roman" w:hAnsi="Times New Roman" w:cs="Times New Roman"/>
          <w:sz w:val="24"/>
          <w:szCs w:val="24"/>
        </w:rPr>
        <w:t>HU</w:t>
      </w:r>
      <w:r w:rsidR="000D418D" w:rsidRPr="0014469D">
        <w:rPr>
          <w:rFonts w:ascii="Times New Roman" w:hAnsi="Times New Roman" w:cs="Times New Roman"/>
          <w:sz w:val="24"/>
          <w:szCs w:val="24"/>
        </w:rPr>
        <w:t xml:space="preserve"> é normalmente o valor mais alto encontrado para o pericárdio. </w:t>
      </w:r>
      <w:r w:rsidR="006357FF" w:rsidRPr="0014469D">
        <w:rPr>
          <w:rFonts w:ascii="Times New Roman" w:hAnsi="Times New Roman" w:cs="Times New Roman"/>
          <w:sz w:val="24"/>
          <w:szCs w:val="24"/>
        </w:rPr>
        <w:t>Após a aplicação deste método</w:t>
      </w:r>
      <w:r w:rsidR="00C84B2B" w:rsidRPr="0014469D">
        <w:rPr>
          <w:rFonts w:ascii="Times New Roman" w:hAnsi="Times New Roman" w:cs="Times New Roman"/>
          <w:sz w:val="24"/>
          <w:szCs w:val="24"/>
        </w:rPr>
        <w:t>,</w:t>
      </w:r>
      <w:r w:rsidR="006357FF" w:rsidRPr="0014469D">
        <w:rPr>
          <w:rFonts w:ascii="Times New Roman" w:hAnsi="Times New Roman" w:cs="Times New Roman"/>
          <w:sz w:val="24"/>
          <w:szCs w:val="24"/>
        </w:rPr>
        <w:t xml:space="preserve"> </w:t>
      </w:r>
      <w:r w:rsidR="006357FF" w:rsidRPr="0014469D">
        <w:rPr>
          <w:rFonts w:ascii="Times New Roman" w:hAnsi="Times New Roman" w:cs="Times New Roman"/>
          <w:sz w:val="24"/>
          <w:szCs w:val="24"/>
        </w:rPr>
        <w:lastRenderedPageBreak/>
        <w:t>podem restar alguns pontos de alta densidade na imagem</w:t>
      </w:r>
      <w:r w:rsidR="00C84B2B" w:rsidRPr="0014469D">
        <w:rPr>
          <w:rFonts w:ascii="Times New Roman" w:hAnsi="Times New Roman" w:cs="Times New Roman"/>
          <w:sz w:val="24"/>
          <w:szCs w:val="24"/>
        </w:rPr>
        <w:t>,</w:t>
      </w:r>
      <w:r w:rsidR="006357FF" w:rsidRPr="0014469D">
        <w:rPr>
          <w:rFonts w:ascii="Times New Roman" w:hAnsi="Times New Roman" w:cs="Times New Roman"/>
          <w:sz w:val="24"/>
          <w:szCs w:val="24"/>
        </w:rPr>
        <w:t xml:space="preserve"> que podem ser causados</w:t>
      </w:r>
      <w:r w:rsidR="007B4B38">
        <w:rPr>
          <w:rFonts w:ascii="Times New Roman" w:hAnsi="Times New Roman" w:cs="Times New Roman"/>
          <w:sz w:val="24"/>
          <w:szCs w:val="24"/>
        </w:rPr>
        <w:t>,</w:t>
      </w:r>
      <w:r w:rsidR="006357FF" w:rsidRPr="0014469D">
        <w:rPr>
          <w:rFonts w:ascii="Times New Roman" w:hAnsi="Times New Roman" w:cs="Times New Roman"/>
          <w:sz w:val="24"/>
          <w:szCs w:val="24"/>
        </w:rPr>
        <w:t xml:space="preserve"> inclusive</w:t>
      </w:r>
      <w:r w:rsidR="007B4B38">
        <w:rPr>
          <w:rFonts w:ascii="Times New Roman" w:hAnsi="Times New Roman" w:cs="Times New Roman"/>
          <w:sz w:val="24"/>
          <w:szCs w:val="24"/>
        </w:rPr>
        <w:t>,</w:t>
      </w:r>
      <w:r w:rsidR="006357FF" w:rsidRPr="0014469D">
        <w:rPr>
          <w:rFonts w:ascii="Times New Roman" w:hAnsi="Times New Roman" w:cs="Times New Roman"/>
          <w:sz w:val="24"/>
          <w:szCs w:val="24"/>
        </w:rPr>
        <w:t xml:space="preserve"> pela radiação</w:t>
      </w:r>
      <w:r w:rsidR="005641F4">
        <w:rPr>
          <w:rFonts w:ascii="Times New Roman" w:hAnsi="Times New Roman" w:cs="Times New Roman"/>
          <w:sz w:val="24"/>
          <w:szCs w:val="24"/>
        </w:rPr>
        <w:t>,</w:t>
      </w:r>
      <w:r w:rsidR="006357FF" w:rsidRPr="0014469D">
        <w:rPr>
          <w:rFonts w:ascii="Times New Roman" w:hAnsi="Times New Roman" w:cs="Times New Roman"/>
          <w:sz w:val="24"/>
          <w:szCs w:val="24"/>
        </w:rPr>
        <w:t xml:space="preserve"> e é importante a eliminação destes para </w:t>
      </w:r>
      <w:r w:rsidRPr="0014469D">
        <w:rPr>
          <w:rFonts w:ascii="Times New Roman" w:hAnsi="Times New Roman" w:cs="Times New Roman"/>
          <w:sz w:val="24"/>
          <w:szCs w:val="24"/>
        </w:rPr>
        <w:t>um melhor resultado na detecção do pericárdio. Para solucionar este problema</w:t>
      </w:r>
      <w:r w:rsidR="0034510E">
        <w:rPr>
          <w:rFonts w:ascii="Times New Roman" w:hAnsi="Times New Roman" w:cs="Times New Roman"/>
          <w:sz w:val="24"/>
          <w:szCs w:val="24"/>
        </w:rPr>
        <w:t>,</w:t>
      </w:r>
      <w:r w:rsidRPr="0014469D">
        <w:rPr>
          <w:rFonts w:ascii="Times New Roman" w:hAnsi="Times New Roman" w:cs="Times New Roman"/>
          <w:sz w:val="24"/>
          <w:szCs w:val="24"/>
        </w:rPr>
        <w:t xml:space="preserve"> foi aplicado um filtro de suavização</w:t>
      </w:r>
      <w:r w:rsidR="00D44E0D" w:rsidRPr="0014469D">
        <w:rPr>
          <w:rFonts w:ascii="Times New Roman" w:hAnsi="Times New Roman" w:cs="Times New Roman"/>
          <w:sz w:val="24"/>
          <w:szCs w:val="24"/>
        </w:rPr>
        <w:t xml:space="preserve">. Para </w:t>
      </w:r>
      <w:r w:rsidRPr="0014469D">
        <w:rPr>
          <w:rFonts w:ascii="Times New Roman" w:hAnsi="Times New Roman" w:cs="Times New Roman"/>
          <w:sz w:val="24"/>
          <w:szCs w:val="24"/>
        </w:rPr>
        <w:t xml:space="preserve">isto foi escolhido o filtro de média, pelo fato de uniformizar a imagem de acordo com os pontos vizinhos, conforme </w:t>
      </w:r>
      <w:r w:rsidR="00C271EB" w:rsidRPr="0014469D">
        <w:rPr>
          <w:rFonts w:ascii="Times New Roman" w:hAnsi="Times New Roman" w:cs="Times New Roman"/>
          <w:sz w:val="24"/>
          <w:szCs w:val="24"/>
        </w:rPr>
        <w:t>apresentado</w:t>
      </w:r>
      <w:r w:rsidR="00802119" w:rsidRPr="0014469D">
        <w:rPr>
          <w:rFonts w:ascii="Times New Roman" w:hAnsi="Times New Roman" w:cs="Times New Roman"/>
          <w:sz w:val="24"/>
          <w:szCs w:val="24"/>
        </w:rPr>
        <w:t xml:space="preserve"> na seção </w:t>
      </w:r>
      <w:r w:rsidR="00694D57">
        <w:rPr>
          <w:rFonts w:ascii="Times New Roman" w:hAnsi="Times New Roman" w:cs="Times New Roman"/>
          <w:sz w:val="24"/>
          <w:szCs w:val="24"/>
        </w:rPr>
        <w:t>2</w:t>
      </w:r>
      <w:r w:rsidR="00802119" w:rsidRPr="0014469D">
        <w:rPr>
          <w:rFonts w:ascii="Times New Roman" w:hAnsi="Times New Roman" w:cs="Times New Roman"/>
          <w:sz w:val="24"/>
          <w:szCs w:val="24"/>
        </w:rPr>
        <w:t>.1</w:t>
      </w:r>
      <w:r w:rsidR="00764FF4" w:rsidRPr="0014469D">
        <w:rPr>
          <w:rFonts w:ascii="Times New Roman" w:hAnsi="Times New Roman" w:cs="Times New Roman"/>
          <w:sz w:val="24"/>
          <w:szCs w:val="24"/>
        </w:rPr>
        <w:t>.2</w:t>
      </w:r>
      <w:r w:rsidRPr="0014469D">
        <w:rPr>
          <w:rFonts w:ascii="Times New Roman" w:hAnsi="Times New Roman" w:cs="Times New Roman"/>
          <w:sz w:val="24"/>
          <w:szCs w:val="24"/>
        </w:rPr>
        <w:t>.</w:t>
      </w:r>
    </w:p>
    <w:p w:rsidR="00DD501C" w:rsidRPr="0014469D" w:rsidRDefault="00DD501C"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A seguir são apresentados os resultados obtidos após a utilização do método de </w:t>
      </w:r>
      <w:proofErr w:type="spellStart"/>
      <w:r w:rsidRPr="00211A56">
        <w:rPr>
          <w:rFonts w:ascii="Times New Roman" w:hAnsi="Times New Roman" w:cs="Times New Roman"/>
          <w:i/>
          <w:sz w:val="24"/>
          <w:szCs w:val="24"/>
        </w:rPr>
        <w:t>Region</w:t>
      </w:r>
      <w:proofErr w:type="spellEnd"/>
      <w:r w:rsidRPr="00211A56">
        <w:rPr>
          <w:rFonts w:ascii="Times New Roman" w:hAnsi="Times New Roman" w:cs="Times New Roman"/>
          <w:i/>
          <w:sz w:val="24"/>
          <w:szCs w:val="24"/>
        </w:rPr>
        <w:t xml:space="preserve"> </w:t>
      </w:r>
      <w:proofErr w:type="spellStart"/>
      <w:r w:rsidRPr="00211A56">
        <w:rPr>
          <w:rFonts w:ascii="Times New Roman" w:hAnsi="Times New Roman" w:cs="Times New Roman"/>
          <w:i/>
          <w:sz w:val="24"/>
          <w:szCs w:val="24"/>
        </w:rPr>
        <w:t>Growing</w:t>
      </w:r>
      <w:proofErr w:type="spellEnd"/>
      <w:r w:rsidRPr="0014469D">
        <w:rPr>
          <w:rFonts w:ascii="Times New Roman" w:hAnsi="Times New Roman" w:cs="Times New Roman"/>
          <w:sz w:val="24"/>
          <w:szCs w:val="24"/>
        </w:rPr>
        <w:t xml:space="preserve"> (figura c) e da aplicação do </w:t>
      </w:r>
      <w:proofErr w:type="spellStart"/>
      <w:r w:rsidRPr="00211A56">
        <w:rPr>
          <w:rFonts w:ascii="Times New Roman" w:hAnsi="Times New Roman" w:cs="Times New Roman"/>
          <w:i/>
          <w:sz w:val="24"/>
          <w:szCs w:val="24"/>
        </w:rPr>
        <w:t>Threshold</w:t>
      </w:r>
      <w:proofErr w:type="spellEnd"/>
      <w:r w:rsidR="007B4B38">
        <w:rPr>
          <w:rFonts w:ascii="Times New Roman" w:hAnsi="Times New Roman" w:cs="Times New Roman"/>
          <w:i/>
          <w:sz w:val="24"/>
          <w:szCs w:val="24"/>
        </w:rPr>
        <w:t>,</w:t>
      </w:r>
      <w:r w:rsidRPr="0014469D">
        <w:rPr>
          <w:rFonts w:ascii="Times New Roman" w:hAnsi="Times New Roman" w:cs="Times New Roman"/>
          <w:sz w:val="24"/>
          <w:szCs w:val="24"/>
        </w:rPr>
        <w:t xml:space="preserve"> juntamente com o filtro da média (</w:t>
      </w:r>
      <w:r w:rsidR="00DD25A4">
        <w:rPr>
          <w:rFonts w:ascii="Times New Roman" w:hAnsi="Times New Roman" w:cs="Times New Roman"/>
          <w:sz w:val="24"/>
          <w:szCs w:val="24"/>
        </w:rPr>
        <w:t>F</w:t>
      </w:r>
      <w:r w:rsidR="00DD25A4" w:rsidRPr="0014469D">
        <w:rPr>
          <w:rFonts w:ascii="Times New Roman" w:hAnsi="Times New Roman" w:cs="Times New Roman"/>
          <w:sz w:val="24"/>
          <w:szCs w:val="24"/>
        </w:rPr>
        <w:t xml:space="preserve">igura </w:t>
      </w:r>
      <w:r w:rsidRPr="0014469D">
        <w:rPr>
          <w:rFonts w:ascii="Times New Roman" w:hAnsi="Times New Roman" w:cs="Times New Roman"/>
          <w:sz w:val="24"/>
          <w:szCs w:val="24"/>
        </w:rPr>
        <w:t>d).</w:t>
      </w:r>
    </w:p>
    <w:p w:rsidR="00682B73" w:rsidRDefault="000D418D" w:rsidP="00FC55CB">
      <w:pPr>
        <w:pStyle w:val="PargrafodaLista"/>
        <w:keepNext/>
        <w:spacing w:line="360" w:lineRule="auto"/>
        <w:ind w:left="0" w:firstLine="708"/>
        <w:jc w:val="center"/>
      </w:pPr>
      <w:r w:rsidRPr="0014469D">
        <w:rPr>
          <w:rFonts w:ascii="Times New Roman" w:hAnsi="Times New Roman" w:cs="Times New Roman"/>
          <w:noProof/>
          <w:sz w:val="24"/>
          <w:szCs w:val="24"/>
          <w:lang w:eastAsia="pt-BR"/>
        </w:rPr>
        <w:drawing>
          <wp:inline distT="0" distB="0" distL="0" distR="0">
            <wp:extent cx="3005073" cy="3450771"/>
            <wp:effectExtent l="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2556" cy="3447881"/>
                    </a:xfrm>
                    <a:prstGeom prst="rect">
                      <a:avLst/>
                    </a:prstGeom>
                    <a:noFill/>
                    <a:ln>
                      <a:noFill/>
                    </a:ln>
                  </pic:spPr>
                </pic:pic>
              </a:graphicData>
            </a:graphic>
          </wp:inline>
        </w:drawing>
      </w:r>
    </w:p>
    <w:p w:rsidR="00802119" w:rsidRPr="00682B73" w:rsidRDefault="00682B73" w:rsidP="00682B73">
      <w:pPr>
        <w:pStyle w:val="Legenda"/>
        <w:jc w:val="center"/>
        <w:rPr>
          <w:rFonts w:ascii="Times New Roman" w:hAnsi="Times New Roman" w:cs="Times New Roman"/>
          <w:color w:val="auto"/>
        </w:rPr>
      </w:pPr>
      <w:bookmarkStart w:id="127" w:name="_Toc358917081"/>
      <w:r w:rsidRPr="00682B73">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w:t>
      </w:r>
      <w:r w:rsidR="00F2283C">
        <w:rPr>
          <w:rFonts w:ascii="Times New Roman" w:hAnsi="Times New Roman" w:cs="Times New Roman"/>
          <w:color w:val="auto"/>
        </w:rPr>
        <w:fldChar w:fldCharType="end"/>
      </w:r>
      <w:r w:rsidRPr="00682B73">
        <w:rPr>
          <w:rFonts w:ascii="Times New Roman" w:hAnsi="Times New Roman" w:cs="Times New Roman"/>
          <w:color w:val="auto"/>
        </w:rPr>
        <w:t xml:space="preserve"> Imagem que ilustra os resultados obtidos após a aplicação de </w:t>
      </w:r>
      <w:proofErr w:type="spellStart"/>
      <w:r w:rsidRPr="00682B73">
        <w:rPr>
          <w:rFonts w:ascii="Times New Roman" w:hAnsi="Times New Roman" w:cs="Times New Roman"/>
          <w:color w:val="auto"/>
        </w:rPr>
        <w:t>region</w:t>
      </w:r>
      <w:proofErr w:type="spellEnd"/>
      <w:r w:rsidRPr="00682B73">
        <w:rPr>
          <w:rFonts w:ascii="Times New Roman" w:hAnsi="Times New Roman" w:cs="Times New Roman"/>
          <w:color w:val="auto"/>
        </w:rPr>
        <w:t xml:space="preserve"> </w:t>
      </w:r>
      <w:proofErr w:type="spellStart"/>
      <w:r w:rsidRPr="00682B73">
        <w:rPr>
          <w:rFonts w:ascii="Times New Roman" w:hAnsi="Times New Roman" w:cs="Times New Roman"/>
          <w:color w:val="auto"/>
        </w:rPr>
        <w:t>growing</w:t>
      </w:r>
      <w:proofErr w:type="spellEnd"/>
      <w:r w:rsidRPr="00682B73">
        <w:rPr>
          <w:rFonts w:ascii="Times New Roman" w:hAnsi="Times New Roman" w:cs="Times New Roman"/>
          <w:color w:val="auto"/>
        </w:rPr>
        <w:t xml:space="preserve"> e filtro de média.</w:t>
      </w:r>
      <w:bookmarkEnd w:id="127"/>
    </w:p>
    <w:p w:rsidR="000D418D" w:rsidRPr="0014469D" w:rsidRDefault="00802119" w:rsidP="00802119">
      <w:pPr>
        <w:jc w:val="center"/>
        <w:rPr>
          <w:rFonts w:ascii="Times New Roman" w:hAnsi="Times New Roman" w:cs="Times New Roman"/>
          <w:sz w:val="24"/>
          <w:szCs w:val="24"/>
        </w:rPr>
      </w:pPr>
      <w:r w:rsidRPr="0014469D">
        <w:rPr>
          <w:rFonts w:ascii="Times New Roman" w:hAnsi="Times New Roman" w:cs="Times New Roman"/>
        </w:rPr>
        <w:t>Fonte: Figueiredo (2009)</w:t>
      </w:r>
    </w:p>
    <w:p w:rsidR="001D6E59" w:rsidRPr="0014469D" w:rsidRDefault="00E73786"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Para detectar o pericárdio</w:t>
      </w:r>
      <w:r w:rsidR="00C84B2B" w:rsidRPr="0014469D">
        <w:rPr>
          <w:rFonts w:ascii="Times New Roman" w:hAnsi="Times New Roman" w:cs="Times New Roman"/>
          <w:sz w:val="24"/>
          <w:szCs w:val="24"/>
        </w:rPr>
        <w:t>,</w:t>
      </w:r>
      <w:r w:rsidRPr="0014469D">
        <w:rPr>
          <w:rFonts w:ascii="Times New Roman" w:hAnsi="Times New Roman" w:cs="Times New Roman"/>
          <w:sz w:val="24"/>
          <w:szCs w:val="24"/>
        </w:rPr>
        <w:t xml:space="preserve"> o algoritmo de Figueiredo </w:t>
      </w:r>
      <w:r w:rsidR="00C84B2B" w:rsidRPr="0014469D">
        <w:rPr>
          <w:rFonts w:ascii="Times New Roman" w:hAnsi="Times New Roman" w:cs="Times New Roman"/>
          <w:sz w:val="24"/>
          <w:szCs w:val="24"/>
        </w:rPr>
        <w:t xml:space="preserve">(2009) </w:t>
      </w:r>
      <w:r w:rsidRPr="0014469D">
        <w:rPr>
          <w:rFonts w:ascii="Times New Roman" w:hAnsi="Times New Roman" w:cs="Times New Roman"/>
          <w:sz w:val="24"/>
          <w:szCs w:val="24"/>
        </w:rPr>
        <w:t xml:space="preserve">parte do centro da imagem, criando </w:t>
      </w:r>
      <w:r w:rsidR="00802119" w:rsidRPr="0014469D">
        <w:rPr>
          <w:rFonts w:ascii="Times New Roman" w:hAnsi="Times New Roman" w:cs="Times New Roman"/>
          <w:sz w:val="24"/>
          <w:szCs w:val="24"/>
        </w:rPr>
        <w:t>feixes</w:t>
      </w:r>
      <w:r w:rsidR="00B62F7C" w:rsidRPr="0014469D">
        <w:rPr>
          <w:rFonts w:ascii="Times New Roman" w:hAnsi="Times New Roman" w:cs="Times New Roman"/>
          <w:sz w:val="24"/>
          <w:szCs w:val="24"/>
        </w:rPr>
        <w:t xml:space="preserve"> </w:t>
      </w:r>
      <w:r w:rsidR="00802119" w:rsidRPr="0014469D">
        <w:rPr>
          <w:rFonts w:ascii="Times New Roman" w:hAnsi="Times New Roman" w:cs="Times New Roman"/>
          <w:sz w:val="24"/>
          <w:szCs w:val="24"/>
        </w:rPr>
        <w:t xml:space="preserve">(Figura </w:t>
      </w:r>
      <w:r w:rsidR="00F53D3A">
        <w:rPr>
          <w:rFonts w:ascii="Times New Roman" w:hAnsi="Times New Roman" w:cs="Times New Roman"/>
          <w:sz w:val="24"/>
          <w:szCs w:val="24"/>
        </w:rPr>
        <w:t>3</w:t>
      </w:r>
      <w:r w:rsidR="00802119" w:rsidRPr="0014469D">
        <w:rPr>
          <w:rFonts w:ascii="Times New Roman" w:hAnsi="Times New Roman" w:cs="Times New Roman"/>
          <w:sz w:val="24"/>
          <w:szCs w:val="24"/>
        </w:rPr>
        <w:t>.2</w:t>
      </w:r>
      <w:r w:rsidR="00B62F7C" w:rsidRPr="0014469D">
        <w:rPr>
          <w:rFonts w:ascii="Times New Roman" w:hAnsi="Times New Roman" w:cs="Times New Roman"/>
          <w:sz w:val="24"/>
          <w:szCs w:val="24"/>
        </w:rPr>
        <w:t>)</w:t>
      </w:r>
      <w:r w:rsidRPr="0014469D">
        <w:rPr>
          <w:rFonts w:ascii="Times New Roman" w:hAnsi="Times New Roman" w:cs="Times New Roman"/>
          <w:sz w:val="24"/>
          <w:szCs w:val="24"/>
        </w:rPr>
        <w:t xml:space="preserve"> na direção das bordas da imagem, procurando os pixels de maior intensidade. É considerado o ponto médio entre os valores encontrados para um conjunto de 10 vetores, ou seja, faz a média das posições </w:t>
      </w:r>
      <w:r w:rsidRPr="00D56A64">
        <w:rPr>
          <w:rFonts w:ascii="Times New Roman" w:hAnsi="Times New Roman" w:cs="Times New Roman"/>
          <w:i/>
          <w:sz w:val="24"/>
          <w:szCs w:val="24"/>
        </w:rPr>
        <w:t>x</w:t>
      </w:r>
      <w:r w:rsidRPr="0014469D">
        <w:rPr>
          <w:rFonts w:ascii="Times New Roman" w:hAnsi="Times New Roman" w:cs="Times New Roman"/>
          <w:sz w:val="24"/>
          <w:szCs w:val="24"/>
        </w:rPr>
        <w:t xml:space="preserve"> e </w:t>
      </w:r>
      <w:r w:rsidRPr="00D56A64">
        <w:rPr>
          <w:rFonts w:ascii="Times New Roman" w:hAnsi="Times New Roman" w:cs="Times New Roman"/>
          <w:i/>
          <w:sz w:val="24"/>
          <w:szCs w:val="24"/>
        </w:rPr>
        <w:t>y</w:t>
      </w:r>
      <w:r w:rsidRPr="0014469D">
        <w:rPr>
          <w:rFonts w:ascii="Times New Roman" w:hAnsi="Times New Roman" w:cs="Times New Roman"/>
          <w:sz w:val="24"/>
          <w:szCs w:val="24"/>
        </w:rPr>
        <w:t xml:space="preserve"> encontradas para todos </w:t>
      </w:r>
      <w:r w:rsidR="00921674">
        <w:rPr>
          <w:rFonts w:ascii="Times New Roman" w:hAnsi="Times New Roman" w:cs="Times New Roman"/>
          <w:sz w:val="24"/>
          <w:szCs w:val="24"/>
        </w:rPr>
        <w:t xml:space="preserve">os </w:t>
      </w:r>
      <w:r w:rsidRPr="0014469D">
        <w:rPr>
          <w:rFonts w:ascii="Times New Roman" w:hAnsi="Times New Roman" w:cs="Times New Roman"/>
          <w:sz w:val="24"/>
          <w:szCs w:val="24"/>
        </w:rPr>
        <w:t>vetores e a registra. Em seguida</w:t>
      </w:r>
      <w:r w:rsidR="00921674">
        <w:rPr>
          <w:rFonts w:ascii="Times New Roman" w:hAnsi="Times New Roman" w:cs="Times New Roman"/>
          <w:sz w:val="24"/>
          <w:szCs w:val="24"/>
        </w:rPr>
        <w:t>,</w:t>
      </w:r>
      <w:r w:rsidRPr="0014469D">
        <w:rPr>
          <w:rFonts w:ascii="Times New Roman" w:hAnsi="Times New Roman" w:cs="Times New Roman"/>
          <w:sz w:val="24"/>
          <w:szCs w:val="24"/>
        </w:rPr>
        <w:t xml:space="preserve"> avança 5 graus e repete o processo sucessivamente.</w:t>
      </w:r>
    </w:p>
    <w:p w:rsidR="00E73786" w:rsidRPr="0014469D" w:rsidRDefault="00E73786"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O pericárdio é muito difícil de ser identificado, principalmente pelas semelhança</w:t>
      </w:r>
      <w:r w:rsidR="00761688" w:rsidRPr="0014469D">
        <w:rPr>
          <w:rFonts w:ascii="Times New Roman" w:hAnsi="Times New Roman" w:cs="Times New Roman"/>
          <w:sz w:val="24"/>
          <w:szCs w:val="24"/>
        </w:rPr>
        <w:t>s</w:t>
      </w:r>
      <w:r w:rsidRPr="0014469D">
        <w:rPr>
          <w:rFonts w:ascii="Times New Roman" w:hAnsi="Times New Roman" w:cs="Times New Roman"/>
          <w:sz w:val="24"/>
          <w:szCs w:val="24"/>
        </w:rPr>
        <w:t xml:space="preserve"> com as estruturas próximas, o que faz com que estes vetores encontrem muitos ruídos</w:t>
      </w:r>
      <w:r w:rsidR="00C271EB" w:rsidRPr="0014469D">
        <w:rPr>
          <w:rFonts w:ascii="Times New Roman" w:hAnsi="Times New Roman" w:cs="Times New Roman"/>
          <w:sz w:val="24"/>
          <w:szCs w:val="24"/>
        </w:rPr>
        <w:t xml:space="preserve"> </w:t>
      </w:r>
      <w:r w:rsidR="00D44E0D" w:rsidRPr="0014469D">
        <w:rPr>
          <w:rFonts w:ascii="Times New Roman" w:hAnsi="Times New Roman" w:cs="Times New Roman"/>
          <w:sz w:val="24"/>
          <w:szCs w:val="24"/>
        </w:rPr>
        <w:t>(</w:t>
      </w:r>
      <w:r w:rsidR="007B4B38">
        <w:rPr>
          <w:rFonts w:ascii="Times New Roman" w:hAnsi="Times New Roman" w:cs="Times New Roman"/>
          <w:sz w:val="24"/>
          <w:szCs w:val="24"/>
        </w:rPr>
        <w:t>FIGUEIREDO</w:t>
      </w:r>
      <w:r w:rsidR="00D44E0D" w:rsidRPr="0014469D">
        <w:rPr>
          <w:rFonts w:ascii="Times New Roman" w:hAnsi="Times New Roman" w:cs="Times New Roman"/>
          <w:sz w:val="24"/>
          <w:szCs w:val="24"/>
        </w:rPr>
        <w:t>,</w:t>
      </w:r>
      <w:r w:rsidR="00C271EB" w:rsidRPr="0014469D">
        <w:rPr>
          <w:rFonts w:ascii="Times New Roman" w:hAnsi="Times New Roman" w:cs="Times New Roman"/>
          <w:sz w:val="24"/>
          <w:szCs w:val="24"/>
        </w:rPr>
        <w:t xml:space="preserve"> 2009)</w:t>
      </w:r>
      <w:r w:rsidR="000A14F4">
        <w:rPr>
          <w:rFonts w:ascii="Times New Roman" w:hAnsi="Times New Roman" w:cs="Times New Roman"/>
          <w:sz w:val="24"/>
          <w:szCs w:val="24"/>
        </w:rPr>
        <w:t>.</w:t>
      </w:r>
    </w:p>
    <w:p w:rsidR="00202AFD" w:rsidRPr="0014469D" w:rsidRDefault="00E73786"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lastRenderedPageBreak/>
        <w:t>Para resolver este problema</w:t>
      </w:r>
      <w:r w:rsidR="0034510E">
        <w:rPr>
          <w:rFonts w:ascii="Times New Roman" w:hAnsi="Times New Roman" w:cs="Times New Roman"/>
          <w:sz w:val="24"/>
          <w:szCs w:val="24"/>
        </w:rPr>
        <w:t>,</w:t>
      </w:r>
      <w:r w:rsidRPr="0014469D">
        <w:rPr>
          <w:rFonts w:ascii="Times New Roman" w:hAnsi="Times New Roman" w:cs="Times New Roman"/>
          <w:sz w:val="24"/>
          <w:szCs w:val="24"/>
        </w:rPr>
        <w:t xml:space="preserve"> </w:t>
      </w:r>
      <w:r w:rsidR="00C84B2B" w:rsidRPr="0014469D">
        <w:rPr>
          <w:rFonts w:ascii="Times New Roman" w:hAnsi="Times New Roman" w:cs="Times New Roman"/>
          <w:sz w:val="24"/>
          <w:szCs w:val="24"/>
        </w:rPr>
        <w:t>o autor</w:t>
      </w:r>
      <w:r w:rsidRPr="0014469D">
        <w:rPr>
          <w:rFonts w:ascii="Times New Roman" w:hAnsi="Times New Roman" w:cs="Times New Roman"/>
          <w:sz w:val="24"/>
          <w:szCs w:val="24"/>
        </w:rPr>
        <w:t xml:space="preserve"> criou um mecanismo que registra a posição média do conjunto de vetores analisados apenas se os valores tanto de </w:t>
      </w:r>
      <w:r w:rsidR="00761688" w:rsidRPr="00811F0F">
        <w:rPr>
          <w:rFonts w:ascii="Times New Roman" w:hAnsi="Times New Roman" w:cs="Times New Roman"/>
          <w:i/>
          <w:sz w:val="24"/>
          <w:szCs w:val="24"/>
        </w:rPr>
        <w:t>x</w:t>
      </w:r>
      <w:r w:rsidR="00761688" w:rsidRPr="0014469D">
        <w:rPr>
          <w:rFonts w:ascii="Times New Roman" w:hAnsi="Times New Roman" w:cs="Times New Roman"/>
          <w:sz w:val="24"/>
          <w:szCs w:val="24"/>
        </w:rPr>
        <w:t xml:space="preserve"> como de </w:t>
      </w:r>
      <w:r w:rsidR="00761688" w:rsidRPr="00811F0F">
        <w:rPr>
          <w:rFonts w:ascii="Times New Roman" w:hAnsi="Times New Roman" w:cs="Times New Roman"/>
          <w:i/>
          <w:sz w:val="24"/>
          <w:szCs w:val="24"/>
        </w:rPr>
        <w:t>y</w:t>
      </w:r>
      <w:r w:rsidR="00761688" w:rsidRPr="0014469D">
        <w:rPr>
          <w:rFonts w:ascii="Times New Roman" w:hAnsi="Times New Roman" w:cs="Times New Roman"/>
          <w:sz w:val="24"/>
          <w:szCs w:val="24"/>
        </w:rPr>
        <w:t xml:space="preserve"> estiverem dentro de um desvio padrão considerado aceitável, neste caso</w:t>
      </w:r>
      <w:r w:rsidR="007B4B38">
        <w:rPr>
          <w:rFonts w:ascii="Times New Roman" w:hAnsi="Times New Roman" w:cs="Times New Roman"/>
          <w:sz w:val="24"/>
          <w:szCs w:val="24"/>
        </w:rPr>
        <w:t>,</w:t>
      </w:r>
      <w:r w:rsidR="00761688" w:rsidRPr="0014469D">
        <w:rPr>
          <w:rFonts w:ascii="Times New Roman" w:hAnsi="Times New Roman" w:cs="Times New Roman"/>
          <w:sz w:val="24"/>
          <w:szCs w:val="24"/>
        </w:rPr>
        <w:t xml:space="preserve"> </w:t>
      </w:r>
      <w:r w:rsidR="007B4B38">
        <w:rPr>
          <w:rFonts w:ascii="Times New Roman" w:hAnsi="Times New Roman" w:cs="Times New Roman"/>
          <w:sz w:val="24"/>
          <w:szCs w:val="24"/>
        </w:rPr>
        <w:t>de valor igual a</w:t>
      </w:r>
      <w:r w:rsidR="007B4B38" w:rsidRPr="0014469D">
        <w:rPr>
          <w:rFonts w:ascii="Times New Roman" w:hAnsi="Times New Roman" w:cs="Times New Roman"/>
          <w:sz w:val="24"/>
          <w:szCs w:val="24"/>
        </w:rPr>
        <w:t xml:space="preserve"> </w:t>
      </w:r>
      <w:r w:rsidR="00761688" w:rsidRPr="0014469D">
        <w:rPr>
          <w:rFonts w:ascii="Times New Roman" w:hAnsi="Times New Roman" w:cs="Times New Roman"/>
          <w:sz w:val="24"/>
          <w:szCs w:val="24"/>
        </w:rPr>
        <w:t>10.</w:t>
      </w:r>
    </w:p>
    <w:p w:rsidR="00E73786" w:rsidRPr="0014469D" w:rsidRDefault="00202AFD" w:rsidP="00211A56">
      <w:pPr>
        <w:pStyle w:val="PargrafodaLista"/>
        <w:spacing w:after="0" w:line="360" w:lineRule="auto"/>
        <w:ind w:left="0" w:firstLine="851"/>
        <w:contextualSpacing w:val="0"/>
        <w:jc w:val="both"/>
        <w:rPr>
          <w:rFonts w:ascii="Times New Roman" w:hAnsi="Times New Roman" w:cs="Times New Roman"/>
          <w:sz w:val="24"/>
          <w:szCs w:val="24"/>
        </w:rPr>
      </w:pPr>
      <w:r w:rsidRPr="0014469D">
        <w:rPr>
          <w:rFonts w:ascii="Times New Roman" w:hAnsi="Times New Roman" w:cs="Times New Roman"/>
          <w:sz w:val="24"/>
          <w:szCs w:val="24"/>
        </w:rPr>
        <w:t xml:space="preserve">A </w:t>
      </w:r>
      <w:r w:rsidR="00FC55CB">
        <w:rPr>
          <w:rFonts w:ascii="Times New Roman" w:hAnsi="Times New Roman" w:cs="Times New Roman"/>
          <w:sz w:val="24"/>
          <w:szCs w:val="24"/>
        </w:rPr>
        <w:t>Figura 3.2</w:t>
      </w:r>
      <w:r w:rsidR="00802119" w:rsidRPr="00211A56">
        <w:rPr>
          <w:rFonts w:ascii="Times New Roman" w:hAnsi="Times New Roman" w:cs="Times New Roman"/>
          <w:b/>
          <w:sz w:val="24"/>
          <w:szCs w:val="24"/>
        </w:rPr>
        <w:t xml:space="preserve"> </w:t>
      </w:r>
      <w:r w:rsidRPr="0014469D">
        <w:rPr>
          <w:rFonts w:ascii="Times New Roman" w:hAnsi="Times New Roman" w:cs="Times New Roman"/>
          <w:sz w:val="24"/>
          <w:szCs w:val="24"/>
        </w:rPr>
        <w:t>demonstra o processo de detecção dos pontos de maior intensidade pelos feixes partindo do ponto central da imagem.</w:t>
      </w:r>
      <w:r w:rsidR="009B322F">
        <w:rPr>
          <w:rFonts w:ascii="Times New Roman" w:hAnsi="Times New Roman" w:cs="Times New Roman"/>
          <w:sz w:val="24"/>
          <w:szCs w:val="24"/>
        </w:rPr>
        <w:t xml:space="preserve"> Em seguida, na Figura 3.3 são exibidos alguns pontos encontrados pelo processo.</w:t>
      </w:r>
    </w:p>
    <w:p w:rsidR="00682B73" w:rsidRDefault="00B62F7C" w:rsidP="00682B73">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2870155" cy="2579914"/>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7001" cy="2586068"/>
                    </a:xfrm>
                    <a:prstGeom prst="rect">
                      <a:avLst/>
                    </a:prstGeom>
                    <a:noFill/>
                    <a:ln>
                      <a:noFill/>
                    </a:ln>
                  </pic:spPr>
                </pic:pic>
              </a:graphicData>
            </a:graphic>
          </wp:inline>
        </w:drawing>
      </w:r>
    </w:p>
    <w:p w:rsidR="00802119" w:rsidRPr="00682B73" w:rsidRDefault="00682B73" w:rsidP="00682B73">
      <w:pPr>
        <w:pStyle w:val="Legenda"/>
        <w:jc w:val="center"/>
        <w:rPr>
          <w:rFonts w:ascii="Times New Roman" w:hAnsi="Times New Roman" w:cs="Times New Roman"/>
          <w:noProof/>
          <w:color w:val="auto"/>
          <w:sz w:val="24"/>
          <w:szCs w:val="24"/>
          <w:lang w:eastAsia="pt-BR"/>
        </w:rPr>
      </w:pPr>
      <w:bookmarkStart w:id="128" w:name="_Toc358917082"/>
      <w:r w:rsidRPr="00682B73">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r w:rsidRPr="00682B73">
        <w:rPr>
          <w:rFonts w:ascii="Times New Roman" w:hAnsi="Times New Roman" w:cs="Times New Roman"/>
          <w:color w:val="auto"/>
        </w:rPr>
        <w:t xml:space="preserve"> Imagem que ilustra a aplicação dos feixes para encontrar os pontos de maior intensidade.</w:t>
      </w:r>
      <w:bookmarkEnd w:id="128"/>
    </w:p>
    <w:p w:rsidR="00B62F7C" w:rsidRPr="0014469D" w:rsidRDefault="00802119" w:rsidP="00802119">
      <w:pPr>
        <w:jc w:val="center"/>
        <w:rPr>
          <w:rFonts w:ascii="Times New Roman" w:hAnsi="Times New Roman" w:cs="Times New Roman"/>
          <w:sz w:val="24"/>
          <w:szCs w:val="24"/>
        </w:rPr>
      </w:pPr>
      <w:r w:rsidRPr="0014469D">
        <w:rPr>
          <w:rFonts w:ascii="Times New Roman" w:hAnsi="Times New Roman" w:cs="Times New Roman"/>
        </w:rPr>
        <w:t>Fonte: Figueiredo (2009)</w:t>
      </w:r>
      <w:r w:rsidR="00B62F7C" w:rsidRPr="0014469D">
        <w:rPr>
          <w:rFonts w:ascii="Times New Roman" w:hAnsi="Times New Roman" w:cs="Times New Roman"/>
          <w:sz w:val="24"/>
          <w:szCs w:val="24"/>
        </w:rPr>
        <w:t xml:space="preserve"> </w:t>
      </w:r>
    </w:p>
    <w:p w:rsidR="00E02B0A" w:rsidRDefault="0021676D"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2714625" cy="21431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4625" cy="2143125"/>
                    </a:xfrm>
                    <a:prstGeom prst="rect">
                      <a:avLst/>
                    </a:prstGeom>
                    <a:noFill/>
                    <a:ln>
                      <a:noFill/>
                    </a:ln>
                  </pic:spPr>
                </pic:pic>
              </a:graphicData>
            </a:graphic>
          </wp:inline>
        </w:drawing>
      </w:r>
    </w:p>
    <w:p w:rsidR="00802119" w:rsidRPr="00E02B0A" w:rsidRDefault="00E02B0A" w:rsidP="00E02B0A">
      <w:pPr>
        <w:pStyle w:val="Legenda"/>
        <w:jc w:val="center"/>
        <w:rPr>
          <w:rFonts w:ascii="Times New Roman" w:hAnsi="Times New Roman" w:cs="Times New Roman"/>
          <w:noProof/>
          <w:color w:val="auto"/>
          <w:sz w:val="24"/>
          <w:szCs w:val="24"/>
          <w:lang w:eastAsia="pt-BR"/>
        </w:rPr>
      </w:pPr>
      <w:bookmarkStart w:id="129" w:name="_Toc358917083"/>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obtido por Figueiredo (2009) na detecção dos pontos pelos feixes.</w:t>
      </w:r>
      <w:bookmarkEnd w:id="129"/>
    </w:p>
    <w:p w:rsidR="00516D67" w:rsidRPr="00516D67" w:rsidRDefault="00516D67" w:rsidP="00516D67">
      <w:pPr>
        <w:jc w:val="center"/>
        <w:rPr>
          <w:rFonts w:ascii="Times New Roman" w:hAnsi="Times New Roman" w:cs="Times New Roman"/>
          <w:sz w:val="24"/>
          <w:szCs w:val="24"/>
        </w:rPr>
      </w:pPr>
      <w:r w:rsidRPr="0014469D">
        <w:rPr>
          <w:rFonts w:ascii="Times New Roman" w:hAnsi="Times New Roman" w:cs="Times New Roman"/>
        </w:rPr>
        <w:t>Fonte: Figueiredo (2009)</w:t>
      </w:r>
      <w:r w:rsidRPr="0014469D">
        <w:rPr>
          <w:rFonts w:ascii="Times New Roman" w:hAnsi="Times New Roman" w:cs="Times New Roman"/>
          <w:sz w:val="24"/>
          <w:szCs w:val="24"/>
        </w:rPr>
        <w:t xml:space="preserve"> </w:t>
      </w:r>
    </w:p>
    <w:p w:rsidR="001668A2" w:rsidRPr="0014469D" w:rsidRDefault="00E026CB" w:rsidP="001668A2">
      <w:pPr>
        <w:pStyle w:val="PargrafodaLista"/>
        <w:spacing w:line="360" w:lineRule="auto"/>
        <w:ind w:left="360" w:firstLine="348"/>
        <w:jc w:val="both"/>
        <w:rPr>
          <w:rFonts w:ascii="Times New Roman" w:hAnsi="Times New Roman" w:cs="Times New Roman"/>
          <w:sz w:val="24"/>
          <w:szCs w:val="24"/>
        </w:rPr>
      </w:pPr>
      <w:r w:rsidRPr="0014469D">
        <w:rPr>
          <w:rFonts w:ascii="Times New Roman" w:hAnsi="Times New Roman" w:cs="Times New Roman"/>
          <w:sz w:val="24"/>
          <w:szCs w:val="24"/>
        </w:rPr>
        <w:t xml:space="preserve">Segundo Figueiredo (2009), após a detecção dos pontos considerados relevantes para a </w:t>
      </w:r>
      <w:r w:rsidR="004A1D95">
        <w:rPr>
          <w:rFonts w:ascii="Times New Roman" w:hAnsi="Times New Roman" w:cs="Times New Roman"/>
          <w:sz w:val="24"/>
          <w:szCs w:val="24"/>
        </w:rPr>
        <w:t>identificação</w:t>
      </w:r>
      <w:r w:rsidR="004A1D95" w:rsidRPr="0014469D">
        <w:rPr>
          <w:rFonts w:ascii="Times New Roman" w:hAnsi="Times New Roman" w:cs="Times New Roman"/>
          <w:sz w:val="24"/>
          <w:szCs w:val="24"/>
        </w:rPr>
        <w:t xml:space="preserve"> </w:t>
      </w:r>
      <w:r w:rsidRPr="0014469D">
        <w:rPr>
          <w:rFonts w:ascii="Times New Roman" w:hAnsi="Times New Roman" w:cs="Times New Roman"/>
          <w:sz w:val="24"/>
          <w:szCs w:val="24"/>
        </w:rPr>
        <w:t>do pericárdio</w:t>
      </w:r>
      <w:r w:rsidR="007B2B49">
        <w:rPr>
          <w:rFonts w:ascii="Times New Roman" w:hAnsi="Times New Roman" w:cs="Times New Roman"/>
          <w:sz w:val="24"/>
          <w:szCs w:val="24"/>
        </w:rPr>
        <w:t>,</w:t>
      </w:r>
      <w:r w:rsidRPr="0014469D">
        <w:rPr>
          <w:rFonts w:ascii="Times New Roman" w:hAnsi="Times New Roman" w:cs="Times New Roman"/>
          <w:sz w:val="24"/>
          <w:szCs w:val="24"/>
        </w:rPr>
        <w:t xml:space="preserve"> deve ser realizada a interpolação destes pontos.  O método para interpolação utilizado foi o </w:t>
      </w:r>
      <w:proofErr w:type="spellStart"/>
      <w:r w:rsidRPr="0014469D">
        <w:rPr>
          <w:rFonts w:ascii="Times New Roman" w:hAnsi="Times New Roman" w:cs="Times New Roman"/>
          <w:i/>
          <w:sz w:val="24"/>
          <w:szCs w:val="24"/>
        </w:rPr>
        <w:t>Cubic</w:t>
      </w:r>
      <w:proofErr w:type="spellEnd"/>
      <w:r w:rsidRPr="0014469D">
        <w:rPr>
          <w:rFonts w:ascii="Times New Roman" w:hAnsi="Times New Roman" w:cs="Times New Roman"/>
          <w:i/>
          <w:sz w:val="24"/>
          <w:szCs w:val="24"/>
        </w:rPr>
        <w:t xml:space="preserve"> </w:t>
      </w:r>
      <w:proofErr w:type="spellStart"/>
      <w:r w:rsidRPr="0014469D">
        <w:rPr>
          <w:rFonts w:ascii="Times New Roman" w:hAnsi="Times New Roman" w:cs="Times New Roman"/>
          <w:i/>
          <w:sz w:val="24"/>
          <w:szCs w:val="24"/>
        </w:rPr>
        <w:t>Spline</w:t>
      </w:r>
      <w:proofErr w:type="spellEnd"/>
      <w:r w:rsidRPr="0014469D">
        <w:rPr>
          <w:rFonts w:ascii="Times New Roman" w:hAnsi="Times New Roman" w:cs="Times New Roman"/>
          <w:sz w:val="24"/>
          <w:szCs w:val="24"/>
        </w:rPr>
        <w:t xml:space="preserve">, que é uma aproximação cúbica, utilizando </w:t>
      </w:r>
      <w:r w:rsidR="00B927E9" w:rsidRPr="0014469D">
        <w:rPr>
          <w:rFonts w:ascii="Times New Roman" w:hAnsi="Times New Roman" w:cs="Times New Roman"/>
          <w:sz w:val="24"/>
          <w:szCs w:val="24"/>
        </w:rPr>
        <w:t>quatro</w:t>
      </w:r>
      <w:r w:rsidRPr="0014469D">
        <w:rPr>
          <w:rFonts w:ascii="Times New Roman" w:hAnsi="Times New Roman" w:cs="Times New Roman"/>
          <w:sz w:val="24"/>
          <w:szCs w:val="24"/>
        </w:rPr>
        <w:t xml:space="preserve"> pontos por vez.</w:t>
      </w:r>
    </w:p>
    <w:p w:rsidR="00202AFD" w:rsidRPr="0014469D" w:rsidRDefault="00426DC6" w:rsidP="001668A2">
      <w:pPr>
        <w:pStyle w:val="PargrafodaLista"/>
        <w:spacing w:line="360" w:lineRule="auto"/>
        <w:ind w:left="360" w:firstLine="348"/>
        <w:jc w:val="both"/>
        <w:rPr>
          <w:rFonts w:ascii="Times New Roman" w:hAnsi="Times New Roman" w:cs="Times New Roman"/>
          <w:sz w:val="24"/>
          <w:szCs w:val="24"/>
        </w:rPr>
      </w:pPr>
      <w:r w:rsidRPr="0014469D">
        <w:rPr>
          <w:rFonts w:ascii="Times New Roman" w:hAnsi="Times New Roman" w:cs="Times New Roman"/>
          <w:sz w:val="24"/>
          <w:szCs w:val="24"/>
        </w:rPr>
        <w:lastRenderedPageBreak/>
        <w:t xml:space="preserve">Na </w:t>
      </w:r>
      <w:r w:rsidR="00FC55CB">
        <w:rPr>
          <w:rFonts w:ascii="Times New Roman" w:hAnsi="Times New Roman" w:cs="Times New Roman"/>
          <w:sz w:val="24"/>
          <w:szCs w:val="24"/>
        </w:rPr>
        <w:t>Figura</w:t>
      </w:r>
      <w:r w:rsidR="00FC55CB" w:rsidRPr="0014469D">
        <w:rPr>
          <w:rFonts w:ascii="Times New Roman" w:hAnsi="Times New Roman" w:cs="Times New Roman"/>
          <w:sz w:val="24"/>
          <w:szCs w:val="24"/>
        </w:rPr>
        <w:t xml:space="preserve"> </w:t>
      </w:r>
      <w:r w:rsidR="00F53D3A">
        <w:rPr>
          <w:rFonts w:ascii="Times New Roman" w:hAnsi="Times New Roman" w:cs="Times New Roman"/>
          <w:sz w:val="24"/>
          <w:szCs w:val="24"/>
        </w:rPr>
        <w:t>3</w:t>
      </w:r>
      <w:r w:rsidRPr="0014469D">
        <w:rPr>
          <w:rFonts w:ascii="Times New Roman" w:hAnsi="Times New Roman" w:cs="Times New Roman"/>
          <w:sz w:val="24"/>
          <w:szCs w:val="24"/>
        </w:rPr>
        <w:t>.4</w:t>
      </w:r>
      <w:r w:rsidR="00202AFD" w:rsidRPr="0014469D">
        <w:rPr>
          <w:rFonts w:ascii="Times New Roman" w:hAnsi="Times New Roman" w:cs="Times New Roman"/>
          <w:sz w:val="24"/>
          <w:szCs w:val="24"/>
        </w:rPr>
        <w:t xml:space="preserve"> o método </w:t>
      </w:r>
      <w:proofErr w:type="spellStart"/>
      <w:r w:rsidR="00202AFD" w:rsidRPr="0014469D">
        <w:rPr>
          <w:rFonts w:ascii="Times New Roman" w:hAnsi="Times New Roman" w:cs="Times New Roman"/>
          <w:i/>
          <w:sz w:val="24"/>
          <w:szCs w:val="24"/>
        </w:rPr>
        <w:t>cubic</w:t>
      </w:r>
      <w:proofErr w:type="spellEnd"/>
      <w:r w:rsidR="00202AFD" w:rsidRPr="0014469D">
        <w:rPr>
          <w:rFonts w:ascii="Times New Roman" w:hAnsi="Times New Roman" w:cs="Times New Roman"/>
          <w:i/>
          <w:sz w:val="24"/>
          <w:szCs w:val="24"/>
        </w:rPr>
        <w:t xml:space="preserve"> </w:t>
      </w:r>
      <w:proofErr w:type="spellStart"/>
      <w:r w:rsidR="00202AFD" w:rsidRPr="0014469D">
        <w:rPr>
          <w:rFonts w:ascii="Times New Roman" w:hAnsi="Times New Roman" w:cs="Times New Roman"/>
          <w:i/>
          <w:sz w:val="24"/>
          <w:szCs w:val="24"/>
        </w:rPr>
        <w:t>spline</w:t>
      </w:r>
      <w:proofErr w:type="spellEnd"/>
      <w:r w:rsidR="00202AFD" w:rsidRPr="0014469D">
        <w:rPr>
          <w:rFonts w:ascii="Times New Roman" w:hAnsi="Times New Roman" w:cs="Times New Roman"/>
          <w:sz w:val="24"/>
          <w:szCs w:val="24"/>
        </w:rPr>
        <w:t xml:space="preserve"> foi aplicado em</w:t>
      </w:r>
      <w:r w:rsidR="00273282">
        <w:rPr>
          <w:rFonts w:ascii="Times New Roman" w:hAnsi="Times New Roman" w:cs="Times New Roman"/>
          <w:sz w:val="24"/>
          <w:szCs w:val="24"/>
        </w:rPr>
        <w:t xml:space="preserve"> </w:t>
      </w:r>
      <w:r w:rsidR="00202AFD" w:rsidRPr="00F53D3A">
        <w:rPr>
          <w:rFonts w:ascii="Times New Roman" w:hAnsi="Times New Roman" w:cs="Times New Roman"/>
          <w:i/>
          <w:sz w:val="24"/>
          <w:szCs w:val="24"/>
        </w:rPr>
        <w:t>y = f(x)</w:t>
      </w:r>
      <w:r w:rsidR="00202AFD" w:rsidRPr="0014469D">
        <w:rPr>
          <w:rFonts w:ascii="Times New Roman" w:hAnsi="Times New Roman" w:cs="Times New Roman"/>
          <w:sz w:val="24"/>
          <w:szCs w:val="24"/>
        </w:rPr>
        <w:t xml:space="preserve">, o que, segundo o autor, gerou resultados indesejados, pois </w:t>
      </w:r>
      <w:r w:rsidR="00D2176C" w:rsidRPr="0014469D">
        <w:rPr>
          <w:rFonts w:ascii="Times New Roman" w:hAnsi="Times New Roman" w:cs="Times New Roman"/>
          <w:sz w:val="24"/>
          <w:szCs w:val="24"/>
        </w:rPr>
        <w:t>pode</w:t>
      </w:r>
      <w:r w:rsidR="00202AFD" w:rsidRPr="0014469D">
        <w:rPr>
          <w:rFonts w:ascii="Times New Roman" w:hAnsi="Times New Roman" w:cs="Times New Roman"/>
          <w:sz w:val="24"/>
          <w:szCs w:val="24"/>
        </w:rPr>
        <w:t xml:space="preserve"> haver mais de </w:t>
      </w:r>
      <w:r w:rsidR="009F12A0">
        <w:rPr>
          <w:rFonts w:ascii="Times New Roman" w:hAnsi="Times New Roman" w:cs="Times New Roman"/>
          <w:sz w:val="24"/>
          <w:szCs w:val="24"/>
        </w:rPr>
        <w:t>um</w:t>
      </w:r>
      <w:r w:rsidR="009F12A0" w:rsidRPr="0014469D">
        <w:rPr>
          <w:rFonts w:ascii="Times New Roman" w:hAnsi="Times New Roman" w:cs="Times New Roman"/>
          <w:sz w:val="24"/>
          <w:szCs w:val="24"/>
        </w:rPr>
        <w:t xml:space="preserve"> </w:t>
      </w:r>
      <w:r w:rsidR="00202AFD" w:rsidRPr="0014469D">
        <w:rPr>
          <w:rFonts w:ascii="Times New Roman" w:hAnsi="Times New Roman" w:cs="Times New Roman"/>
          <w:sz w:val="24"/>
          <w:szCs w:val="24"/>
        </w:rPr>
        <w:t xml:space="preserve">valor em </w:t>
      </w:r>
      <w:r w:rsidR="00202AFD" w:rsidRPr="00811F0F">
        <w:rPr>
          <w:rFonts w:ascii="Times New Roman" w:hAnsi="Times New Roman" w:cs="Times New Roman"/>
          <w:i/>
          <w:sz w:val="24"/>
          <w:szCs w:val="24"/>
        </w:rPr>
        <w:t>x</w:t>
      </w:r>
      <w:r w:rsidR="00202AFD" w:rsidRPr="0014469D">
        <w:rPr>
          <w:rFonts w:ascii="Times New Roman" w:hAnsi="Times New Roman" w:cs="Times New Roman"/>
          <w:sz w:val="24"/>
          <w:szCs w:val="24"/>
        </w:rPr>
        <w:t>, porém</w:t>
      </w:r>
      <w:r w:rsidR="004A1D95">
        <w:rPr>
          <w:rFonts w:ascii="Times New Roman" w:hAnsi="Times New Roman" w:cs="Times New Roman"/>
          <w:sz w:val="24"/>
          <w:szCs w:val="24"/>
        </w:rPr>
        <w:t>,</w:t>
      </w:r>
      <w:r w:rsidR="00202AFD" w:rsidRPr="0014469D">
        <w:rPr>
          <w:rFonts w:ascii="Times New Roman" w:hAnsi="Times New Roman" w:cs="Times New Roman"/>
          <w:sz w:val="24"/>
          <w:szCs w:val="24"/>
        </w:rPr>
        <w:t xml:space="preserve"> com valores em </w:t>
      </w:r>
      <w:r w:rsidR="00202AFD" w:rsidRPr="00811F0F">
        <w:rPr>
          <w:rFonts w:ascii="Times New Roman" w:hAnsi="Times New Roman" w:cs="Times New Roman"/>
          <w:i/>
          <w:sz w:val="24"/>
          <w:szCs w:val="24"/>
        </w:rPr>
        <w:t>y</w:t>
      </w:r>
      <w:r w:rsidR="00202AFD" w:rsidRPr="0014469D">
        <w:rPr>
          <w:rFonts w:ascii="Times New Roman" w:hAnsi="Times New Roman" w:cs="Times New Roman"/>
          <w:sz w:val="24"/>
          <w:szCs w:val="24"/>
        </w:rPr>
        <w:t xml:space="preserve"> diferentes, o que</w:t>
      </w:r>
      <w:r w:rsidR="00DD25A4">
        <w:rPr>
          <w:rFonts w:ascii="Times New Roman" w:hAnsi="Times New Roman" w:cs="Times New Roman"/>
          <w:sz w:val="24"/>
          <w:szCs w:val="24"/>
        </w:rPr>
        <w:t>,</w:t>
      </w:r>
      <w:r w:rsidR="00202AFD" w:rsidRPr="0014469D">
        <w:rPr>
          <w:rFonts w:ascii="Times New Roman" w:hAnsi="Times New Roman" w:cs="Times New Roman"/>
          <w:sz w:val="24"/>
          <w:szCs w:val="24"/>
        </w:rPr>
        <w:t xml:space="preserve"> normalmente</w:t>
      </w:r>
      <w:r w:rsidR="00DD25A4">
        <w:rPr>
          <w:rFonts w:ascii="Times New Roman" w:hAnsi="Times New Roman" w:cs="Times New Roman"/>
          <w:sz w:val="24"/>
          <w:szCs w:val="24"/>
        </w:rPr>
        <w:t>,</w:t>
      </w:r>
      <w:r w:rsidR="00202AFD" w:rsidRPr="0014469D">
        <w:rPr>
          <w:rFonts w:ascii="Times New Roman" w:hAnsi="Times New Roman" w:cs="Times New Roman"/>
          <w:sz w:val="24"/>
          <w:szCs w:val="24"/>
        </w:rPr>
        <w:t xml:space="preserve"> não é considerado em </w:t>
      </w:r>
      <w:proofErr w:type="spellStart"/>
      <w:r w:rsidR="00202AFD" w:rsidRPr="0014469D">
        <w:rPr>
          <w:rFonts w:ascii="Times New Roman" w:hAnsi="Times New Roman" w:cs="Times New Roman"/>
          <w:i/>
          <w:sz w:val="24"/>
          <w:szCs w:val="24"/>
        </w:rPr>
        <w:t>cubic</w:t>
      </w:r>
      <w:proofErr w:type="spellEnd"/>
      <w:r w:rsidR="00202AFD" w:rsidRPr="0014469D">
        <w:rPr>
          <w:rFonts w:ascii="Times New Roman" w:hAnsi="Times New Roman" w:cs="Times New Roman"/>
          <w:i/>
          <w:sz w:val="24"/>
          <w:szCs w:val="24"/>
        </w:rPr>
        <w:t xml:space="preserve"> </w:t>
      </w:r>
      <w:proofErr w:type="spellStart"/>
      <w:r w:rsidR="00202AFD" w:rsidRPr="0014469D">
        <w:rPr>
          <w:rFonts w:ascii="Times New Roman" w:hAnsi="Times New Roman" w:cs="Times New Roman"/>
          <w:i/>
          <w:sz w:val="24"/>
          <w:szCs w:val="24"/>
        </w:rPr>
        <w:t>spline</w:t>
      </w:r>
      <w:proofErr w:type="spellEnd"/>
      <w:r w:rsidR="00202AFD" w:rsidRPr="0014469D">
        <w:rPr>
          <w:rFonts w:ascii="Times New Roman" w:hAnsi="Times New Roman" w:cs="Times New Roman"/>
          <w:sz w:val="24"/>
          <w:szCs w:val="24"/>
        </w:rPr>
        <w:t xml:space="preserve">. Para corrigir isto, foi criado um algoritmo em que as posições </w:t>
      </w:r>
      <w:r w:rsidR="00202AFD" w:rsidRPr="00811F0F">
        <w:rPr>
          <w:rFonts w:ascii="Times New Roman" w:hAnsi="Times New Roman" w:cs="Times New Roman"/>
          <w:i/>
          <w:sz w:val="24"/>
          <w:szCs w:val="24"/>
        </w:rPr>
        <w:t>x</w:t>
      </w:r>
      <w:r w:rsidR="00202AFD" w:rsidRPr="0014469D">
        <w:rPr>
          <w:rFonts w:ascii="Times New Roman" w:hAnsi="Times New Roman" w:cs="Times New Roman"/>
          <w:sz w:val="24"/>
          <w:szCs w:val="24"/>
        </w:rPr>
        <w:t xml:space="preserve"> e </w:t>
      </w:r>
      <w:r w:rsidR="00202AFD" w:rsidRPr="00811F0F">
        <w:rPr>
          <w:rFonts w:ascii="Times New Roman" w:hAnsi="Times New Roman" w:cs="Times New Roman"/>
          <w:i/>
          <w:sz w:val="24"/>
          <w:szCs w:val="24"/>
        </w:rPr>
        <w:t>y</w:t>
      </w:r>
      <w:r w:rsidR="00202AFD" w:rsidRPr="0014469D">
        <w:rPr>
          <w:rFonts w:ascii="Times New Roman" w:hAnsi="Times New Roman" w:cs="Times New Roman"/>
          <w:sz w:val="24"/>
          <w:szCs w:val="24"/>
        </w:rPr>
        <w:t xml:space="preserve"> são em função do ponto inicial</w:t>
      </w:r>
      <w:r w:rsidR="00F53D3A">
        <w:rPr>
          <w:rFonts w:ascii="Times New Roman" w:hAnsi="Times New Roman" w:cs="Times New Roman"/>
          <w:sz w:val="24"/>
          <w:szCs w:val="24"/>
        </w:rPr>
        <w:t xml:space="preserve"> e a Figura 3.5 apresenta o resultado desta aplicação.</w:t>
      </w:r>
    </w:p>
    <w:p w:rsidR="00E02B0A" w:rsidRDefault="00B927E9"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2190750" cy="17716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1771650"/>
                    </a:xfrm>
                    <a:prstGeom prst="rect">
                      <a:avLst/>
                    </a:prstGeom>
                    <a:noFill/>
                    <a:ln>
                      <a:noFill/>
                    </a:ln>
                  </pic:spPr>
                </pic:pic>
              </a:graphicData>
            </a:graphic>
          </wp:inline>
        </w:drawing>
      </w:r>
    </w:p>
    <w:p w:rsidR="00802119" w:rsidRPr="00E02B0A" w:rsidRDefault="00E02B0A" w:rsidP="00E02B0A">
      <w:pPr>
        <w:pStyle w:val="Legenda"/>
        <w:jc w:val="center"/>
        <w:rPr>
          <w:rFonts w:ascii="Times New Roman" w:hAnsi="Times New Roman" w:cs="Times New Roman"/>
          <w:noProof/>
          <w:color w:val="auto"/>
          <w:sz w:val="24"/>
          <w:szCs w:val="24"/>
          <w:lang w:eastAsia="pt-BR"/>
        </w:rPr>
      </w:pPr>
      <w:bookmarkStart w:id="130" w:name="_Toc358917084"/>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da aplicação original do método </w:t>
      </w:r>
      <w:proofErr w:type="spellStart"/>
      <w:r w:rsidRPr="00B46601">
        <w:rPr>
          <w:rFonts w:ascii="Times New Roman" w:hAnsi="Times New Roman" w:cs="Times New Roman"/>
          <w:i/>
          <w:color w:val="auto"/>
        </w:rPr>
        <w:t>cubic</w:t>
      </w:r>
      <w:proofErr w:type="spellEnd"/>
      <w:r w:rsidRPr="00B46601">
        <w:rPr>
          <w:rFonts w:ascii="Times New Roman" w:hAnsi="Times New Roman" w:cs="Times New Roman"/>
          <w:i/>
          <w:color w:val="auto"/>
        </w:rPr>
        <w:t xml:space="preserve"> </w:t>
      </w:r>
      <w:proofErr w:type="spellStart"/>
      <w:r w:rsidRPr="00B46601">
        <w:rPr>
          <w:rFonts w:ascii="Times New Roman" w:hAnsi="Times New Roman" w:cs="Times New Roman"/>
          <w:i/>
          <w:color w:val="auto"/>
        </w:rPr>
        <w:t>spline</w:t>
      </w:r>
      <w:proofErr w:type="spellEnd"/>
      <w:r w:rsidRPr="00E02B0A">
        <w:rPr>
          <w:rFonts w:ascii="Times New Roman" w:hAnsi="Times New Roman" w:cs="Times New Roman"/>
          <w:color w:val="auto"/>
        </w:rPr>
        <w:t>.</w:t>
      </w:r>
      <w:bookmarkEnd w:id="130"/>
    </w:p>
    <w:p w:rsidR="00802119" w:rsidRPr="0014469D" w:rsidRDefault="00802119" w:rsidP="00FC55CB">
      <w:pPr>
        <w:ind w:firstLine="708"/>
        <w:jc w:val="center"/>
        <w:rPr>
          <w:rFonts w:ascii="Times New Roman" w:hAnsi="Times New Roman" w:cs="Times New Roman"/>
        </w:rPr>
      </w:pPr>
      <w:r w:rsidRPr="0014469D">
        <w:rPr>
          <w:rFonts w:ascii="Times New Roman" w:hAnsi="Times New Roman" w:cs="Times New Roman"/>
        </w:rPr>
        <w:t>Fonte: Figueiredo (2009)</w:t>
      </w:r>
    </w:p>
    <w:p w:rsidR="00E02B0A" w:rsidRDefault="00B927E9"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2152650" cy="1733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1733550"/>
                    </a:xfrm>
                    <a:prstGeom prst="rect">
                      <a:avLst/>
                    </a:prstGeom>
                    <a:noFill/>
                    <a:ln>
                      <a:noFill/>
                    </a:ln>
                  </pic:spPr>
                </pic:pic>
              </a:graphicData>
            </a:graphic>
          </wp:inline>
        </w:drawing>
      </w:r>
    </w:p>
    <w:p w:rsidR="00802119" w:rsidRPr="00E02B0A" w:rsidRDefault="00E02B0A" w:rsidP="00E02B0A">
      <w:pPr>
        <w:pStyle w:val="Legenda"/>
        <w:jc w:val="center"/>
        <w:rPr>
          <w:rFonts w:ascii="Times New Roman" w:hAnsi="Times New Roman" w:cs="Times New Roman"/>
          <w:noProof/>
          <w:color w:val="auto"/>
          <w:sz w:val="24"/>
          <w:szCs w:val="24"/>
          <w:lang w:eastAsia="pt-BR"/>
        </w:rPr>
      </w:pPr>
      <w:bookmarkStart w:id="131" w:name="_Toc358917085"/>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5</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com a aplicação do método </w:t>
      </w:r>
      <w:proofErr w:type="spellStart"/>
      <w:r w:rsidRPr="00694D57">
        <w:rPr>
          <w:rFonts w:ascii="Times New Roman" w:hAnsi="Times New Roman" w:cs="Times New Roman"/>
          <w:i/>
          <w:color w:val="auto"/>
        </w:rPr>
        <w:t>cubic</w:t>
      </w:r>
      <w:proofErr w:type="spellEnd"/>
      <w:r w:rsidRPr="00694D57">
        <w:rPr>
          <w:rFonts w:ascii="Times New Roman" w:hAnsi="Times New Roman" w:cs="Times New Roman"/>
          <w:i/>
          <w:color w:val="auto"/>
        </w:rPr>
        <w:t xml:space="preserve"> </w:t>
      </w:r>
      <w:proofErr w:type="spellStart"/>
      <w:r w:rsidRPr="00694D57">
        <w:rPr>
          <w:rFonts w:ascii="Times New Roman" w:hAnsi="Times New Roman" w:cs="Times New Roman"/>
          <w:i/>
          <w:color w:val="auto"/>
        </w:rPr>
        <w:t>spline</w:t>
      </w:r>
      <w:proofErr w:type="spellEnd"/>
      <w:r w:rsidRPr="00E02B0A">
        <w:rPr>
          <w:rFonts w:ascii="Times New Roman" w:hAnsi="Times New Roman" w:cs="Times New Roman"/>
          <w:color w:val="auto"/>
        </w:rPr>
        <w:t xml:space="preserve"> em que é considerado quando existem mais de um ponto para o mesmo valor em y.</w:t>
      </w:r>
      <w:bookmarkEnd w:id="131"/>
    </w:p>
    <w:p w:rsidR="00273282" w:rsidRPr="0014469D" w:rsidRDefault="00802119" w:rsidP="00FC55CB">
      <w:pPr>
        <w:ind w:firstLine="708"/>
        <w:jc w:val="center"/>
        <w:rPr>
          <w:rFonts w:ascii="Times New Roman" w:hAnsi="Times New Roman" w:cs="Times New Roman"/>
        </w:rPr>
      </w:pPr>
      <w:r w:rsidRPr="0014469D">
        <w:rPr>
          <w:rFonts w:ascii="Times New Roman" w:hAnsi="Times New Roman" w:cs="Times New Roman"/>
        </w:rPr>
        <w:t>Fonte: Figueiredo (2009)</w:t>
      </w:r>
    </w:p>
    <w:p w:rsidR="00E861AC" w:rsidRPr="0014469D" w:rsidRDefault="00E861AC" w:rsidP="000E4896">
      <w:pPr>
        <w:pStyle w:val="Ttulo2"/>
        <w:numPr>
          <w:ilvl w:val="1"/>
          <w:numId w:val="1"/>
        </w:numPr>
        <w:ind w:left="0" w:firstLine="0"/>
        <w:rPr>
          <w:color w:val="auto"/>
        </w:rPr>
      </w:pPr>
      <w:bookmarkStart w:id="132" w:name="_Toc358915222"/>
      <w:r w:rsidRPr="0014469D">
        <w:rPr>
          <w:color w:val="auto"/>
        </w:rPr>
        <w:t>Detecção automática do contorno de estruturas anatômicas em imagens médicas para diagnóstico auxiliado por computador (CAD)</w:t>
      </w:r>
      <w:bookmarkEnd w:id="132"/>
    </w:p>
    <w:p w:rsidR="00E861AC" w:rsidRPr="0014469D" w:rsidRDefault="00E861AC" w:rsidP="00BD4462">
      <w:pPr>
        <w:pStyle w:val="PargrafodaLista"/>
        <w:spacing w:line="360" w:lineRule="auto"/>
        <w:ind w:left="0" w:firstLine="624"/>
        <w:jc w:val="both"/>
        <w:rPr>
          <w:rFonts w:ascii="Times New Roman" w:hAnsi="Times New Roman" w:cs="Times New Roman"/>
          <w:sz w:val="24"/>
          <w:szCs w:val="24"/>
        </w:rPr>
      </w:pPr>
      <w:r w:rsidRPr="0014469D">
        <w:rPr>
          <w:rFonts w:ascii="Times New Roman" w:hAnsi="Times New Roman" w:cs="Times New Roman"/>
          <w:sz w:val="24"/>
          <w:szCs w:val="24"/>
        </w:rPr>
        <w:t>Segundo S</w:t>
      </w:r>
      <w:r w:rsidR="00061D4B" w:rsidRPr="0014469D">
        <w:rPr>
          <w:rFonts w:ascii="Times New Roman" w:hAnsi="Times New Roman" w:cs="Times New Roman"/>
          <w:sz w:val="24"/>
          <w:szCs w:val="24"/>
        </w:rPr>
        <w:t>eixas</w:t>
      </w:r>
      <w:r w:rsidRPr="0014469D">
        <w:rPr>
          <w:rFonts w:ascii="Times New Roman" w:hAnsi="Times New Roman" w:cs="Times New Roman"/>
          <w:sz w:val="24"/>
          <w:szCs w:val="24"/>
        </w:rPr>
        <w:t xml:space="preserve"> e </w:t>
      </w:r>
      <w:proofErr w:type="spellStart"/>
      <w:r w:rsidRPr="0014469D">
        <w:rPr>
          <w:rFonts w:ascii="Times New Roman" w:hAnsi="Times New Roman" w:cs="Times New Roman"/>
          <w:sz w:val="24"/>
          <w:szCs w:val="24"/>
        </w:rPr>
        <w:t>S</w:t>
      </w:r>
      <w:r w:rsidR="00061D4B" w:rsidRPr="0014469D">
        <w:rPr>
          <w:rFonts w:ascii="Times New Roman" w:hAnsi="Times New Roman" w:cs="Times New Roman"/>
          <w:sz w:val="24"/>
          <w:szCs w:val="24"/>
        </w:rPr>
        <w:t>aade</w:t>
      </w:r>
      <w:proofErr w:type="spellEnd"/>
      <w:r w:rsidRPr="0014469D">
        <w:rPr>
          <w:rFonts w:ascii="Times New Roman" w:hAnsi="Times New Roman" w:cs="Times New Roman"/>
          <w:sz w:val="24"/>
          <w:szCs w:val="24"/>
        </w:rPr>
        <w:t xml:space="preserve"> </w:t>
      </w:r>
      <w:r w:rsidR="00061D4B" w:rsidRPr="0014469D">
        <w:rPr>
          <w:rFonts w:ascii="Times New Roman" w:hAnsi="Times New Roman" w:cs="Times New Roman"/>
          <w:sz w:val="24"/>
          <w:szCs w:val="24"/>
        </w:rPr>
        <w:t>(</w:t>
      </w:r>
      <w:r w:rsidRPr="0014469D">
        <w:rPr>
          <w:rFonts w:ascii="Times New Roman" w:hAnsi="Times New Roman" w:cs="Times New Roman"/>
          <w:sz w:val="24"/>
          <w:szCs w:val="24"/>
        </w:rPr>
        <w:t>2006), a ideia do CAD pode ser aplicada em todas as modalidades de obtenção de imagens, como radiografias, tomografias computadorizadas, ressonância magnética, medicina nuclear, entre outros. Os autores ainda salientam que podem ser desenvolvidos sistemas CAD para detectar qualquer parte do corpo e também enfatizam a importância e a dificuldade de segmentação da área de interesse.</w:t>
      </w:r>
    </w:p>
    <w:p w:rsidR="00C740B8" w:rsidRPr="0014469D" w:rsidRDefault="00E861AC" w:rsidP="00DD25A4">
      <w:pPr>
        <w:pStyle w:val="PargrafodaLista"/>
        <w:spacing w:line="360" w:lineRule="auto"/>
        <w:ind w:left="0" w:firstLine="624"/>
        <w:jc w:val="both"/>
        <w:rPr>
          <w:rFonts w:ascii="Times New Roman" w:hAnsi="Times New Roman" w:cs="Times New Roman"/>
          <w:sz w:val="24"/>
          <w:szCs w:val="24"/>
        </w:rPr>
      </w:pPr>
      <w:r w:rsidRPr="0014469D">
        <w:rPr>
          <w:rFonts w:ascii="Times New Roman" w:hAnsi="Times New Roman" w:cs="Times New Roman"/>
          <w:sz w:val="24"/>
          <w:szCs w:val="24"/>
        </w:rPr>
        <w:t xml:space="preserve">O trabalho dos autores acima citados tem por objetivo propor o uso de um método de mapeamento de contornos, conhecido por </w:t>
      </w:r>
      <w:proofErr w:type="spellStart"/>
      <w:r w:rsidRPr="0014469D">
        <w:rPr>
          <w:rFonts w:ascii="Times New Roman" w:hAnsi="Times New Roman" w:cs="Times New Roman"/>
          <w:i/>
          <w:sz w:val="24"/>
          <w:szCs w:val="24"/>
        </w:rPr>
        <w:t>Snakes</w:t>
      </w:r>
      <w:proofErr w:type="spellEnd"/>
      <w:r w:rsidRPr="0014469D">
        <w:rPr>
          <w:rFonts w:ascii="Times New Roman" w:hAnsi="Times New Roman" w:cs="Times New Roman"/>
          <w:sz w:val="24"/>
          <w:szCs w:val="24"/>
        </w:rPr>
        <w:t xml:space="preserve">, para </w:t>
      </w:r>
      <w:r w:rsidR="00B57F51" w:rsidRPr="0014469D">
        <w:rPr>
          <w:rFonts w:ascii="Times New Roman" w:hAnsi="Times New Roman" w:cs="Times New Roman"/>
          <w:sz w:val="24"/>
          <w:szCs w:val="24"/>
        </w:rPr>
        <w:t>identificar a área de interesse.</w:t>
      </w:r>
      <w:r w:rsidR="00D97FE5" w:rsidRPr="0014469D">
        <w:rPr>
          <w:rFonts w:ascii="Times New Roman" w:hAnsi="Times New Roman" w:cs="Times New Roman"/>
          <w:sz w:val="24"/>
          <w:szCs w:val="24"/>
        </w:rPr>
        <w:t xml:space="preserve"> </w:t>
      </w:r>
      <w:r w:rsidR="00C740B8" w:rsidRPr="0014469D">
        <w:rPr>
          <w:rFonts w:ascii="Times New Roman" w:hAnsi="Times New Roman" w:cs="Times New Roman"/>
          <w:sz w:val="24"/>
          <w:szCs w:val="24"/>
        </w:rPr>
        <w:t xml:space="preserve">A </w:t>
      </w:r>
      <w:r w:rsidR="00205F24">
        <w:rPr>
          <w:rFonts w:ascii="Times New Roman" w:hAnsi="Times New Roman" w:cs="Times New Roman"/>
          <w:sz w:val="24"/>
          <w:szCs w:val="24"/>
        </w:rPr>
        <w:lastRenderedPageBreak/>
        <w:t>Figura 3.6</w:t>
      </w:r>
      <w:r w:rsidR="00205F24" w:rsidRPr="0014469D">
        <w:rPr>
          <w:rFonts w:ascii="Times New Roman" w:hAnsi="Times New Roman" w:cs="Times New Roman"/>
          <w:sz w:val="24"/>
          <w:szCs w:val="24"/>
        </w:rPr>
        <w:t xml:space="preserve"> </w:t>
      </w:r>
      <w:r w:rsidR="00C740B8" w:rsidRPr="0014469D">
        <w:rPr>
          <w:rFonts w:ascii="Times New Roman" w:hAnsi="Times New Roman" w:cs="Times New Roman"/>
          <w:sz w:val="24"/>
          <w:szCs w:val="24"/>
        </w:rPr>
        <w:t xml:space="preserve">apresenta </w:t>
      </w:r>
      <w:r w:rsidR="00205F24">
        <w:rPr>
          <w:rFonts w:ascii="Times New Roman" w:hAnsi="Times New Roman" w:cs="Times New Roman"/>
          <w:sz w:val="24"/>
          <w:szCs w:val="24"/>
        </w:rPr>
        <w:t>um crânio obtido através de uma tomografia computadorizada e a Figura 3.7 apresenta o resultado obtido após a segmentação de regiões utilizada no projeto.</w:t>
      </w:r>
    </w:p>
    <w:p w:rsidR="00E02B0A" w:rsidRDefault="00C740B8"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1492370" cy="183606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3199" cy="1849390"/>
                    </a:xfrm>
                    <a:prstGeom prst="rect">
                      <a:avLst/>
                    </a:prstGeom>
                    <a:noFill/>
                    <a:ln>
                      <a:noFill/>
                    </a:ln>
                  </pic:spPr>
                </pic:pic>
              </a:graphicData>
            </a:graphic>
          </wp:inline>
        </w:drawing>
      </w:r>
    </w:p>
    <w:p w:rsidR="00426DC6" w:rsidRPr="00E02B0A" w:rsidRDefault="00E02B0A" w:rsidP="00E02B0A">
      <w:pPr>
        <w:pStyle w:val="Legenda"/>
        <w:jc w:val="center"/>
        <w:rPr>
          <w:rFonts w:ascii="Times New Roman" w:hAnsi="Times New Roman" w:cs="Times New Roman"/>
          <w:noProof/>
          <w:color w:val="auto"/>
          <w:sz w:val="24"/>
          <w:szCs w:val="24"/>
          <w:lang w:eastAsia="pt-BR"/>
        </w:rPr>
      </w:pPr>
      <w:bookmarkStart w:id="133" w:name="_Toc358917086"/>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6</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original de um crânio obtido por meio de uma tomografia computadorizada.</w:t>
      </w:r>
      <w:bookmarkEnd w:id="133"/>
    </w:p>
    <w:p w:rsidR="00426DC6" w:rsidRPr="0014469D" w:rsidRDefault="00426DC6" w:rsidP="00FC55CB">
      <w:pPr>
        <w:ind w:firstLine="708"/>
        <w:jc w:val="center"/>
        <w:rPr>
          <w:rFonts w:ascii="Times New Roman" w:hAnsi="Times New Roman" w:cs="Times New Roman"/>
        </w:rPr>
      </w:pPr>
      <w:r w:rsidRPr="0014469D">
        <w:rPr>
          <w:rFonts w:ascii="Times New Roman" w:hAnsi="Times New Roman" w:cs="Times New Roman"/>
        </w:rPr>
        <w:t>Fonte: Seixas</w:t>
      </w:r>
      <w:r w:rsidR="00A014F9" w:rsidRPr="0014469D">
        <w:rPr>
          <w:rFonts w:ascii="Times New Roman" w:hAnsi="Times New Roman" w:cs="Times New Roman"/>
          <w:sz w:val="24"/>
          <w:szCs w:val="24"/>
        </w:rPr>
        <w:t xml:space="preserve"> e </w:t>
      </w:r>
      <w:proofErr w:type="spellStart"/>
      <w:r w:rsidR="00A014F9" w:rsidRPr="0014469D">
        <w:rPr>
          <w:rFonts w:ascii="Times New Roman" w:hAnsi="Times New Roman" w:cs="Times New Roman"/>
          <w:sz w:val="24"/>
          <w:szCs w:val="24"/>
        </w:rPr>
        <w:t>Saade</w:t>
      </w:r>
      <w:proofErr w:type="spellEnd"/>
      <w:r w:rsidRPr="0014469D">
        <w:rPr>
          <w:rFonts w:ascii="Times New Roman" w:hAnsi="Times New Roman" w:cs="Times New Roman"/>
        </w:rPr>
        <w:t xml:space="preserve"> (2006)</w:t>
      </w:r>
    </w:p>
    <w:p w:rsidR="00E861AC" w:rsidRPr="0014469D" w:rsidRDefault="00C740B8" w:rsidP="00DD25A4">
      <w:pPr>
        <w:pStyle w:val="PargrafodaLista"/>
        <w:spacing w:line="360" w:lineRule="auto"/>
        <w:ind w:left="0" w:firstLine="851"/>
        <w:jc w:val="both"/>
        <w:rPr>
          <w:rFonts w:ascii="Times New Roman" w:hAnsi="Times New Roman" w:cs="Times New Roman"/>
          <w:sz w:val="24"/>
          <w:szCs w:val="24"/>
        </w:rPr>
      </w:pPr>
      <w:r w:rsidRPr="0014469D">
        <w:rPr>
          <w:rFonts w:ascii="Times New Roman" w:hAnsi="Times New Roman" w:cs="Times New Roman"/>
          <w:sz w:val="24"/>
          <w:szCs w:val="24"/>
        </w:rPr>
        <w:t>Para segmentação de regiões</w:t>
      </w:r>
      <w:r w:rsidR="00D97FE5" w:rsidRPr="0014469D">
        <w:rPr>
          <w:rFonts w:ascii="Times New Roman" w:hAnsi="Times New Roman" w:cs="Times New Roman"/>
          <w:sz w:val="24"/>
          <w:szCs w:val="24"/>
        </w:rPr>
        <w:t>,</w:t>
      </w:r>
      <w:r w:rsidRPr="0014469D">
        <w:rPr>
          <w:rFonts w:ascii="Times New Roman" w:hAnsi="Times New Roman" w:cs="Times New Roman"/>
          <w:sz w:val="24"/>
          <w:szCs w:val="24"/>
        </w:rPr>
        <w:t xml:space="preserve"> Seixa</w:t>
      </w:r>
      <w:r w:rsidR="005641F4">
        <w:rPr>
          <w:rFonts w:ascii="Times New Roman" w:hAnsi="Times New Roman" w:cs="Times New Roman"/>
          <w:sz w:val="24"/>
          <w:szCs w:val="24"/>
        </w:rPr>
        <w:t>s</w:t>
      </w:r>
      <w:r w:rsidR="00A014F9" w:rsidRPr="0014469D">
        <w:rPr>
          <w:rFonts w:ascii="Times New Roman" w:hAnsi="Times New Roman" w:cs="Times New Roman"/>
          <w:sz w:val="24"/>
          <w:szCs w:val="24"/>
        </w:rPr>
        <w:t xml:space="preserve"> e </w:t>
      </w:r>
      <w:proofErr w:type="spellStart"/>
      <w:r w:rsidR="00A014F9" w:rsidRPr="0014469D">
        <w:rPr>
          <w:rFonts w:ascii="Times New Roman" w:hAnsi="Times New Roman" w:cs="Times New Roman"/>
          <w:sz w:val="24"/>
          <w:szCs w:val="24"/>
        </w:rPr>
        <w:t>Saade</w:t>
      </w:r>
      <w:proofErr w:type="spellEnd"/>
      <w:r w:rsidRPr="0014469D">
        <w:rPr>
          <w:rFonts w:ascii="Times New Roman" w:hAnsi="Times New Roman" w:cs="Times New Roman"/>
          <w:sz w:val="24"/>
          <w:szCs w:val="24"/>
        </w:rPr>
        <w:t xml:space="preserve"> </w:t>
      </w:r>
      <w:r w:rsidR="00BF23A4" w:rsidRPr="0014469D">
        <w:rPr>
          <w:rFonts w:ascii="Times New Roman" w:hAnsi="Times New Roman" w:cs="Times New Roman"/>
          <w:sz w:val="24"/>
          <w:szCs w:val="24"/>
        </w:rPr>
        <w:t>(2006)</w:t>
      </w:r>
      <w:r w:rsidRPr="0014469D">
        <w:rPr>
          <w:rFonts w:ascii="Times New Roman" w:hAnsi="Times New Roman" w:cs="Times New Roman"/>
          <w:sz w:val="24"/>
          <w:szCs w:val="24"/>
        </w:rPr>
        <w:t xml:space="preserve"> </w:t>
      </w:r>
      <w:r w:rsidR="005641F4" w:rsidRPr="0014469D">
        <w:rPr>
          <w:rFonts w:ascii="Times New Roman" w:hAnsi="Times New Roman" w:cs="Times New Roman"/>
          <w:sz w:val="24"/>
          <w:szCs w:val="24"/>
        </w:rPr>
        <w:t>utiliz</w:t>
      </w:r>
      <w:r w:rsidR="005641F4">
        <w:rPr>
          <w:rFonts w:ascii="Times New Roman" w:hAnsi="Times New Roman" w:cs="Times New Roman"/>
          <w:sz w:val="24"/>
          <w:szCs w:val="24"/>
        </w:rPr>
        <w:t>aram</w:t>
      </w:r>
      <w:r w:rsidR="005641F4"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o modelo matemático de </w:t>
      </w:r>
      <w:proofErr w:type="spellStart"/>
      <w:r w:rsidR="002B3695" w:rsidRPr="0014469D">
        <w:rPr>
          <w:rFonts w:ascii="Times New Roman" w:hAnsi="Times New Roman" w:cs="Times New Roman"/>
          <w:i/>
          <w:sz w:val="24"/>
          <w:szCs w:val="24"/>
        </w:rPr>
        <w:t>Fuzzy</w:t>
      </w:r>
      <w:proofErr w:type="spellEnd"/>
      <w:r w:rsidR="002B3695" w:rsidRPr="0014469D">
        <w:rPr>
          <w:rFonts w:ascii="Times New Roman" w:hAnsi="Times New Roman" w:cs="Times New Roman"/>
          <w:i/>
          <w:sz w:val="24"/>
          <w:szCs w:val="24"/>
        </w:rPr>
        <w:t xml:space="preserve"> C-</w:t>
      </w:r>
      <w:proofErr w:type="spellStart"/>
      <w:r w:rsidR="002B3695" w:rsidRPr="0014469D">
        <w:rPr>
          <w:rFonts w:ascii="Times New Roman" w:hAnsi="Times New Roman" w:cs="Times New Roman"/>
          <w:i/>
          <w:sz w:val="24"/>
          <w:szCs w:val="24"/>
        </w:rPr>
        <w:t>Means</w:t>
      </w:r>
      <w:proofErr w:type="spellEnd"/>
      <w:r w:rsidR="002B3695" w:rsidRPr="0014469D">
        <w:rPr>
          <w:rFonts w:ascii="Times New Roman" w:hAnsi="Times New Roman" w:cs="Times New Roman"/>
          <w:i/>
          <w:sz w:val="24"/>
          <w:szCs w:val="24"/>
        </w:rPr>
        <w:t xml:space="preserve"> </w:t>
      </w:r>
      <w:proofErr w:type="spellStart"/>
      <w:r w:rsidR="002B3695" w:rsidRPr="0014469D">
        <w:rPr>
          <w:rFonts w:ascii="Times New Roman" w:hAnsi="Times New Roman" w:cs="Times New Roman"/>
          <w:i/>
          <w:sz w:val="24"/>
          <w:szCs w:val="24"/>
        </w:rPr>
        <w:t>Clustering</w:t>
      </w:r>
      <w:proofErr w:type="spellEnd"/>
      <w:r w:rsidR="002B3695"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(FCM) e o resultado deste processo é </w:t>
      </w:r>
      <w:proofErr w:type="gramStart"/>
      <w:r w:rsidRPr="0014469D">
        <w:rPr>
          <w:rFonts w:ascii="Times New Roman" w:hAnsi="Times New Roman" w:cs="Times New Roman"/>
          <w:sz w:val="24"/>
          <w:szCs w:val="24"/>
        </w:rPr>
        <w:t>apresentado</w:t>
      </w:r>
      <w:proofErr w:type="gramEnd"/>
      <w:r w:rsidRPr="0014469D">
        <w:rPr>
          <w:rFonts w:ascii="Times New Roman" w:hAnsi="Times New Roman" w:cs="Times New Roman"/>
          <w:sz w:val="24"/>
          <w:szCs w:val="24"/>
        </w:rPr>
        <w:t xml:space="preserve"> a seguir:</w:t>
      </w:r>
    </w:p>
    <w:p w:rsidR="00E02B0A" w:rsidRDefault="00C740B8"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1543050" cy="19335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0" cy="1933575"/>
                    </a:xfrm>
                    <a:prstGeom prst="rect">
                      <a:avLst/>
                    </a:prstGeom>
                    <a:noFill/>
                    <a:ln>
                      <a:noFill/>
                    </a:ln>
                  </pic:spPr>
                </pic:pic>
              </a:graphicData>
            </a:graphic>
          </wp:inline>
        </w:drawing>
      </w:r>
    </w:p>
    <w:p w:rsidR="00426DC6" w:rsidRPr="00E02B0A" w:rsidRDefault="00E02B0A" w:rsidP="00E02B0A">
      <w:pPr>
        <w:pStyle w:val="Legenda"/>
        <w:jc w:val="center"/>
        <w:rPr>
          <w:rFonts w:ascii="Times New Roman" w:hAnsi="Times New Roman" w:cs="Times New Roman"/>
          <w:noProof/>
          <w:color w:val="auto"/>
          <w:sz w:val="24"/>
          <w:szCs w:val="24"/>
          <w:lang w:eastAsia="pt-BR"/>
        </w:rPr>
      </w:pPr>
      <w:bookmarkStart w:id="134" w:name="_Toc358917087"/>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7</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da segmentação de regiões sobre a Figura 3.6.</w:t>
      </w:r>
      <w:bookmarkEnd w:id="134"/>
    </w:p>
    <w:p w:rsidR="00426DC6" w:rsidRPr="0014469D" w:rsidRDefault="00426DC6" w:rsidP="00426DC6">
      <w:pPr>
        <w:jc w:val="center"/>
        <w:rPr>
          <w:rFonts w:ascii="Times New Roman" w:hAnsi="Times New Roman" w:cs="Times New Roman"/>
        </w:rPr>
      </w:pPr>
      <w:r w:rsidRPr="0014469D">
        <w:rPr>
          <w:rFonts w:ascii="Times New Roman" w:hAnsi="Times New Roman" w:cs="Times New Roman"/>
        </w:rPr>
        <w:t>Fonte: Seixas</w:t>
      </w:r>
      <w:r w:rsidR="00A014F9" w:rsidRPr="0014469D">
        <w:rPr>
          <w:rFonts w:ascii="Times New Roman" w:hAnsi="Times New Roman" w:cs="Times New Roman"/>
          <w:sz w:val="24"/>
          <w:szCs w:val="24"/>
        </w:rPr>
        <w:t xml:space="preserve"> e </w:t>
      </w:r>
      <w:proofErr w:type="spellStart"/>
      <w:r w:rsidR="00A014F9" w:rsidRPr="0014469D">
        <w:rPr>
          <w:rFonts w:ascii="Times New Roman" w:hAnsi="Times New Roman" w:cs="Times New Roman"/>
          <w:sz w:val="24"/>
          <w:szCs w:val="24"/>
        </w:rPr>
        <w:t>Saade</w:t>
      </w:r>
      <w:proofErr w:type="spellEnd"/>
      <w:r w:rsidRPr="0014469D">
        <w:rPr>
          <w:rFonts w:ascii="Times New Roman" w:hAnsi="Times New Roman" w:cs="Times New Roman"/>
        </w:rPr>
        <w:t xml:space="preserve"> (2006)</w:t>
      </w:r>
    </w:p>
    <w:p w:rsidR="00C740B8" w:rsidRPr="00BD4462" w:rsidRDefault="00C740B8" w:rsidP="00BD4462">
      <w:pPr>
        <w:spacing w:line="360" w:lineRule="auto"/>
        <w:jc w:val="both"/>
        <w:rPr>
          <w:rFonts w:ascii="Times New Roman" w:hAnsi="Times New Roman" w:cs="Times New Roman"/>
          <w:sz w:val="24"/>
          <w:szCs w:val="24"/>
        </w:rPr>
      </w:pPr>
      <w:r w:rsidRPr="00BD4462">
        <w:rPr>
          <w:rFonts w:ascii="Times New Roman" w:hAnsi="Times New Roman" w:cs="Times New Roman"/>
          <w:sz w:val="24"/>
          <w:szCs w:val="24"/>
        </w:rPr>
        <w:tab/>
        <w:t xml:space="preserve">Após, foi utilizado o modelo matemático para identificação de arestas, denominado </w:t>
      </w:r>
      <w:proofErr w:type="spellStart"/>
      <w:r w:rsidRPr="00BD4462">
        <w:rPr>
          <w:rFonts w:ascii="Times New Roman" w:hAnsi="Times New Roman" w:cs="Times New Roman"/>
          <w:i/>
          <w:sz w:val="24"/>
          <w:szCs w:val="24"/>
        </w:rPr>
        <w:t>Canny</w:t>
      </w:r>
      <w:proofErr w:type="spellEnd"/>
      <w:r w:rsidRPr="00BD4462">
        <w:rPr>
          <w:rFonts w:ascii="Times New Roman" w:hAnsi="Times New Roman" w:cs="Times New Roman"/>
          <w:i/>
          <w:sz w:val="24"/>
          <w:szCs w:val="24"/>
        </w:rPr>
        <w:t xml:space="preserve"> Edge Detector</w:t>
      </w:r>
      <w:r w:rsidR="00F545B1">
        <w:rPr>
          <w:rFonts w:ascii="Times New Roman" w:hAnsi="Times New Roman" w:cs="Times New Roman"/>
          <w:i/>
          <w:sz w:val="24"/>
          <w:szCs w:val="24"/>
        </w:rPr>
        <w:t xml:space="preserve"> </w:t>
      </w:r>
      <w:r w:rsidR="00F545B1" w:rsidRPr="00F545B1">
        <w:rPr>
          <w:rFonts w:ascii="Times New Roman" w:hAnsi="Times New Roman" w:cs="Times New Roman"/>
          <w:sz w:val="24"/>
          <w:szCs w:val="24"/>
        </w:rPr>
        <w:t>e também realizado o processo de</w:t>
      </w:r>
      <w:r w:rsidR="00F545B1">
        <w:rPr>
          <w:rFonts w:ascii="Times New Roman" w:hAnsi="Times New Roman" w:cs="Times New Roman"/>
          <w:i/>
          <w:sz w:val="24"/>
          <w:szCs w:val="24"/>
        </w:rPr>
        <w:t xml:space="preserve"> </w:t>
      </w:r>
      <w:proofErr w:type="spellStart"/>
      <w:r w:rsidR="00F545B1">
        <w:rPr>
          <w:rFonts w:ascii="Times New Roman" w:hAnsi="Times New Roman" w:cs="Times New Roman"/>
          <w:i/>
          <w:sz w:val="24"/>
          <w:szCs w:val="24"/>
        </w:rPr>
        <w:t>snakes</w:t>
      </w:r>
      <w:proofErr w:type="spellEnd"/>
      <w:r w:rsidRPr="00BD4462">
        <w:rPr>
          <w:rFonts w:ascii="Times New Roman" w:hAnsi="Times New Roman" w:cs="Times New Roman"/>
          <w:sz w:val="24"/>
          <w:szCs w:val="24"/>
        </w:rPr>
        <w:t>.</w:t>
      </w:r>
    </w:p>
    <w:p w:rsidR="00E02B0A" w:rsidRDefault="00C740B8"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lastRenderedPageBreak/>
        <w:drawing>
          <wp:inline distT="0" distB="0" distL="0" distR="0">
            <wp:extent cx="1958340" cy="240792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58340" cy="2407920"/>
                    </a:xfrm>
                    <a:prstGeom prst="rect">
                      <a:avLst/>
                    </a:prstGeom>
                  </pic:spPr>
                </pic:pic>
              </a:graphicData>
            </a:graphic>
          </wp:inline>
        </w:drawing>
      </w:r>
    </w:p>
    <w:p w:rsidR="00426DC6" w:rsidRPr="00E02B0A" w:rsidRDefault="00E02B0A" w:rsidP="00E02B0A">
      <w:pPr>
        <w:pStyle w:val="Legenda"/>
        <w:jc w:val="center"/>
        <w:rPr>
          <w:rFonts w:ascii="Times New Roman" w:hAnsi="Times New Roman" w:cs="Times New Roman"/>
          <w:noProof/>
          <w:color w:val="auto"/>
          <w:sz w:val="24"/>
          <w:szCs w:val="24"/>
          <w:lang w:eastAsia="pt-BR"/>
        </w:rPr>
      </w:pPr>
      <w:bookmarkStart w:id="135" w:name="_Toc358917088"/>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8</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obtida através da aplicação de </w:t>
      </w:r>
      <w:proofErr w:type="spellStart"/>
      <w:r w:rsidRPr="00E02B0A">
        <w:rPr>
          <w:rFonts w:ascii="Times New Roman" w:hAnsi="Times New Roman" w:cs="Times New Roman"/>
          <w:color w:val="auto"/>
        </w:rPr>
        <w:t>Canny</w:t>
      </w:r>
      <w:proofErr w:type="spellEnd"/>
      <w:r w:rsidRPr="00E02B0A">
        <w:rPr>
          <w:rFonts w:ascii="Times New Roman" w:hAnsi="Times New Roman" w:cs="Times New Roman"/>
          <w:color w:val="auto"/>
        </w:rPr>
        <w:t xml:space="preserve"> Edge Detector </w:t>
      </w:r>
      <w:r w:rsidR="00F545B1">
        <w:rPr>
          <w:rFonts w:ascii="Times New Roman" w:hAnsi="Times New Roman" w:cs="Times New Roman"/>
          <w:color w:val="auto"/>
        </w:rPr>
        <w:t xml:space="preserve"> juntamente com </w:t>
      </w:r>
      <w:proofErr w:type="spellStart"/>
      <w:r w:rsidR="00F545B1">
        <w:rPr>
          <w:rFonts w:ascii="Times New Roman" w:hAnsi="Times New Roman" w:cs="Times New Roman"/>
          <w:color w:val="auto"/>
        </w:rPr>
        <w:t>snakes</w:t>
      </w:r>
      <w:proofErr w:type="spellEnd"/>
      <w:r w:rsidR="00F545B1">
        <w:rPr>
          <w:rFonts w:ascii="Times New Roman" w:hAnsi="Times New Roman" w:cs="Times New Roman"/>
          <w:color w:val="auto"/>
        </w:rPr>
        <w:t xml:space="preserve"> </w:t>
      </w:r>
      <w:r w:rsidRPr="00E02B0A">
        <w:rPr>
          <w:rFonts w:ascii="Times New Roman" w:hAnsi="Times New Roman" w:cs="Times New Roman"/>
          <w:color w:val="auto"/>
        </w:rPr>
        <w:t>sobre a Figura 3.7.</w:t>
      </w:r>
      <w:bookmarkEnd w:id="135"/>
    </w:p>
    <w:p w:rsidR="00426DC6" w:rsidRPr="0014469D" w:rsidRDefault="00426DC6" w:rsidP="00426DC6">
      <w:pPr>
        <w:jc w:val="center"/>
        <w:rPr>
          <w:rFonts w:ascii="Times New Roman" w:hAnsi="Times New Roman" w:cs="Times New Roman"/>
        </w:rPr>
      </w:pPr>
      <w:r w:rsidRPr="0014469D">
        <w:rPr>
          <w:rFonts w:ascii="Times New Roman" w:hAnsi="Times New Roman" w:cs="Times New Roman"/>
        </w:rPr>
        <w:t>Fonte: Seixas</w:t>
      </w:r>
      <w:r w:rsidR="00A014F9" w:rsidRPr="0014469D">
        <w:rPr>
          <w:rFonts w:ascii="Times New Roman" w:hAnsi="Times New Roman" w:cs="Times New Roman"/>
          <w:sz w:val="24"/>
          <w:szCs w:val="24"/>
        </w:rPr>
        <w:t xml:space="preserve"> e </w:t>
      </w:r>
      <w:proofErr w:type="spellStart"/>
      <w:r w:rsidR="00A014F9" w:rsidRPr="0014469D">
        <w:rPr>
          <w:rFonts w:ascii="Times New Roman" w:hAnsi="Times New Roman" w:cs="Times New Roman"/>
          <w:sz w:val="24"/>
          <w:szCs w:val="24"/>
        </w:rPr>
        <w:t>Saade</w:t>
      </w:r>
      <w:proofErr w:type="spellEnd"/>
      <w:r w:rsidRPr="0014469D">
        <w:rPr>
          <w:rFonts w:ascii="Times New Roman" w:hAnsi="Times New Roman" w:cs="Times New Roman"/>
        </w:rPr>
        <w:t xml:space="preserve"> (2006)</w:t>
      </w:r>
    </w:p>
    <w:p w:rsidR="00480381" w:rsidRPr="0014469D" w:rsidRDefault="00480381" w:rsidP="000E4896">
      <w:pPr>
        <w:pStyle w:val="Ttulo2"/>
        <w:numPr>
          <w:ilvl w:val="1"/>
          <w:numId w:val="1"/>
        </w:numPr>
        <w:ind w:left="0" w:firstLine="0"/>
        <w:rPr>
          <w:color w:val="auto"/>
        </w:rPr>
      </w:pPr>
      <w:bookmarkStart w:id="136" w:name="_Toc358915223"/>
      <w:r w:rsidRPr="0014469D">
        <w:rPr>
          <w:color w:val="auto"/>
        </w:rPr>
        <w:t xml:space="preserve">Detecção </w:t>
      </w:r>
      <w:proofErr w:type="spellStart"/>
      <w:proofErr w:type="gramStart"/>
      <w:r w:rsidRPr="0014469D">
        <w:rPr>
          <w:color w:val="auto"/>
        </w:rPr>
        <w:t>semi-automática</w:t>
      </w:r>
      <w:proofErr w:type="spellEnd"/>
      <w:proofErr w:type="gramEnd"/>
      <w:r w:rsidRPr="0014469D">
        <w:rPr>
          <w:color w:val="auto"/>
        </w:rPr>
        <w:t xml:space="preserve"> da borda do ventrículo esquerdo</w:t>
      </w:r>
      <w:bookmarkEnd w:id="136"/>
      <w:r w:rsidRPr="0014469D">
        <w:rPr>
          <w:color w:val="auto"/>
        </w:rPr>
        <w:tab/>
      </w:r>
    </w:p>
    <w:p w:rsidR="007F728D" w:rsidRPr="0014469D" w:rsidRDefault="007F728D" w:rsidP="00DD25A4">
      <w:pPr>
        <w:pStyle w:val="PargrafodaLista"/>
        <w:spacing w:line="360" w:lineRule="auto"/>
        <w:ind w:left="0" w:firstLine="624"/>
        <w:jc w:val="both"/>
        <w:rPr>
          <w:rFonts w:ascii="Times New Roman" w:hAnsi="Times New Roman" w:cs="Times New Roman"/>
          <w:sz w:val="24"/>
          <w:szCs w:val="24"/>
        </w:rPr>
      </w:pPr>
      <w:r w:rsidRPr="0014469D">
        <w:rPr>
          <w:rFonts w:ascii="Times New Roman" w:hAnsi="Times New Roman" w:cs="Times New Roman"/>
          <w:sz w:val="24"/>
          <w:szCs w:val="24"/>
        </w:rPr>
        <w:t xml:space="preserve">De acordo com Reis (2007), </w:t>
      </w:r>
      <w:r w:rsidR="007B2B49">
        <w:rPr>
          <w:rFonts w:ascii="Times New Roman" w:hAnsi="Times New Roman" w:cs="Times New Roman"/>
          <w:sz w:val="24"/>
          <w:szCs w:val="24"/>
        </w:rPr>
        <w:t>seu</w:t>
      </w:r>
      <w:r w:rsidRPr="0014469D">
        <w:rPr>
          <w:rFonts w:ascii="Times New Roman" w:hAnsi="Times New Roman" w:cs="Times New Roman"/>
          <w:sz w:val="24"/>
          <w:szCs w:val="24"/>
        </w:rPr>
        <w:t xml:space="preserve"> trabalho tem como base imagens de eco</w:t>
      </w:r>
      <w:r w:rsidR="00211A56">
        <w:rPr>
          <w:rFonts w:ascii="Times New Roman" w:hAnsi="Times New Roman" w:cs="Times New Roman"/>
          <w:sz w:val="24"/>
          <w:szCs w:val="24"/>
        </w:rPr>
        <w:t xml:space="preserve"> </w:t>
      </w:r>
      <w:r w:rsidRPr="0014469D">
        <w:rPr>
          <w:rFonts w:ascii="Times New Roman" w:hAnsi="Times New Roman" w:cs="Times New Roman"/>
          <w:sz w:val="24"/>
          <w:szCs w:val="24"/>
        </w:rPr>
        <w:t xml:space="preserve">cardiogramas </w:t>
      </w:r>
      <w:r w:rsidR="00B83BA2" w:rsidRPr="0014469D">
        <w:rPr>
          <w:rFonts w:ascii="Times New Roman" w:hAnsi="Times New Roman" w:cs="Times New Roman"/>
          <w:sz w:val="24"/>
          <w:szCs w:val="24"/>
        </w:rPr>
        <w:t>bidimen</w:t>
      </w:r>
      <w:r w:rsidR="00B83BA2">
        <w:rPr>
          <w:rFonts w:ascii="Times New Roman" w:hAnsi="Times New Roman" w:cs="Times New Roman"/>
          <w:sz w:val="24"/>
          <w:szCs w:val="24"/>
        </w:rPr>
        <w:t>s</w:t>
      </w:r>
      <w:r w:rsidR="00B83BA2" w:rsidRPr="0014469D">
        <w:rPr>
          <w:rFonts w:ascii="Times New Roman" w:hAnsi="Times New Roman" w:cs="Times New Roman"/>
          <w:sz w:val="24"/>
          <w:szCs w:val="24"/>
        </w:rPr>
        <w:t>ional</w:t>
      </w:r>
      <w:r w:rsidRPr="0014469D">
        <w:rPr>
          <w:rFonts w:ascii="Times New Roman" w:hAnsi="Times New Roman" w:cs="Times New Roman"/>
          <w:sz w:val="24"/>
          <w:szCs w:val="24"/>
        </w:rPr>
        <w:t>, nos quais</w:t>
      </w:r>
      <w:r w:rsidR="00DD25A4">
        <w:rPr>
          <w:rFonts w:ascii="Times New Roman" w:hAnsi="Times New Roman" w:cs="Times New Roman"/>
          <w:sz w:val="24"/>
          <w:szCs w:val="24"/>
        </w:rPr>
        <w:t>,</w:t>
      </w:r>
      <w:r w:rsidRPr="0014469D">
        <w:rPr>
          <w:rFonts w:ascii="Times New Roman" w:hAnsi="Times New Roman" w:cs="Times New Roman"/>
          <w:sz w:val="24"/>
          <w:szCs w:val="24"/>
        </w:rPr>
        <w:t xml:space="preserve"> para analisar o desempenho da função cardíaca</w:t>
      </w:r>
      <w:r w:rsidR="00DD25A4">
        <w:rPr>
          <w:rFonts w:ascii="Times New Roman" w:hAnsi="Times New Roman" w:cs="Times New Roman"/>
          <w:sz w:val="24"/>
          <w:szCs w:val="24"/>
        </w:rPr>
        <w:t>,</w:t>
      </w:r>
      <w:r w:rsidRPr="0014469D">
        <w:rPr>
          <w:rFonts w:ascii="Times New Roman" w:hAnsi="Times New Roman" w:cs="Times New Roman"/>
          <w:sz w:val="24"/>
          <w:szCs w:val="24"/>
        </w:rPr>
        <w:t xml:space="preserve"> é necessária a identificação do ventrículo esquerdo. A identificação do ventrículo esquerdo tem como objetivo auxiliar no diagnóstico de doenças cardiovasculares.</w:t>
      </w:r>
    </w:p>
    <w:p w:rsidR="00735DAA" w:rsidRPr="0014469D" w:rsidRDefault="00735DAA" w:rsidP="00DD25A4">
      <w:pPr>
        <w:pStyle w:val="PargrafodaLista"/>
        <w:spacing w:line="360" w:lineRule="auto"/>
        <w:ind w:left="0" w:firstLine="624"/>
        <w:jc w:val="both"/>
        <w:rPr>
          <w:rFonts w:ascii="Times New Roman" w:hAnsi="Times New Roman" w:cs="Times New Roman"/>
          <w:sz w:val="24"/>
          <w:szCs w:val="24"/>
        </w:rPr>
      </w:pPr>
      <w:r w:rsidRPr="0014469D">
        <w:rPr>
          <w:rFonts w:ascii="Times New Roman" w:hAnsi="Times New Roman" w:cs="Times New Roman"/>
          <w:sz w:val="24"/>
          <w:szCs w:val="24"/>
        </w:rPr>
        <w:t xml:space="preserve">No trabalho </w:t>
      </w:r>
      <w:r w:rsidR="00D07375">
        <w:rPr>
          <w:rFonts w:ascii="Times New Roman" w:hAnsi="Times New Roman" w:cs="Times New Roman"/>
          <w:sz w:val="24"/>
          <w:szCs w:val="24"/>
        </w:rPr>
        <w:t>desenvolvido</w:t>
      </w:r>
      <w:r w:rsidR="00D07375"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por </w:t>
      </w:r>
      <w:r w:rsidR="00A91D9E">
        <w:rPr>
          <w:rFonts w:ascii="Times New Roman" w:hAnsi="Times New Roman" w:cs="Times New Roman"/>
          <w:sz w:val="24"/>
          <w:szCs w:val="24"/>
        </w:rPr>
        <w:t>Reis</w:t>
      </w:r>
      <w:r w:rsidR="00040170" w:rsidRPr="0014469D">
        <w:rPr>
          <w:rFonts w:ascii="Times New Roman" w:hAnsi="Times New Roman" w:cs="Times New Roman"/>
          <w:sz w:val="24"/>
          <w:szCs w:val="24"/>
        </w:rPr>
        <w:t xml:space="preserve">, </w:t>
      </w:r>
      <w:r w:rsidR="00061D4B" w:rsidRPr="0014469D">
        <w:rPr>
          <w:rFonts w:ascii="Times New Roman" w:hAnsi="Times New Roman" w:cs="Times New Roman"/>
          <w:sz w:val="24"/>
          <w:szCs w:val="24"/>
        </w:rPr>
        <w:t>(</w:t>
      </w:r>
      <w:r w:rsidR="00040170" w:rsidRPr="0014469D">
        <w:rPr>
          <w:rFonts w:ascii="Times New Roman" w:hAnsi="Times New Roman" w:cs="Times New Roman"/>
          <w:sz w:val="24"/>
          <w:szCs w:val="24"/>
        </w:rPr>
        <w:t>2007</w:t>
      </w:r>
      <w:r w:rsidRPr="0014469D">
        <w:rPr>
          <w:rFonts w:ascii="Times New Roman" w:hAnsi="Times New Roman" w:cs="Times New Roman"/>
          <w:sz w:val="24"/>
          <w:szCs w:val="24"/>
        </w:rPr>
        <w:t xml:space="preserve">), </w:t>
      </w:r>
      <w:r w:rsidR="00B83BA2" w:rsidRPr="0014469D">
        <w:rPr>
          <w:rFonts w:ascii="Times New Roman" w:hAnsi="Times New Roman" w:cs="Times New Roman"/>
          <w:sz w:val="24"/>
          <w:szCs w:val="24"/>
        </w:rPr>
        <w:t>foi</w:t>
      </w:r>
      <w:r w:rsidRPr="0014469D">
        <w:rPr>
          <w:rFonts w:ascii="Times New Roman" w:hAnsi="Times New Roman" w:cs="Times New Roman"/>
          <w:sz w:val="24"/>
          <w:szCs w:val="24"/>
        </w:rPr>
        <w:t xml:space="preserve"> realizad</w:t>
      </w:r>
      <w:r w:rsidR="00B83BA2">
        <w:rPr>
          <w:rFonts w:ascii="Times New Roman" w:hAnsi="Times New Roman" w:cs="Times New Roman"/>
          <w:sz w:val="24"/>
          <w:szCs w:val="24"/>
        </w:rPr>
        <w:t>a</w:t>
      </w:r>
      <w:r w:rsidRPr="0014469D">
        <w:rPr>
          <w:rFonts w:ascii="Times New Roman" w:hAnsi="Times New Roman" w:cs="Times New Roman"/>
          <w:sz w:val="24"/>
          <w:szCs w:val="24"/>
        </w:rPr>
        <w:t xml:space="preserve"> uma série </w:t>
      </w:r>
      <w:r w:rsidR="00134F7F">
        <w:rPr>
          <w:rFonts w:ascii="Times New Roman" w:hAnsi="Times New Roman" w:cs="Times New Roman"/>
          <w:sz w:val="24"/>
          <w:szCs w:val="24"/>
        </w:rPr>
        <w:t>d</w:t>
      </w:r>
      <w:r w:rsidRPr="0014469D">
        <w:rPr>
          <w:rFonts w:ascii="Times New Roman" w:hAnsi="Times New Roman" w:cs="Times New Roman"/>
          <w:sz w:val="24"/>
          <w:szCs w:val="24"/>
        </w:rPr>
        <w:t>e estudos antes do estágio de pré-processamento, porém</w:t>
      </w:r>
      <w:r w:rsidR="004A1D95">
        <w:rPr>
          <w:rFonts w:ascii="Times New Roman" w:hAnsi="Times New Roman" w:cs="Times New Roman"/>
          <w:sz w:val="24"/>
          <w:szCs w:val="24"/>
        </w:rPr>
        <w:t>,</w:t>
      </w:r>
      <w:r w:rsidRPr="0014469D">
        <w:rPr>
          <w:rFonts w:ascii="Times New Roman" w:hAnsi="Times New Roman" w:cs="Times New Roman"/>
          <w:sz w:val="24"/>
          <w:szCs w:val="24"/>
        </w:rPr>
        <w:t xml:space="preserve"> é avaliado para este trabalho apenas a partir dos métodos de pré-processamento</w:t>
      </w:r>
      <w:r w:rsidR="007B2B49">
        <w:rPr>
          <w:rFonts w:ascii="Times New Roman" w:hAnsi="Times New Roman" w:cs="Times New Roman"/>
          <w:sz w:val="24"/>
          <w:szCs w:val="24"/>
        </w:rPr>
        <w:t>,</w:t>
      </w:r>
      <w:r w:rsidRPr="0014469D">
        <w:rPr>
          <w:rFonts w:ascii="Times New Roman" w:hAnsi="Times New Roman" w:cs="Times New Roman"/>
          <w:sz w:val="24"/>
          <w:szCs w:val="24"/>
        </w:rPr>
        <w:t xml:space="preserve"> pelo fato de serem estudos sobre partes distintas.</w:t>
      </w:r>
      <w:r w:rsidR="00040170" w:rsidRPr="0014469D">
        <w:rPr>
          <w:rFonts w:ascii="Times New Roman" w:hAnsi="Times New Roman" w:cs="Times New Roman"/>
          <w:sz w:val="24"/>
          <w:szCs w:val="24"/>
        </w:rPr>
        <w:t xml:space="preserve"> O trabalho foi realizado em imagens de eco</w:t>
      </w:r>
      <w:r w:rsidR="00134F7F">
        <w:rPr>
          <w:rFonts w:ascii="Times New Roman" w:hAnsi="Times New Roman" w:cs="Times New Roman"/>
          <w:sz w:val="24"/>
          <w:szCs w:val="24"/>
        </w:rPr>
        <w:t xml:space="preserve"> </w:t>
      </w:r>
      <w:r w:rsidR="00040170" w:rsidRPr="0014469D">
        <w:rPr>
          <w:rFonts w:ascii="Times New Roman" w:hAnsi="Times New Roman" w:cs="Times New Roman"/>
          <w:sz w:val="24"/>
          <w:szCs w:val="24"/>
        </w:rPr>
        <w:t>cardiogramas bidimensionais</w:t>
      </w:r>
      <w:r w:rsidR="007F0399" w:rsidRPr="0014469D">
        <w:rPr>
          <w:rFonts w:ascii="Times New Roman" w:hAnsi="Times New Roman" w:cs="Times New Roman"/>
          <w:sz w:val="24"/>
          <w:szCs w:val="24"/>
        </w:rPr>
        <w:t>, as quais possuem quadros de movimento que não são considerados n</w:t>
      </w:r>
      <w:r w:rsidR="00B83BA2">
        <w:rPr>
          <w:rFonts w:ascii="Times New Roman" w:hAnsi="Times New Roman" w:cs="Times New Roman"/>
          <w:sz w:val="24"/>
          <w:szCs w:val="24"/>
        </w:rPr>
        <w:t xml:space="preserve">esta </w:t>
      </w:r>
      <w:r w:rsidR="007F0399" w:rsidRPr="0014469D">
        <w:rPr>
          <w:rFonts w:ascii="Times New Roman" w:hAnsi="Times New Roman" w:cs="Times New Roman"/>
          <w:sz w:val="24"/>
          <w:szCs w:val="24"/>
        </w:rPr>
        <w:t>análise sobre o trabalho</w:t>
      </w:r>
      <w:r w:rsidR="00040170" w:rsidRPr="0014469D">
        <w:rPr>
          <w:rFonts w:ascii="Times New Roman" w:hAnsi="Times New Roman" w:cs="Times New Roman"/>
          <w:sz w:val="24"/>
          <w:szCs w:val="24"/>
        </w:rPr>
        <w:t>.</w:t>
      </w:r>
    </w:p>
    <w:p w:rsidR="00040170" w:rsidRPr="0014469D" w:rsidRDefault="00040170" w:rsidP="00DD25A4">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b/>
          <w:sz w:val="24"/>
          <w:szCs w:val="24"/>
        </w:rPr>
        <w:t xml:space="preserve">Estágio de pré-processamento: </w:t>
      </w:r>
      <w:r w:rsidRPr="0014469D">
        <w:rPr>
          <w:rFonts w:ascii="Times New Roman" w:hAnsi="Times New Roman" w:cs="Times New Roman"/>
          <w:sz w:val="24"/>
          <w:szCs w:val="24"/>
        </w:rPr>
        <w:t xml:space="preserve">de acordo com o autor citado anteriormente, as imagens de </w:t>
      </w:r>
      <w:r w:rsidR="00D2176C" w:rsidRPr="0014469D">
        <w:rPr>
          <w:rFonts w:ascii="Times New Roman" w:hAnsi="Times New Roman" w:cs="Times New Roman"/>
          <w:sz w:val="24"/>
          <w:szCs w:val="24"/>
        </w:rPr>
        <w:t>ultrassom</w:t>
      </w:r>
      <w:r w:rsidRPr="0014469D">
        <w:rPr>
          <w:rFonts w:ascii="Times New Roman" w:hAnsi="Times New Roman" w:cs="Times New Roman"/>
          <w:sz w:val="24"/>
          <w:szCs w:val="24"/>
        </w:rPr>
        <w:t xml:space="preserve"> normalmente apresentam baixa qualidade para análise</w:t>
      </w:r>
      <w:r w:rsidR="00D07375">
        <w:rPr>
          <w:rFonts w:ascii="Times New Roman" w:hAnsi="Times New Roman" w:cs="Times New Roman"/>
          <w:sz w:val="24"/>
          <w:szCs w:val="24"/>
        </w:rPr>
        <w:t>,</w:t>
      </w:r>
      <w:r w:rsidRPr="0014469D">
        <w:rPr>
          <w:rFonts w:ascii="Times New Roman" w:hAnsi="Times New Roman" w:cs="Times New Roman"/>
          <w:sz w:val="24"/>
          <w:szCs w:val="24"/>
        </w:rPr>
        <w:t xml:space="preserve"> devido </w:t>
      </w:r>
      <w:r w:rsidR="00D2176C">
        <w:rPr>
          <w:rFonts w:ascii="Times New Roman" w:hAnsi="Times New Roman" w:cs="Times New Roman"/>
          <w:sz w:val="24"/>
          <w:szCs w:val="24"/>
        </w:rPr>
        <w:t>à</w:t>
      </w:r>
      <w:r w:rsidRPr="0014469D">
        <w:rPr>
          <w:rFonts w:ascii="Times New Roman" w:hAnsi="Times New Roman" w:cs="Times New Roman"/>
          <w:sz w:val="24"/>
          <w:szCs w:val="24"/>
        </w:rPr>
        <w:t xml:space="preserve"> quantidade de ruídos e baixo contraste. Para obter uma melhor análise das imagens</w:t>
      </w:r>
      <w:r w:rsidR="00D07375">
        <w:rPr>
          <w:rFonts w:ascii="Times New Roman" w:hAnsi="Times New Roman" w:cs="Times New Roman"/>
          <w:sz w:val="24"/>
          <w:szCs w:val="24"/>
        </w:rPr>
        <w:t>,</w:t>
      </w:r>
      <w:r w:rsidRPr="0014469D">
        <w:rPr>
          <w:rFonts w:ascii="Times New Roman" w:hAnsi="Times New Roman" w:cs="Times New Roman"/>
          <w:sz w:val="24"/>
          <w:szCs w:val="24"/>
        </w:rPr>
        <w:t xml:space="preserve"> foi realizada a etapa de pré-processamento, </w:t>
      </w:r>
      <w:r w:rsidR="007B2B49">
        <w:rPr>
          <w:rFonts w:ascii="Times New Roman" w:hAnsi="Times New Roman" w:cs="Times New Roman"/>
          <w:sz w:val="24"/>
          <w:szCs w:val="24"/>
        </w:rPr>
        <w:t>que</w:t>
      </w:r>
      <w:r w:rsidRPr="0014469D">
        <w:rPr>
          <w:rFonts w:ascii="Times New Roman" w:hAnsi="Times New Roman" w:cs="Times New Roman"/>
          <w:sz w:val="24"/>
          <w:szCs w:val="24"/>
        </w:rPr>
        <w:t xml:space="preserve"> foi dividida em três métodos: minimização de ruído; aumento de contraste e fechamento morfológico em escala de cinza.</w:t>
      </w:r>
    </w:p>
    <w:p w:rsidR="001B0976" w:rsidRPr="0014469D" w:rsidRDefault="00040170" w:rsidP="00DA7EFE">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 xml:space="preserve">Inicialmente foi realizada a minimização de ruídos através do </w:t>
      </w:r>
      <w:r w:rsidRPr="0014469D">
        <w:rPr>
          <w:rFonts w:ascii="Times New Roman" w:hAnsi="Times New Roman" w:cs="Times New Roman"/>
          <w:i/>
          <w:sz w:val="24"/>
          <w:szCs w:val="24"/>
        </w:rPr>
        <w:t>filtro da média</w:t>
      </w:r>
      <w:r w:rsidRPr="0014469D">
        <w:rPr>
          <w:rFonts w:ascii="Times New Roman" w:hAnsi="Times New Roman" w:cs="Times New Roman"/>
          <w:sz w:val="24"/>
          <w:szCs w:val="24"/>
        </w:rPr>
        <w:t xml:space="preserve"> </w:t>
      </w:r>
      <w:r w:rsidR="00764FF4" w:rsidRPr="0014469D">
        <w:rPr>
          <w:rFonts w:ascii="Times New Roman" w:hAnsi="Times New Roman" w:cs="Times New Roman"/>
          <w:sz w:val="24"/>
          <w:szCs w:val="24"/>
        </w:rPr>
        <w:t xml:space="preserve">(seção </w:t>
      </w:r>
      <w:r w:rsidR="001B0976">
        <w:rPr>
          <w:rFonts w:ascii="Times New Roman" w:hAnsi="Times New Roman" w:cs="Times New Roman"/>
          <w:sz w:val="24"/>
          <w:szCs w:val="24"/>
        </w:rPr>
        <w:t>2</w:t>
      </w:r>
      <w:r w:rsidR="00764FF4" w:rsidRPr="0014469D">
        <w:rPr>
          <w:rFonts w:ascii="Times New Roman" w:hAnsi="Times New Roman" w:cs="Times New Roman"/>
          <w:sz w:val="24"/>
          <w:szCs w:val="24"/>
        </w:rPr>
        <w:t>.1.2)</w:t>
      </w:r>
      <w:r w:rsidR="003F7336" w:rsidRPr="0014469D">
        <w:rPr>
          <w:rFonts w:ascii="Times New Roman" w:hAnsi="Times New Roman" w:cs="Times New Roman"/>
          <w:b/>
          <w:sz w:val="24"/>
          <w:szCs w:val="24"/>
        </w:rPr>
        <w:t xml:space="preserve"> </w:t>
      </w:r>
      <w:r w:rsidR="003F7336" w:rsidRPr="0014469D">
        <w:rPr>
          <w:rFonts w:ascii="Times New Roman" w:hAnsi="Times New Roman" w:cs="Times New Roman"/>
          <w:sz w:val="24"/>
          <w:szCs w:val="24"/>
        </w:rPr>
        <w:t>e</w:t>
      </w:r>
      <w:r w:rsidRPr="0014469D">
        <w:rPr>
          <w:rFonts w:ascii="Times New Roman" w:hAnsi="Times New Roman" w:cs="Times New Roman"/>
          <w:sz w:val="24"/>
          <w:szCs w:val="24"/>
        </w:rPr>
        <w:t xml:space="preserve"> a seguir </w:t>
      </w:r>
      <w:r w:rsidR="009F12A0">
        <w:rPr>
          <w:rFonts w:ascii="Times New Roman" w:hAnsi="Times New Roman" w:cs="Times New Roman"/>
          <w:sz w:val="24"/>
          <w:szCs w:val="24"/>
        </w:rPr>
        <w:t xml:space="preserve">são apresentados </w:t>
      </w:r>
      <w:r w:rsidRPr="0014469D">
        <w:rPr>
          <w:rFonts w:ascii="Times New Roman" w:hAnsi="Times New Roman" w:cs="Times New Roman"/>
          <w:sz w:val="24"/>
          <w:szCs w:val="24"/>
        </w:rPr>
        <w:t>o</w:t>
      </w:r>
      <w:r w:rsidR="003F7336" w:rsidRPr="0014469D">
        <w:rPr>
          <w:rFonts w:ascii="Times New Roman" w:hAnsi="Times New Roman" w:cs="Times New Roman"/>
          <w:sz w:val="24"/>
          <w:szCs w:val="24"/>
        </w:rPr>
        <w:t>s</w:t>
      </w:r>
      <w:r w:rsidRPr="0014469D">
        <w:rPr>
          <w:rFonts w:ascii="Times New Roman" w:hAnsi="Times New Roman" w:cs="Times New Roman"/>
          <w:sz w:val="24"/>
          <w:szCs w:val="24"/>
        </w:rPr>
        <w:t xml:space="preserve"> resultados a partir deste filtro</w:t>
      </w:r>
      <w:r w:rsidR="004A1D95">
        <w:rPr>
          <w:rFonts w:ascii="Times New Roman" w:hAnsi="Times New Roman" w:cs="Times New Roman"/>
          <w:sz w:val="24"/>
          <w:szCs w:val="24"/>
        </w:rPr>
        <w:t>.</w:t>
      </w:r>
      <w:r w:rsidR="00F361AB">
        <w:rPr>
          <w:rFonts w:ascii="Times New Roman" w:hAnsi="Times New Roman" w:cs="Times New Roman"/>
          <w:sz w:val="24"/>
          <w:szCs w:val="24"/>
        </w:rPr>
        <w:t xml:space="preserve"> Na</w:t>
      </w:r>
      <w:r w:rsidR="001B0976">
        <w:rPr>
          <w:rFonts w:ascii="Times New Roman" w:hAnsi="Times New Roman" w:cs="Times New Roman"/>
          <w:sz w:val="24"/>
          <w:szCs w:val="24"/>
        </w:rPr>
        <w:t xml:space="preserve"> Figura 3.9, é apre</w:t>
      </w:r>
      <w:r w:rsidR="00D2176C">
        <w:rPr>
          <w:rFonts w:ascii="Times New Roman" w:hAnsi="Times New Roman" w:cs="Times New Roman"/>
          <w:sz w:val="24"/>
          <w:szCs w:val="24"/>
        </w:rPr>
        <w:t>sentada a imagem original de um exame de</w:t>
      </w:r>
      <w:r w:rsidR="001B0976">
        <w:rPr>
          <w:rFonts w:ascii="Times New Roman" w:hAnsi="Times New Roman" w:cs="Times New Roman"/>
          <w:sz w:val="24"/>
          <w:szCs w:val="24"/>
        </w:rPr>
        <w:t xml:space="preserve"> </w:t>
      </w:r>
      <w:r w:rsidR="00D2176C">
        <w:rPr>
          <w:rFonts w:ascii="Times New Roman" w:hAnsi="Times New Roman" w:cs="Times New Roman"/>
          <w:sz w:val="24"/>
          <w:szCs w:val="24"/>
        </w:rPr>
        <w:t>eco cardiografia</w:t>
      </w:r>
      <w:r w:rsidR="001B0976">
        <w:rPr>
          <w:rFonts w:ascii="Times New Roman" w:hAnsi="Times New Roman" w:cs="Times New Roman"/>
          <w:sz w:val="24"/>
          <w:szCs w:val="24"/>
        </w:rPr>
        <w:t xml:space="preserve"> de um ventrículo esquerdo e</w:t>
      </w:r>
      <w:r w:rsidR="00B50BFF">
        <w:rPr>
          <w:rFonts w:ascii="Times New Roman" w:hAnsi="Times New Roman" w:cs="Times New Roman"/>
          <w:sz w:val="24"/>
          <w:szCs w:val="24"/>
        </w:rPr>
        <w:t>,</w:t>
      </w:r>
      <w:r w:rsidR="001B0976">
        <w:rPr>
          <w:rFonts w:ascii="Times New Roman" w:hAnsi="Times New Roman" w:cs="Times New Roman"/>
          <w:sz w:val="24"/>
          <w:szCs w:val="24"/>
        </w:rPr>
        <w:t xml:space="preserve"> na Figura 3.10</w:t>
      </w:r>
      <w:r w:rsidR="004A1D95">
        <w:rPr>
          <w:rFonts w:ascii="Times New Roman" w:hAnsi="Times New Roman" w:cs="Times New Roman"/>
          <w:sz w:val="24"/>
          <w:szCs w:val="24"/>
        </w:rPr>
        <w:t>,</w:t>
      </w:r>
      <w:r w:rsidR="001B0976">
        <w:rPr>
          <w:rFonts w:ascii="Times New Roman" w:hAnsi="Times New Roman" w:cs="Times New Roman"/>
          <w:sz w:val="24"/>
          <w:szCs w:val="24"/>
        </w:rPr>
        <w:t xml:space="preserve"> é </w:t>
      </w:r>
      <w:proofErr w:type="gramStart"/>
      <w:r w:rsidR="001B0976">
        <w:rPr>
          <w:rFonts w:ascii="Times New Roman" w:hAnsi="Times New Roman" w:cs="Times New Roman"/>
          <w:sz w:val="24"/>
          <w:szCs w:val="24"/>
        </w:rPr>
        <w:t>apresentado</w:t>
      </w:r>
      <w:proofErr w:type="gramEnd"/>
      <w:r w:rsidR="001B0976">
        <w:rPr>
          <w:rFonts w:ascii="Times New Roman" w:hAnsi="Times New Roman" w:cs="Times New Roman"/>
          <w:sz w:val="24"/>
          <w:szCs w:val="24"/>
        </w:rPr>
        <w:t xml:space="preserve"> o resultado obtido após a aplicação do filtro da média sobre a Figura 3.9.</w:t>
      </w:r>
    </w:p>
    <w:p w:rsidR="00E02B0A" w:rsidRDefault="002C5AB7"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lastRenderedPageBreak/>
        <w:drawing>
          <wp:inline distT="0" distB="0" distL="0" distR="0">
            <wp:extent cx="1926476" cy="1240971"/>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6869" cy="1241224"/>
                    </a:xfrm>
                    <a:prstGeom prst="rect">
                      <a:avLst/>
                    </a:prstGeom>
                    <a:noFill/>
                    <a:ln>
                      <a:noFill/>
                    </a:ln>
                  </pic:spPr>
                </pic:pic>
              </a:graphicData>
            </a:graphic>
          </wp:inline>
        </w:drawing>
      </w:r>
    </w:p>
    <w:p w:rsidR="002C5AB7" w:rsidRPr="00E02B0A" w:rsidRDefault="00E02B0A" w:rsidP="00E02B0A">
      <w:pPr>
        <w:pStyle w:val="Legenda"/>
        <w:jc w:val="center"/>
        <w:rPr>
          <w:rFonts w:ascii="Times New Roman" w:hAnsi="Times New Roman" w:cs="Times New Roman"/>
          <w:noProof/>
          <w:color w:val="auto"/>
          <w:sz w:val="24"/>
          <w:szCs w:val="24"/>
          <w:lang w:eastAsia="pt-BR"/>
        </w:rPr>
      </w:pPr>
      <w:bookmarkStart w:id="137" w:name="_Toc358917089"/>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9</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original obtida através de uma eco cardiografia de um ventrículo esquerdo.</w:t>
      </w:r>
      <w:bookmarkEnd w:id="137"/>
    </w:p>
    <w:p w:rsidR="002C5AB7" w:rsidRPr="0014469D" w:rsidRDefault="002C5AB7" w:rsidP="002C5AB7">
      <w:pPr>
        <w:jc w:val="center"/>
        <w:rPr>
          <w:rFonts w:ascii="Times New Roman" w:hAnsi="Times New Roman" w:cs="Times New Roman"/>
        </w:rPr>
      </w:pPr>
      <w:r w:rsidRPr="0014469D">
        <w:rPr>
          <w:rFonts w:ascii="Times New Roman" w:hAnsi="Times New Roman" w:cs="Times New Roman"/>
        </w:rPr>
        <w:t>Fonte: Reis (2007)</w:t>
      </w:r>
    </w:p>
    <w:p w:rsidR="00E02B0A" w:rsidRDefault="002C5AB7"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2068195" cy="1327785"/>
            <wp:effectExtent l="0" t="0" r="8255" b="571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8195" cy="1327785"/>
                    </a:xfrm>
                    <a:prstGeom prst="rect">
                      <a:avLst/>
                    </a:prstGeom>
                    <a:noFill/>
                    <a:ln>
                      <a:noFill/>
                    </a:ln>
                  </pic:spPr>
                </pic:pic>
              </a:graphicData>
            </a:graphic>
          </wp:inline>
        </w:drawing>
      </w:r>
    </w:p>
    <w:p w:rsidR="002C5AB7" w:rsidRPr="00E02B0A" w:rsidRDefault="00E02B0A" w:rsidP="00E02B0A">
      <w:pPr>
        <w:pStyle w:val="Legenda"/>
        <w:jc w:val="center"/>
        <w:rPr>
          <w:rFonts w:ascii="Times New Roman" w:hAnsi="Times New Roman" w:cs="Times New Roman"/>
          <w:noProof/>
          <w:color w:val="auto"/>
          <w:sz w:val="24"/>
          <w:szCs w:val="24"/>
          <w:lang w:eastAsia="pt-BR"/>
        </w:rPr>
      </w:pPr>
      <w:bookmarkStart w:id="138" w:name="_Toc358917090"/>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10</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obtido após o filtro de média</w:t>
      </w:r>
      <w:r w:rsidR="001C4A56">
        <w:rPr>
          <w:rFonts w:ascii="Times New Roman" w:hAnsi="Times New Roman" w:cs="Times New Roman"/>
          <w:color w:val="auto"/>
        </w:rPr>
        <w:t xml:space="preserve"> sobre a Figura 3.9</w:t>
      </w:r>
      <w:r w:rsidRPr="00E02B0A">
        <w:rPr>
          <w:rFonts w:ascii="Times New Roman" w:hAnsi="Times New Roman" w:cs="Times New Roman"/>
          <w:color w:val="auto"/>
        </w:rPr>
        <w:t>.</w:t>
      </w:r>
      <w:bookmarkEnd w:id="138"/>
    </w:p>
    <w:p w:rsidR="001B0976" w:rsidRPr="001B0976" w:rsidRDefault="001B0976" w:rsidP="001B0976">
      <w:pPr>
        <w:jc w:val="center"/>
        <w:rPr>
          <w:rFonts w:ascii="Times New Roman" w:hAnsi="Times New Roman" w:cs="Times New Roman"/>
        </w:rPr>
      </w:pPr>
      <w:r w:rsidRPr="001B0976">
        <w:rPr>
          <w:rFonts w:ascii="Times New Roman" w:hAnsi="Times New Roman" w:cs="Times New Roman"/>
        </w:rPr>
        <w:t>Fonte: Reis</w:t>
      </w:r>
      <w:r>
        <w:rPr>
          <w:rFonts w:ascii="Times New Roman" w:hAnsi="Times New Roman" w:cs="Times New Roman"/>
        </w:rPr>
        <w:t xml:space="preserve"> </w:t>
      </w:r>
      <w:r w:rsidRPr="001B0976">
        <w:rPr>
          <w:rFonts w:ascii="Times New Roman" w:hAnsi="Times New Roman" w:cs="Times New Roman"/>
        </w:rPr>
        <w:t>(2007)</w:t>
      </w:r>
    </w:p>
    <w:p w:rsidR="000A2DEC" w:rsidRDefault="000A2DEC" w:rsidP="00F361AB">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Na segunda etapa</w:t>
      </w:r>
      <w:r w:rsidR="00F1058D">
        <w:rPr>
          <w:rFonts w:ascii="Times New Roman" w:hAnsi="Times New Roman" w:cs="Times New Roman"/>
          <w:sz w:val="24"/>
          <w:szCs w:val="24"/>
        </w:rPr>
        <w:t>,</w:t>
      </w:r>
      <w:r w:rsidRPr="0014469D">
        <w:rPr>
          <w:rFonts w:ascii="Times New Roman" w:hAnsi="Times New Roman" w:cs="Times New Roman"/>
          <w:sz w:val="24"/>
          <w:szCs w:val="24"/>
        </w:rPr>
        <w:t xml:space="preserve"> </w:t>
      </w:r>
      <w:r w:rsidR="00F361AB">
        <w:rPr>
          <w:rFonts w:ascii="Times New Roman" w:hAnsi="Times New Roman" w:cs="Times New Roman"/>
          <w:sz w:val="24"/>
          <w:szCs w:val="24"/>
        </w:rPr>
        <w:t xml:space="preserve">Reis (2007) </w:t>
      </w:r>
      <w:r w:rsidR="00F361AB" w:rsidRPr="0014469D">
        <w:rPr>
          <w:rFonts w:ascii="Times New Roman" w:hAnsi="Times New Roman" w:cs="Times New Roman"/>
          <w:sz w:val="24"/>
          <w:szCs w:val="24"/>
        </w:rPr>
        <w:t>aplic</w:t>
      </w:r>
      <w:r w:rsidR="00F361AB">
        <w:rPr>
          <w:rFonts w:ascii="Times New Roman" w:hAnsi="Times New Roman" w:cs="Times New Roman"/>
          <w:sz w:val="24"/>
          <w:szCs w:val="24"/>
        </w:rPr>
        <w:t>ou</w:t>
      </w:r>
      <w:r w:rsidR="00F361AB" w:rsidRPr="0014469D">
        <w:rPr>
          <w:rFonts w:ascii="Times New Roman" w:hAnsi="Times New Roman" w:cs="Times New Roman"/>
          <w:sz w:val="24"/>
          <w:szCs w:val="24"/>
        </w:rPr>
        <w:t xml:space="preserve"> </w:t>
      </w:r>
      <w:r w:rsidRPr="0014469D">
        <w:rPr>
          <w:rFonts w:ascii="Times New Roman" w:hAnsi="Times New Roman" w:cs="Times New Roman"/>
          <w:sz w:val="24"/>
          <w:szCs w:val="24"/>
        </w:rPr>
        <w:t>um filtro de aumento de contraste para realçar a cavidade a ser detectada em relação às paredes musculares e</w:t>
      </w:r>
      <w:r w:rsidR="00F1058D">
        <w:rPr>
          <w:rFonts w:ascii="Times New Roman" w:hAnsi="Times New Roman" w:cs="Times New Roman"/>
          <w:sz w:val="24"/>
          <w:szCs w:val="24"/>
        </w:rPr>
        <w:t>,</w:t>
      </w:r>
      <w:r w:rsidRPr="0014469D">
        <w:rPr>
          <w:rFonts w:ascii="Times New Roman" w:hAnsi="Times New Roman" w:cs="Times New Roman"/>
          <w:sz w:val="24"/>
          <w:szCs w:val="24"/>
        </w:rPr>
        <w:t xml:space="preserve"> para iss</w:t>
      </w:r>
      <w:r w:rsidR="00EF63F5" w:rsidRPr="0014469D">
        <w:rPr>
          <w:rFonts w:ascii="Times New Roman" w:hAnsi="Times New Roman" w:cs="Times New Roman"/>
          <w:sz w:val="24"/>
          <w:szCs w:val="24"/>
        </w:rPr>
        <w:t>o</w:t>
      </w:r>
      <w:r w:rsidR="00F1058D">
        <w:rPr>
          <w:rFonts w:ascii="Times New Roman" w:hAnsi="Times New Roman" w:cs="Times New Roman"/>
          <w:sz w:val="24"/>
          <w:szCs w:val="24"/>
        </w:rPr>
        <w:t>,</w:t>
      </w:r>
      <w:r w:rsidR="00EF63F5" w:rsidRPr="0014469D">
        <w:rPr>
          <w:rFonts w:ascii="Times New Roman" w:hAnsi="Times New Roman" w:cs="Times New Roman"/>
          <w:sz w:val="24"/>
          <w:szCs w:val="24"/>
        </w:rPr>
        <w:t xml:space="preserve"> </w:t>
      </w:r>
      <w:r w:rsidR="00D07375">
        <w:rPr>
          <w:rFonts w:ascii="Times New Roman" w:hAnsi="Times New Roman" w:cs="Times New Roman"/>
          <w:sz w:val="24"/>
          <w:szCs w:val="24"/>
        </w:rPr>
        <w:t>usou</w:t>
      </w:r>
      <w:r w:rsidR="00D07375" w:rsidRPr="0014469D">
        <w:rPr>
          <w:rFonts w:ascii="Times New Roman" w:hAnsi="Times New Roman" w:cs="Times New Roman"/>
          <w:sz w:val="24"/>
          <w:szCs w:val="24"/>
        </w:rPr>
        <w:t xml:space="preserve"> </w:t>
      </w:r>
      <w:r w:rsidR="00C778E3" w:rsidRPr="0014469D">
        <w:rPr>
          <w:rFonts w:ascii="Times New Roman" w:hAnsi="Times New Roman" w:cs="Times New Roman"/>
          <w:sz w:val="24"/>
          <w:szCs w:val="24"/>
        </w:rPr>
        <w:t xml:space="preserve">um filtro de </w:t>
      </w:r>
      <w:proofErr w:type="spellStart"/>
      <w:proofErr w:type="gramStart"/>
      <w:r w:rsidR="00C778E3" w:rsidRPr="0014469D">
        <w:rPr>
          <w:rFonts w:ascii="Times New Roman" w:hAnsi="Times New Roman" w:cs="Times New Roman"/>
          <w:sz w:val="24"/>
          <w:szCs w:val="24"/>
        </w:rPr>
        <w:t>auto-reforço</w:t>
      </w:r>
      <w:proofErr w:type="spellEnd"/>
      <w:proofErr w:type="gramEnd"/>
      <w:r w:rsidR="00C778E3" w:rsidRPr="0014469D">
        <w:rPr>
          <w:rFonts w:ascii="Times New Roman" w:hAnsi="Times New Roman" w:cs="Times New Roman"/>
          <w:sz w:val="24"/>
          <w:szCs w:val="24"/>
        </w:rPr>
        <w:t xml:space="preserve"> e</w:t>
      </w:r>
      <w:r w:rsidR="00B50BFF">
        <w:rPr>
          <w:rFonts w:ascii="Times New Roman" w:hAnsi="Times New Roman" w:cs="Times New Roman"/>
          <w:sz w:val="24"/>
          <w:szCs w:val="24"/>
        </w:rPr>
        <w:t>,</w:t>
      </w:r>
      <w:r w:rsidR="00C778E3" w:rsidRPr="0014469D">
        <w:rPr>
          <w:rFonts w:ascii="Times New Roman" w:hAnsi="Times New Roman" w:cs="Times New Roman"/>
          <w:sz w:val="24"/>
          <w:szCs w:val="24"/>
        </w:rPr>
        <w:t xml:space="preserve"> após</w:t>
      </w:r>
      <w:r w:rsidR="00B50BFF">
        <w:rPr>
          <w:rFonts w:ascii="Times New Roman" w:hAnsi="Times New Roman" w:cs="Times New Roman"/>
          <w:sz w:val="24"/>
          <w:szCs w:val="24"/>
        </w:rPr>
        <w:t>,</w:t>
      </w:r>
      <w:r w:rsidR="00C778E3" w:rsidRPr="0014469D">
        <w:rPr>
          <w:rFonts w:ascii="Times New Roman" w:hAnsi="Times New Roman" w:cs="Times New Roman"/>
          <w:sz w:val="24"/>
          <w:szCs w:val="24"/>
        </w:rPr>
        <w:t xml:space="preserve"> um filtro de passa-alta</w:t>
      </w:r>
      <w:r w:rsidR="0031044D" w:rsidRPr="0014469D">
        <w:rPr>
          <w:rFonts w:ascii="Times New Roman" w:hAnsi="Times New Roman" w:cs="Times New Roman"/>
          <w:sz w:val="24"/>
          <w:szCs w:val="24"/>
        </w:rPr>
        <w:t xml:space="preserve"> para reforçar os </w:t>
      </w:r>
      <w:r w:rsidR="00EF63F5" w:rsidRPr="0014469D">
        <w:rPr>
          <w:rFonts w:ascii="Times New Roman" w:hAnsi="Times New Roman" w:cs="Times New Roman"/>
          <w:sz w:val="24"/>
          <w:szCs w:val="24"/>
        </w:rPr>
        <w:t xml:space="preserve">componentes de alta frequência. </w:t>
      </w:r>
      <w:r w:rsidR="0031044D" w:rsidRPr="0014469D">
        <w:rPr>
          <w:rFonts w:ascii="Times New Roman" w:hAnsi="Times New Roman" w:cs="Times New Roman"/>
          <w:sz w:val="24"/>
          <w:szCs w:val="24"/>
        </w:rPr>
        <w:t>Ainda</w:t>
      </w:r>
      <w:r w:rsidR="00F1058D">
        <w:rPr>
          <w:rFonts w:ascii="Times New Roman" w:hAnsi="Times New Roman" w:cs="Times New Roman"/>
          <w:sz w:val="24"/>
          <w:szCs w:val="24"/>
        </w:rPr>
        <w:t>,</w:t>
      </w:r>
      <w:r w:rsidR="0031044D" w:rsidRPr="0014469D">
        <w:rPr>
          <w:rFonts w:ascii="Times New Roman" w:hAnsi="Times New Roman" w:cs="Times New Roman"/>
          <w:sz w:val="24"/>
          <w:szCs w:val="24"/>
        </w:rPr>
        <w:t xml:space="preserve"> na segunda etapa, para aumentar o contraste da imagem e também suavizar a mesma</w:t>
      </w:r>
      <w:r w:rsidR="00F361AB">
        <w:rPr>
          <w:rFonts w:ascii="Times New Roman" w:hAnsi="Times New Roman" w:cs="Times New Roman"/>
          <w:sz w:val="24"/>
          <w:szCs w:val="24"/>
        </w:rPr>
        <w:t>,</w:t>
      </w:r>
      <w:r w:rsidR="0031044D" w:rsidRPr="0014469D">
        <w:rPr>
          <w:rFonts w:ascii="Times New Roman" w:hAnsi="Times New Roman" w:cs="Times New Roman"/>
          <w:sz w:val="24"/>
          <w:szCs w:val="24"/>
        </w:rPr>
        <w:t xml:space="preserve"> sem que esta tenha um aumento de ruído, foi implementado o filtro </w:t>
      </w:r>
      <w:proofErr w:type="spellStart"/>
      <w:proofErr w:type="gramStart"/>
      <w:r w:rsidR="0031044D" w:rsidRPr="0014469D">
        <w:rPr>
          <w:rFonts w:ascii="Times New Roman" w:hAnsi="Times New Roman" w:cs="Times New Roman"/>
          <w:sz w:val="24"/>
          <w:szCs w:val="24"/>
        </w:rPr>
        <w:t>LoG</w:t>
      </w:r>
      <w:proofErr w:type="spellEnd"/>
      <w:proofErr w:type="gramEnd"/>
      <w:r w:rsidR="00E66ABC" w:rsidRPr="0014469D">
        <w:rPr>
          <w:rStyle w:val="Refdenotaderodap"/>
          <w:rFonts w:ascii="Times New Roman" w:hAnsi="Times New Roman" w:cs="Times New Roman"/>
          <w:sz w:val="24"/>
          <w:szCs w:val="24"/>
        </w:rPr>
        <w:footnoteReference w:id="3"/>
      </w:r>
      <w:r w:rsidR="0031044D" w:rsidRPr="0014469D">
        <w:rPr>
          <w:rFonts w:ascii="Times New Roman" w:hAnsi="Times New Roman" w:cs="Times New Roman"/>
          <w:sz w:val="24"/>
          <w:szCs w:val="24"/>
        </w:rPr>
        <w:t xml:space="preserve"> (Laplaciano da Gaussiana), pois este filtro aumenta a diferença de intensidade entre os músculos e a cavidade cardíaca.</w:t>
      </w:r>
    </w:p>
    <w:p w:rsidR="001B0976" w:rsidRPr="0014469D" w:rsidRDefault="001B0976" w:rsidP="00F361AB">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A seguir, na Figura 3.11</w:t>
      </w:r>
      <w:r w:rsidR="007B2B49">
        <w:rPr>
          <w:rFonts w:ascii="Times New Roman" w:hAnsi="Times New Roman" w:cs="Times New Roman"/>
          <w:sz w:val="24"/>
          <w:szCs w:val="24"/>
        </w:rPr>
        <w:t>,</w:t>
      </w:r>
      <w:r>
        <w:rPr>
          <w:rFonts w:ascii="Times New Roman" w:hAnsi="Times New Roman" w:cs="Times New Roman"/>
          <w:sz w:val="24"/>
          <w:szCs w:val="24"/>
        </w:rPr>
        <w:t xml:space="preserve"> é apresentado o resultado obtido após a redução de ruídos</w:t>
      </w:r>
      <w:r w:rsidR="00C158A8">
        <w:rPr>
          <w:rFonts w:ascii="Times New Roman" w:hAnsi="Times New Roman" w:cs="Times New Roman"/>
          <w:sz w:val="24"/>
          <w:szCs w:val="24"/>
        </w:rPr>
        <w:t xml:space="preserve"> e</w:t>
      </w:r>
      <w:r w:rsidR="00F1058D">
        <w:rPr>
          <w:rFonts w:ascii="Times New Roman" w:hAnsi="Times New Roman" w:cs="Times New Roman"/>
          <w:sz w:val="24"/>
          <w:szCs w:val="24"/>
        </w:rPr>
        <w:t>,</w:t>
      </w:r>
      <w:r w:rsidR="00C158A8">
        <w:rPr>
          <w:rFonts w:ascii="Times New Roman" w:hAnsi="Times New Roman" w:cs="Times New Roman"/>
          <w:sz w:val="24"/>
          <w:szCs w:val="24"/>
        </w:rPr>
        <w:t xml:space="preserve"> </w:t>
      </w:r>
      <w:r w:rsidR="00C158A8" w:rsidRPr="00A91D9E">
        <w:rPr>
          <w:rFonts w:ascii="Times New Roman" w:hAnsi="Times New Roman" w:cs="Times New Roman"/>
          <w:sz w:val="24"/>
          <w:szCs w:val="24"/>
        </w:rPr>
        <w:t xml:space="preserve">na </w:t>
      </w:r>
      <w:r w:rsidR="001D7703" w:rsidRPr="00811F0F">
        <w:rPr>
          <w:rFonts w:ascii="Times New Roman" w:hAnsi="Times New Roman" w:cs="Times New Roman"/>
        </w:rPr>
        <w:t>sequência</w:t>
      </w:r>
      <w:r w:rsidR="00C158A8">
        <w:rPr>
          <w:rFonts w:ascii="Times New Roman" w:hAnsi="Times New Roman" w:cs="Times New Roman"/>
          <w:sz w:val="24"/>
          <w:szCs w:val="24"/>
        </w:rPr>
        <w:t>, na Figura 3.12</w:t>
      </w:r>
      <w:r w:rsidR="007B2B49">
        <w:rPr>
          <w:rFonts w:ascii="Times New Roman" w:hAnsi="Times New Roman" w:cs="Times New Roman"/>
          <w:sz w:val="24"/>
          <w:szCs w:val="24"/>
        </w:rPr>
        <w:t>,</w:t>
      </w:r>
      <w:r w:rsidR="00C158A8">
        <w:rPr>
          <w:rFonts w:ascii="Times New Roman" w:hAnsi="Times New Roman" w:cs="Times New Roman"/>
          <w:sz w:val="24"/>
          <w:szCs w:val="24"/>
        </w:rPr>
        <w:t xml:space="preserve"> o resultado da aplicação do filtro de </w:t>
      </w:r>
      <w:proofErr w:type="spellStart"/>
      <w:proofErr w:type="gramStart"/>
      <w:r w:rsidR="00C158A8">
        <w:rPr>
          <w:rFonts w:ascii="Times New Roman" w:hAnsi="Times New Roman" w:cs="Times New Roman"/>
          <w:sz w:val="24"/>
          <w:szCs w:val="24"/>
        </w:rPr>
        <w:t>auto-reforço</w:t>
      </w:r>
      <w:proofErr w:type="spellEnd"/>
      <w:proofErr w:type="gramEnd"/>
      <w:r w:rsidR="00C158A8">
        <w:rPr>
          <w:rFonts w:ascii="Times New Roman" w:hAnsi="Times New Roman" w:cs="Times New Roman"/>
          <w:sz w:val="24"/>
          <w:szCs w:val="24"/>
        </w:rPr>
        <w:t xml:space="preserve">. Após, na </w:t>
      </w:r>
      <w:r w:rsidR="00F361AB">
        <w:rPr>
          <w:rFonts w:ascii="Times New Roman" w:hAnsi="Times New Roman" w:cs="Times New Roman"/>
          <w:sz w:val="24"/>
          <w:szCs w:val="24"/>
        </w:rPr>
        <w:t xml:space="preserve">Figura </w:t>
      </w:r>
      <w:r w:rsidR="00C158A8">
        <w:rPr>
          <w:rFonts w:ascii="Times New Roman" w:hAnsi="Times New Roman" w:cs="Times New Roman"/>
          <w:sz w:val="24"/>
          <w:szCs w:val="24"/>
        </w:rPr>
        <w:t xml:space="preserve">3.13, </w:t>
      </w:r>
      <w:r w:rsidR="00B83BA2">
        <w:rPr>
          <w:rFonts w:ascii="Times New Roman" w:hAnsi="Times New Roman" w:cs="Times New Roman"/>
          <w:sz w:val="24"/>
          <w:szCs w:val="24"/>
        </w:rPr>
        <w:t>é apresentado</w:t>
      </w:r>
      <w:r w:rsidR="00C158A8">
        <w:rPr>
          <w:rFonts w:ascii="Times New Roman" w:hAnsi="Times New Roman" w:cs="Times New Roman"/>
          <w:sz w:val="24"/>
          <w:szCs w:val="24"/>
        </w:rPr>
        <w:t xml:space="preserve"> resultado da aplicação do filtro de LOG sobre a </w:t>
      </w:r>
      <w:r w:rsidR="00F361AB">
        <w:rPr>
          <w:rFonts w:ascii="Times New Roman" w:hAnsi="Times New Roman" w:cs="Times New Roman"/>
          <w:sz w:val="24"/>
          <w:szCs w:val="24"/>
        </w:rPr>
        <w:t xml:space="preserve">Figura </w:t>
      </w:r>
      <w:r w:rsidR="00C158A8">
        <w:rPr>
          <w:rFonts w:ascii="Times New Roman" w:hAnsi="Times New Roman" w:cs="Times New Roman"/>
          <w:sz w:val="24"/>
          <w:szCs w:val="24"/>
        </w:rPr>
        <w:t>3.12.</w:t>
      </w:r>
    </w:p>
    <w:p w:rsidR="00E02B0A" w:rsidRDefault="005075EE"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1685925" cy="11049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inline>
        </w:drawing>
      </w:r>
    </w:p>
    <w:p w:rsidR="002C5AB7" w:rsidRPr="00E02B0A" w:rsidRDefault="00E02B0A" w:rsidP="00E02B0A">
      <w:pPr>
        <w:pStyle w:val="Legenda"/>
        <w:jc w:val="center"/>
        <w:rPr>
          <w:rFonts w:ascii="Times New Roman" w:hAnsi="Times New Roman" w:cs="Times New Roman"/>
          <w:noProof/>
          <w:color w:val="auto"/>
          <w:sz w:val="24"/>
          <w:szCs w:val="24"/>
          <w:lang w:eastAsia="pt-BR"/>
        </w:rPr>
      </w:pPr>
      <w:bookmarkStart w:id="139" w:name="_Toc358917091"/>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11</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obtido por Reis após a redução de ruídos.</w:t>
      </w:r>
      <w:bookmarkEnd w:id="139"/>
    </w:p>
    <w:p w:rsidR="005075EE" w:rsidRPr="0014469D" w:rsidRDefault="002C5AB7" w:rsidP="006211E9">
      <w:pPr>
        <w:jc w:val="center"/>
        <w:rPr>
          <w:rFonts w:ascii="Times New Roman" w:hAnsi="Times New Roman" w:cs="Times New Roman"/>
          <w:sz w:val="24"/>
          <w:szCs w:val="24"/>
        </w:rPr>
      </w:pPr>
      <w:r w:rsidRPr="0014469D">
        <w:rPr>
          <w:rFonts w:ascii="Times New Roman" w:hAnsi="Times New Roman" w:cs="Times New Roman"/>
        </w:rPr>
        <w:t>Fonte: Reis (2007)</w:t>
      </w:r>
    </w:p>
    <w:p w:rsidR="00E02B0A" w:rsidRDefault="002C5AB7"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lastRenderedPageBreak/>
        <w:drawing>
          <wp:inline distT="0" distB="0" distL="0" distR="0">
            <wp:extent cx="1714738" cy="1110342"/>
            <wp:effectExtent l="0" t="0" r="0" b="0"/>
            <wp:docPr id="32769" name="Imagem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5088" cy="1110568"/>
                    </a:xfrm>
                    <a:prstGeom prst="rect">
                      <a:avLst/>
                    </a:prstGeom>
                    <a:noFill/>
                    <a:ln>
                      <a:noFill/>
                    </a:ln>
                  </pic:spPr>
                </pic:pic>
              </a:graphicData>
            </a:graphic>
          </wp:inline>
        </w:drawing>
      </w:r>
    </w:p>
    <w:p w:rsidR="002C5AB7" w:rsidRPr="00E02B0A" w:rsidRDefault="00E02B0A" w:rsidP="00E02B0A">
      <w:pPr>
        <w:pStyle w:val="Legenda"/>
        <w:jc w:val="center"/>
        <w:rPr>
          <w:rFonts w:ascii="Times New Roman" w:hAnsi="Times New Roman" w:cs="Times New Roman"/>
          <w:noProof/>
          <w:color w:val="auto"/>
          <w:sz w:val="24"/>
          <w:szCs w:val="24"/>
          <w:lang w:eastAsia="pt-BR"/>
        </w:rPr>
      </w:pPr>
      <w:bookmarkStart w:id="140" w:name="_Toc358917092"/>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12</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da aplicação do filtro de auto reforço na </w:t>
      </w:r>
      <w:r w:rsidR="001667DF">
        <w:rPr>
          <w:rFonts w:ascii="Times New Roman" w:hAnsi="Times New Roman" w:cs="Times New Roman"/>
          <w:color w:val="auto"/>
        </w:rPr>
        <w:t>Figura</w:t>
      </w:r>
      <w:r w:rsidRPr="00E02B0A">
        <w:rPr>
          <w:rFonts w:ascii="Times New Roman" w:hAnsi="Times New Roman" w:cs="Times New Roman"/>
          <w:color w:val="auto"/>
        </w:rPr>
        <w:t xml:space="preserve"> 3.11.</w:t>
      </w:r>
      <w:bookmarkEnd w:id="140"/>
    </w:p>
    <w:p w:rsidR="002C5AB7" w:rsidRPr="0014469D" w:rsidRDefault="002C5AB7" w:rsidP="006211E9">
      <w:pPr>
        <w:jc w:val="center"/>
        <w:rPr>
          <w:rFonts w:ascii="Times New Roman" w:hAnsi="Times New Roman" w:cs="Times New Roman"/>
        </w:rPr>
      </w:pPr>
      <w:r w:rsidRPr="0014469D">
        <w:rPr>
          <w:rFonts w:ascii="Times New Roman" w:hAnsi="Times New Roman" w:cs="Times New Roman"/>
        </w:rPr>
        <w:t>Fonte: Reis (2007)</w:t>
      </w:r>
    </w:p>
    <w:p w:rsidR="00E02B0A" w:rsidRDefault="002C5AB7"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1676400" cy="1070663"/>
            <wp:effectExtent l="19050" t="0" r="0" b="0"/>
            <wp:docPr id="32772" name="Imagem 3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9896" cy="1072896"/>
                    </a:xfrm>
                    <a:prstGeom prst="rect">
                      <a:avLst/>
                    </a:prstGeom>
                    <a:noFill/>
                    <a:ln>
                      <a:noFill/>
                    </a:ln>
                  </pic:spPr>
                </pic:pic>
              </a:graphicData>
            </a:graphic>
          </wp:inline>
        </w:drawing>
      </w:r>
    </w:p>
    <w:p w:rsidR="002C5AB7" w:rsidRPr="00E02B0A" w:rsidRDefault="00E02B0A" w:rsidP="00E02B0A">
      <w:pPr>
        <w:pStyle w:val="Legenda"/>
        <w:jc w:val="center"/>
        <w:rPr>
          <w:rFonts w:ascii="Times New Roman" w:hAnsi="Times New Roman" w:cs="Times New Roman"/>
          <w:noProof/>
          <w:color w:val="auto"/>
          <w:sz w:val="24"/>
          <w:szCs w:val="24"/>
          <w:lang w:eastAsia="pt-BR"/>
        </w:rPr>
      </w:pPr>
      <w:bookmarkStart w:id="141" w:name="_Toc358917093"/>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13</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após a aplicação do filtro de LOG</w:t>
      </w:r>
      <w:r w:rsidR="001667DF">
        <w:rPr>
          <w:rFonts w:ascii="Times New Roman" w:hAnsi="Times New Roman" w:cs="Times New Roman"/>
          <w:color w:val="auto"/>
        </w:rPr>
        <w:t xml:space="preserve"> sobre a Figura 3.12</w:t>
      </w:r>
      <w:r w:rsidR="00FC55CB">
        <w:rPr>
          <w:rFonts w:ascii="Times New Roman" w:hAnsi="Times New Roman" w:cs="Times New Roman"/>
          <w:color w:val="auto"/>
        </w:rPr>
        <w:t>.</w:t>
      </w:r>
      <w:bookmarkEnd w:id="141"/>
    </w:p>
    <w:p w:rsidR="002C5AB7" w:rsidRPr="0014469D" w:rsidRDefault="002C5AB7" w:rsidP="006211E9">
      <w:pPr>
        <w:jc w:val="center"/>
        <w:rPr>
          <w:rFonts w:ascii="Times New Roman" w:hAnsi="Times New Roman" w:cs="Times New Roman"/>
        </w:rPr>
      </w:pPr>
      <w:r w:rsidRPr="0014469D">
        <w:rPr>
          <w:rFonts w:ascii="Times New Roman" w:hAnsi="Times New Roman" w:cs="Times New Roman"/>
        </w:rPr>
        <w:t>Fonte: Reis (2007)</w:t>
      </w:r>
    </w:p>
    <w:p w:rsidR="001667DF" w:rsidRDefault="005075EE" w:rsidP="00F361AB">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Na terceira etapa foi realizado o fechamento morfo</w:t>
      </w:r>
      <w:r w:rsidR="00197ABD" w:rsidRPr="0014469D">
        <w:rPr>
          <w:rFonts w:ascii="Times New Roman" w:hAnsi="Times New Roman" w:cs="Times New Roman"/>
          <w:sz w:val="24"/>
          <w:szCs w:val="24"/>
        </w:rPr>
        <w:t>lógico</w:t>
      </w:r>
      <w:r w:rsidR="00F361AB">
        <w:rPr>
          <w:rFonts w:ascii="Times New Roman" w:hAnsi="Times New Roman" w:cs="Times New Roman"/>
          <w:sz w:val="24"/>
          <w:szCs w:val="24"/>
        </w:rPr>
        <w:t>,</w:t>
      </w:r>
      <w:r w:rsidR="00197ABD" w:rsidRPr="0014469D">
        <w:rPr>
          <w:rFonts w:ascii="Times New Roman" w:hAnsi="Times New Roman" w:cs="Times New Roman"/>
          <w:sz w:val="24"/>
          <w:szCs w:val="24"/>
        </w:rPr>
        <w:t xml:space="preserve"> para que fosse eliminado o máximo de ruído da imagem. O resultado obtido, segundo </w:t>
      </w:r>
      <w:r w:rsidR="00D97FE5" w:rsidRPr="0014469D">
        <w:rPr>
          <w:rFonts w:ascii="Times New Roman" w:hAnsi="Times New Roman" w:cs="Times New Roman"/>
          <w:sz w:val="24"/>
          <w:szCs w:val="24"/>
        </w:rPr>
        <w:t xml:space="preserve">o autor, </w:t>
      </w:r>
      <w:r w:rsidR="00197ABD" w:rsidRPr="0014469D">
        <w:rPr>
          <w:rFonts w:ascii="Times New Roman" w:hAnsi="Times New Roman" w:cs="Times New Roman"/>
          <w:sz w:val="24"/>
          <w:szCs w:val="24"/>
        </w:rPr>
        <w:t xml:space="preserve">foi importante para a </w:t>
      </w:r>
      <w:proofErr w:type="spellStart"/>
      <w:r w:rsidR="00197ABD" w:rsidRPr="0014469D">
        <w:rPr>
          <w:rFonts w:ascii="Times New Roman" w:hAnsi="Times New Roman" w:cs="Times New Roman"/>
          <w:sz w:val="24"/>
          <w:szCs w:val="24"/>
        </w:rPr>
        <w:t>limiarização</w:t>
      </w:r>
      <w:proofErr w:type="spellEnd"/>
      <w:r w:rsidR="00197ABD" w:rsidRPr="0014469D">
        <w:rPr>
          <w:rFonts w:ascii="Times New Roman" w:hAnsi="Times New Roman" w:cs="Times New Roman"/>
          <w:sz w:val="24"/>
          <w:szCs w:val="24"/>
        </w:rPr>
        <w:t xml:space="preserve"> da imagem no próximo estágio.</w:t>
      </w:r>
      <w:r w:rsidR="00BD3887" w:rsidRPr="0014469D">
        <w:rPr>
          <w:rFonts w:ascii="Times New Roman" w:hAnsi="Times New Roman" w:cs="Times New Roman"/>
          <w:sz w:val="24"/>
          <w:szCs w:val="24"/>
        </w:rPr>
        <w:t xml:space="preserve"> </w:t>
      </w:r>
    </w:p>
    <w:p w:rsidR="005075EE" w:rsidRPr="0014469D" w:rsidRDefault="00BD3887" w:rsidP="00F361AB">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 xml:space="preserve">A </w:t>
      </w:r>
      <w:r w:rsidR="00C158A8">
        <w:rPr>
          <w:rFonts w:ascii="Times New Roman" w:hAnsi="Times New Roman" w:cs="Times New Roman"/>
          <w:sz w:val="24"/>
          <w:szCs w:val="24"/>
        </w:rPr>
        <w:t>Figura 3.14</w:t>
      </w:r>
      <w:r w:rsidR="00C158A8" w:rsidRPr="0014469D">
        <w:rPr>
          <w:rFonts w:ascii="Times New Roman" w:hAnsi="Times New Roman" w:cs="Times New Roman"/>
          <w:sz w:val="24"/>
          <w:szCs w:val="24"/>
        </w:rPr>
        <w:t xml:space="preserve"> </w:t>
      </w:r>
      <w:r w:rsidRPr="0014469D">
        <w:rPr>
          <w:rFonts w:ascii="Times New Roman" w:hAnsi="Times New Roman" w:cs="Times New Roman"/>
          <w:sz w:val="24"/>
          <w:szCs w:val="24"/>
        </w:rPr>
        <w:t>apresenta o re</w:t>
      </w:r>
      <w:r w:rsidR="001667DF">
        <w:rPr>
          <w:rFonts w:ascii="Times New Roman" w:hAnsi="Times New Roman" w:cs="Times New Roman"/>
          <w:sz w:val="24"/>
          <w:szCs w:val="24"/>
        </w:rPr>
        <w:t>sultado obtido com o fechamento.</w:t>
      </w:r>
    </w:p>
    <w:p w:rsidR="00E02B0A" w:rsidRDefault="00405631"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drawing>
          <wp:inline distT="0" distB="0" distL="0" distR="0">
            <wp:extent cx="1819087" cy="1191444"/>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35795" cy="1202387"/>
                    </a:xfrm>
                    <a:prstGeom prst="rect">
                      <a:avLst/>
                    </a:prstGeom>
                    <a:noFill/>
                    <a:ln>
                      <a:noFill/>
                    </a:ln>
                  </pic:spPr>
                </pic:pic>
              </a:graphicData>
            </a:graphic>
          </wp:inline>
        </w:drawing>
      </w:r>
    </w:p>
    <w:p w:rsidR="006211E9" w:rsidRPr="00E02B0A" w:rsidRDefault="00E02B0A" w:rsidP="00E02B0A">
      <w:pPr>
        <w:pStyle w:val="Legenda"/>
        <w:jc w:val="center"/>
        <w:rPr>
          <w:rFonts w:ascii="Times New Roman" w:hAnsi="Times New Roman" w:cs="Times New Roman"/>
          <w:noProof/>
          <w:color w:val="auto"/>
          <w:sz w:val="24"/>
          <w:szCs w:val="24"/>
          <w:lang w:eastAsia="pt-BR"/>
        </w:rPr>
      </w:pPr>
      <w:bookmarkStart w:id="142" w:name="_Toc358917094"/>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14</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Resultado obtido após o fechamento morfológico.</w:t>
      </w:r>
      <w:bookmarkEnd w:id="142"/>
    </w:p>
    <w:p w:rsidR="006211E9" w:rsidRPr="0014469D" w:rsidRDefault="006211E9" w:rsidP="006211E9">
      <w:pPr>
        <w:jc w:val="center"/>
        <w:rPr>
          <w:rFonts w:ascii="Times New Roman" w:hAnsi="Times New Roman" w:cs="Times New Roman"/>
        </w:rPr>
      </w:pPr>
      <w:r w:rsidRPr="0014469D">
        <w:rPr>
          <w:rFonts w:ascii="Times New Roman" w:hAnsi="Times New Roman" w:cs="Times New Roman"/>
        </w:rPr>
        <w:t>Fonte: Reis (2007)</w:t>
      </w:r>
    </w:p>
    <w:p w:rsidR="00197ABD" w:rsidRPr="0014469D" w:rsidRDefault="00197ABD" w:rsidP="00F361AB">
      <w:pPr>
        <w:pStyle w:val="PargrafodaLista"/>
        <w:spacing w:line="360" w:lineRule="auto"/>
        <w:ind w:left="0" w:firstLine="708"/>
        <w:jc w:val="both"/>
        <w:rPr>
          <w:rFonts w:ascii="Times New Roman" w:hAnsi="Times New Roman" w:cs="Times New Roman"/>
          <w:sz w:val="24"/>
          <w:szCs w:val="24"/>
        </w:rPr>
      </w:pPr>
      <w:r w:rsidRPr="00F53D3A">
        <w:rPr>
          <w:rFonts w:ascii="Times New Roman" w:hAnsi="Times New Roman" w:cs="Times New Roman"/>
          <w:b/>
          <w:sz w:val="24"/>
          <w:szCs w:val="24"/>
        </w:rPr>
        <w:t>Estágio</w:t>
      </w:r>
      <w:r w:rsidRPr="0014469D">
        <w:rPr>
          <w:rFonts w:ascii="Times New Roman" w:hAnsi="Times New Roman" w:cs="Times New Roman"/>
          <w:b/>
          <w:sz w:val="24"/>
          <w:szCs w:val="24"/>
        </w:rPr>
        <w:t xml:space="preserve"> de segmentação: </w:t>
      </w:r>
      <w:r w:rsidR="00D51328" w:rsidRPr="0014469D">
        <w:rPr>
          <w:rFonts w:ascii="Times New Roman" w:hAnsi="Times New Roman" w:cs="Times New Roman"/>
          <w:sz w:val="24"/>
          <w:szCs w:val="24"/>
        </w:rPr>
        <w:t>para segmentação da imagem</w:t>
      </w:r>
      <w:r w:rsidR="00F1058D">
        <w:rPr>
          <w:rFonts w:ascii="Times New Roman" w:hAnsi="Times New Roman" w:cs="Times New Roman"/>
          <w:sz w:val="24"/>
          <w:szCs w:val="24"/>
        </w:rPr>
        <w:t>,</w:t>
      </w:r>
      <w:r w:rsidR="00D51328" w:rsidRPr="0014469D">
        <w:rPr>
          <w:rFonts w:ascii="Times New Roman" w:hAnsi="Times New Roman" w:cs="Times New Roman"/>
          <w:sz w:val="24"/>
          <w:szCs w:val="24"/>
        </w:rPr>
        <w:t xml:space="preserve"> foi escolhido o método de </w:t>
      </w:r>
      <w:proofErr w:type="spellStart"/>
      <w:r w:rsidR="00D51328" w:rsidRPr="0014469D">
        <w:rPr>
          <w:rFonts w:ascii="Times New Roman" w:hAnsi="Times New Roman" w:cs="Times New Roman"/>
          <w:sz w:val="24"/>
          <w:szCs w:val="24"/>
        </w:rPr>
        <w:t>limiarização</w:t>
      </w:r>
      <w:proofErr w:type="spellEnd"/>
      <w:r w:rsidR="00D51328" w:rsidRPr="0014469D">
        <w:rPr>
          <w:rFonts w:ascii="Times New Roman" w:hAnsi="Times New Roman" w:cs="Times New Roman"/>
          <w:sz w:val="24"/>
          <w:szCs w:val="24"/>
        </w:rPr>
        <w:t xml:space="preserve">, que gerou uma imagem </w:t>
      </w:r>
      <w:proofErr w:type="spellStart"/>
      <w:r w:rsidR="00D51328" w:rsidRPr="0014469D">
        <w:rPr>
          <w:rFonts w:ascii="Times New Roman" w:hAnsi="Times New Roman" w:cs="Times New Roman"/>
          <w:sz w:val="24"/>
          <w:szCs w:val="24"/>
        </w:rPr>
        <w:t>binarizada</w:t>
      </w:r>
      <w:proofErr w:type="spellEnd"/>
      <w:r w:rsidR="00D51328" w:rsidRPr="0014469D">
        <w:rPr>
          <w:rFonts w:ascii="Times New Roman" w:hAnsi="Times New Roman" w:cs="Times New Roman"/>
          <w:sz w:val="24"/>
          <w:szCs w:val="24"/>
        </w:rPr>
        <w:t xml:space="preserve">, conforme </w:t>
      </w:r>
      <w:r w:rsidR="001667DF">
        <w:rPr>
          <w:rFonts w:ascii="Times New Roman" w:hAnsi="Times New Roman" w:cs="Times New Roman"/>
          <w:sz w:val="24"/>
          <w:szCs w:val="24"/>
        </w:rPr>
        <w:t>é apresentado na sequência</w:t>
      </w:r>
      <w:r w:rsidR="00D51328" w:rsidRPr="0014469D">
        <w:rPr>
          <w:rFonts w:ascii="Times New Roman" w:hAnsi="Times New Roman" w:cs="Times New Roman"/>
          <w:sz w:val="24"/>
          <w:szCs w:val="24"/>
        </w:rPr>
        <w:t>:</w:t>
      </w:r>
    </w:p>
    <w:p w:rsidR="00E02B0A" w:rsidRDefault="00D51328"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1876425" cy="1416037"/>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885952" cy="1423227"/>
                    </a:xfrm>
                    <a:prstGeom prst="rect">
                      <a:avLst/>
                    </a:prstGeom>
                  </pic:spPr>
                </pic:pic>
              </a:graphicData>
            </a:graphic>
          </wp:inline>
        </w:drawing>
      </w:r>
    </w:p>
    <w:p w:rsidR="006211E9" w:rsidRPr="00E02B0A" w:rsidRDefault="00E02B0A" w:rsidP="00E02B0A">
      <w:pPr>
        <w:pStyle w:val="Legenda"/>
        <w:jc w:val="center"/>
        <w:rPr>
          <w:rFonts w:ascii="Times New Roman" w:hAnsi="Times New Roman" w:cs="Times New Roman"/>
          <w:noProof/>
          <w:color w:val="auto"/>
          <w:sz w:val="24"/>
          <w:szCs w:val="24"/>
          <w:lang w:eastAsia="pt-BR"/>
        </w:rPr>
      </w:pPr>
      <w:bookmarkStart w:id="143" w:name="_Toc358917095"/>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15</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w:t>
      </w:r>
      <w:proofErr w:type="spellStart"/>
      <w:r w:rsidRPr="00E02B0A">
        <w:rPr>
          <w:rFonts w:ascii="Times New Roman" w:hAnsi="Times New Roman" w:cs="Times New Roman"/>
          <w:color w:val="auto"/>
        </w:rPr>
        <w:t>binarizada</w:t>
      </w:r>
      <w:proofErr w:type="spellEnd"/>
      <w:r w:rsidRPr="00E02B0A">
        <w:rPr>
          <w:rFonts w:ascii="Times New Roman" w:hAnsi="Times New Roman" w:cs="Times New Roman"/>
          <w:color w:val="auto"/>
        </w:rPr>
        <w:t xml:space="preserve"> sobre a </w:t>
      </w:r>
      <w:r w:rsidR="001667DF">
        <w:rPr>
          <w:rFonts w:ascii="Times New Roman" w:hAnsi="Times New Roman" w:cs="Times New Roman"/>
          <w:color w:val="auto"/>
        </w:rPr>
        <w:t xml:space="preserve">Figura </w:t>
      </w:r>
      <w:r w:rsidRPr="00E02B0A">
        <w:rPr>
          <w:rFonts w:ascii="Times New Roman" w:hAnsi="Times New Roman" w:cs="Times New Roman"/>
          <w:color w:val="auto"/>
        </w:rPr>
        <w:t>3.14.</w:t>
      </w:r>
      <w:bookmarkEnd w:id="143"/>
    </w:p>
    <w:p w:rsidR="006211E9" w:rsidRPr="0014469D" w:rsidRDefault="006211E9" w:rsidP="006211E9">
      <w:pPr>
        <w:jc w:val="center"/>
        <w:rPr>
          <w:rFonts w:ascii="Times New Roman" w:hAnsi="Times New Roman" w:cs="Times New Roman"/>
        </w:rPr>
      </w:pPr>
      <w:r w:rsidRPr="0014469D">
        <w:rPr>
          <w:rFonts w:ascii="Times New Roman" w:hAnsi="Times New Roman" w:cs="Times New Roman"/>
        </w:rPr>
        <w:t>Fonte: Reis (2007)</w:t>
      </w:r>
    </w:p>
    <w:p w:rsidR="008477BF" w:rsidRDefault="00DD5FFF" w:rsidP="00F361AB">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lastRenderedPageBreak/>
        <w:t xml:space="preserve">Após a </w:t>
      </w:r>
      <w:proofErr w:type="spellStart"/>
      <w:r w:rsidRPr="0014469D">
        <w:rPr>
          <w:rFonts w:ascii="Times New Roman" w:hAnsi="Times New Roman" w:cs="Times New Roman"/>
          <w:sz w:val="24"/>
          <w:szCs w:val="24"/>
        </w:rPr>
        <w:t>binarização</w:t>
      </w:r>
      <w:proofErr w:type="spellEnd"/>
      <w:r w:rsidRPr="0014469D">
        <w:rPr>
          <w:rFonts w:ascii="Times New Roman" w:hAnsi="Times New Roman" w:cs="Times New Roman"/>
          <w:sz w:val="24"/>
          <w:szCs w:val="24"/>
        </w:rPr>
        <w:t xml:space="preserve"> da imagem, </w:t>
      </w:r>
      <w:r w:rsidR="00D97FE5" w:rsidRPr="0014469D">
        <w:rPr>
          <w:rFonts w:ascii="Times New Roman" w:hAnsi="Times New Roman" w:cs="Times New Roman"/>
          <w:sz w:val="24"/>
          <w:szCs w:val="24"/>
        </w:rPr>
        <w:t>foi calculado</w:t>
      </w:r>
      <w:r w:rsidRPr="0014469D">
        <w:rPr>
          <w:rFonts w:ascii="Times New Roman" w:hAnsi="Times New Roman" w:cs="Times New Roman"/>
          <w:sz w:val="24"/>
          <w:szCs w:val="24"/>
        </w:rPr>
        <w:t xml:space="preserve"> o negativo</w:t>
      </w:r>
      <w:r w:rsidR="000F07D2" w:rsidRPr="0014469D">
        <w:rPr>
          <w:rStyle w:val="Refdenotaderodap"/>
          <w:rFonts w:ascii="Times New Roman" w:hAnsi="Times New Roman" w:cs="Times New Roman"/>
          <w:sz w:val="24"/>
          <w:szCs w:val="24"/>
        </w:rPr>
        <w:footnoteReference w:id="4"/>
      </w:r>
      <w:r w:rsidR="00EB0574" w:rsidRPr="0014469D">
        <w:rPr>
          <w:rFonts w:ascii="Times New Roman" w:hAnsi="Times New Roman" w:cs="Times New Roman"/>
          <w:sz w:val="24"/>
          <w:szCs w:val="24"/>
        </w:rPr>
        <w:t xml:space="preserve"> </w:t>
      </w:r>
      <w:r w:rsidRPr="0014469D">
        <w:rPr>
          <w:rFonts w:ascii="Times New Roman" w:hAnsi="Times New Roman" w:cs="Times New Roman"/>
          <w:sz w:val="24"/>
          <w:szCs w:val="24"/>
        </w:rPr>
        <w:t xml:space="preserve">da imagem e </w:t>
      </w:r>
      <w:r w:rsidR="00D97FE5" w:rsidRPr="0014469D">
        <w:rPr>
          <w:rFonts w:ascii="Times New Roman" w:hAnsi="Times New Roman" w:cs="Times New Roman"/>
          <w:sz w:val="24"/>
          <w:szCs w:val="24"/>
        </w:rPr>
        <w:t xml:space="preserve">identificadas </w:t>
      </w:r>
      <w:r w:rsidRPr="0014469D">
        <w:rPr>
          <w:rFonts w:ascii="Times New Roman" w:hAnsi="Times New Roman" w:cs="Times New Roman"/>
          <w:sz w:val="24"/>
          <w:szCs w:val="24"/>
        </w:rPr>
        <w:t xml:space="preserve">as regiões conectadas, rotulando os objetos encontrados em ordem crescente a partir de </w:t>
      </w:r>
      <w:proofErr w:type="gramStart"/>
      <w:r w:rsidRPr="0014469D">
        <w:rPr>
          <w:rFonts w:ascii="Times New Roman" w:hAnsi="Times New Roman" w:cs="Times New Roman"/>
          <w:sz w:val="24"/>
          <w:szCs w:val="24"/>
        </w:rPr>
        <w:t>0</w:t>
      </w:r>
      <w:proofErr w:type="gramEnd"/>
      <w:r w:rsidRPr="0014469D">
        <w:rPr>
          <w:rFonts w:ascii="Times New Roman" w:hAnsi="Times New Roman" w:cs="Times New Roman"/>
          <w:sz w:val="24"/>
          <w:szCs w:val="24"/>
        </w:rPr>
        <w:t>, que representa o fundo da imagem. Após isso</w:t>
      </w:r>
      <w:r w:rsidR="00D97FE5" w:rsidRPr="0014469D">
        <w:rPr>
          <w:rFonts w:ascii="Times New Roman" w:hAnsi="Times New Roman" w:cs="Times New Roman"/>
          <w:sz w:val="24"/>
          <w:szCs w:val="24"/>
        </w:rPr>
        <w:t>,</w:t>
      </w:r>
      <w:r w:rsidRPr="0014469D">
        <w:rPr>
          <w:rFonts w:ascii="Times New Roman" w:hAnsi="Times New Roman" w:cs="Times New Roman"/>
          <w:sz w:val="24"/>
          <w:szCs w:val="24"/>
        </w:rPr>
        <w:t xml:space="preserve"> se verificou que a cavidade ventricular correspondia </w:t>
      </w:r>
      <w:r w:rsidR="00F84FB1" w:rsidRPr="0014469D">
        <w:rPr>
          <w:rFonts w:ascii="Times New Roman" w:hAnsi="Times New Roman" w:cs="Times New Roman"/>
          <w:sz w:val="24"/>
          <w:szCs w:val="24"/>
        </w:rPr>
        <w:t>a</w:t>
      </w:r>
      <w:r w:rsidR="005F7D90" w:rsidRPr="0014469D">
        <w:rPr>
          <w:rFonts w:ascii="Times New Roman" w:hAnsi="Times New Roman" w:cs="Times New Roman"/>
          <w:sz w:val="24"/>
          <w:szCs w:val="24"/>
        </w:rPr>
        <w:t xml:space="preserve"> segunda maior região</w:t>
      </w:r>
      <w:r w:rsidR="00C158A8">
        <w:rPr>
          <w:rFonts w:ascii="Times New Roman" w:hAnsi="Times New Roman" w:cs="Times New Roman"/>
          <w:sz w:val="24"/>
          <w:szCs w:val="24"/>
        </w:rPr>
        <w:t>.</w:t>
      </w:r>
    </w:p>
    <w:p w:rsidR="00C158A8" w:rsidRPr="0014469D" w:rsidRDefault="00C158A8" w:rsidP="00F361AB">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A Figura 3.16 apresenta o negativo </w:t>
      </w:r>
      <w:r w:rsidR="00F1058D">
        <w:rPr>
          <w:rFonts w:ascii="Times New Roman" w:hAnsi="Times New Roman" w:cs="Times New Roman"/>
          <w:sz w:val="24"/>
          <w:szCs w:val="24"/>
        </w:rPr>
        <w:t>aplicado</w:t>
      </w:r>
      <w:r>
        <w:rPr>
          <w:rFonts w:ascii="Times New Roman" w:hAnsi="Times New Roman" w:cs="Times New Roman"/>
          <w:sz w:val="24"/>
          <w:szCs w:val="24"/>
        </w:rPr>
        <w:t xml:space="preserve"> sobre a</w:t>
      </w:r>
      <w:r w:rsidR="00F361AB">
        <w:rPr>
          <w:rFonts w:ascii="Times New Roman" w:hAnsi="Times New Roman" w:cs="Times New Roman"/>
          <w:sz w:val="24"/>
          <w:szCs w:val="24"/>
        </w:rPr>
        <w:t>s</w:t>
      </w:r>
      <w:r>
        <w:rPr>
          <w:rFonts w:ascii="Times New Roman" w:hAnsi="Times New Roman" w:cs="Times New Roman"/>
          <w:sz w:val="24"/>
          <w:szCs w:val="24"/>
        </w:rPr>
        <w:t xml:space="preserve"> </w:t>
      </w:r>
      <w:r w:rsidR="00F361AB">
        <w:rPr>
          <w:rFonts w:ascii="Times New Roman" w:hAnsi="Times New Roman" w:cs="Times New Roman"/>
          <w:sz w:val="24"/>
          <w:szCs w:val="24"/>
        </w:rPr>
        <w:t xml:space="preserve">Figuras </w:t>
      </w:r>
      <w:r>
        <w:rPr>
          <w:rFonts w:ascii="Times New Roman" w:hAnsi="Times New Roman" w:cs="Times New Roman"/>
          <w:sz w:val="24"/>
          <w:szCs w:val="24"/>
        </w:rPr>
        <w:t xml:space="preserve">3.15 e a 3.17 é o resultado obtido após a </w:t>
      </w:r>
      <w:r w:rsidR="00F361AB">
        <w:rPr>
          <w:rFonts w:ascii="Times New Roman" w:hAnsi="Times New Roman" w:cs="Times New Roman"/>
          <w:sz w:val="24"/>
          <w:szCs w:val="24"/>
        </w:rPr>
        <w:t xml:space="preserve">Figura </w:t>
      </w:r>
      <w:r>
        <w:rPr>
          <w:rFonts w:ascii="Times New Roman" w:hAnsi="Times New Roman" w:cs="Times New Roman"/>
          <w:sz w:val="24"/>
          <w:szCs w:val="24"/>
        </w:rPr>
        <w:t>3.16 ser rotulada.</w:t>
      </w:r>
    </w:p>
    <w:p w:rsidR="00E02B0A" w:rsidRDefault="00403152"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2057400" cy="1567815"/>
            <wp:effectExtent l="0" t="0" r="0" b="0"/>
            <wp:docPr id="32778" name="Imagem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1567815"/>
                    </a:xfrm>
                    <a:prstGeom prst="rect">
                      <a:avLst/>
                    </a:prstGeom>
                    <a:noFill/>
                    <a:ln>
                      <a:noFill/>
                    </a:ln>
                  </pic:spPr>
                </pic:pic>
              </a:graphicData>
            </a:graphic>
          </wp:inline>
        </w:drawing>
      </w:r>
    </w:p>
    <w:p w:rsidR="00403152" w:rsidRPr="00E02B0A" w:rsidRDefault="00E02B0A" w:rsidP="00E02B0A">
      <w:pPr>
        <w:pStyle w:val="Legenda"/>
        <w:jc w:val="center"/>
        <w:rPr>
          <w:rFonts w:ascii="Times New Roman" w:hAnsi="Times New Roman" w:cs="Times New Roman"/>
          <w:noProof/>
          <w:color w:val="auto"/>
          <w:sz w:val="24"/>
          <w:szCs w:val="24"/>
          <w:lang w:eastAsia="pt-BR"/>
        </w:rPr>
      </w:pPr>
      <w:bookmarkStart w:id="144" w:name="_Toc358917096"/>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16</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Negativo da imagem aplicado sobre a imagem 3.15.</w:t>
      </w:r>
      <w:bookmarkEnd w:id="144"/>
    </w:p>
    <w:p w:rsidR="00403152" w:rsidRPr="0014469D" w:rsidRDefault="00403152" w:rsidP="00403152">
      <w:pPr>
        <w:jc w:val="center"/>
        <w:rPr>
          <w:rFonts w:ascii="Times New Roman" w:hAnsi="Times New Roman" w:cs="Times New Roman"/>
        </w:rPr>
      </w:pPr>
      <w:r w:rsidRPr="0014469D">
        <w:rPr>
          <w:rFonts w:ascii="Times New Roman" w:hAnsi="Times New Roman" w:cs="Times New Roman"/>
        </w:rPr>
        <w:t>Fonte: Reis (2007)</w:t>
      </w:r>
    </w:p>
    <w:p w:rsidR="00E02B0A" w:rsidRDefault="00403152"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2035810" cy="1534795"/>
            <wp:effectExtent l="0" t="0" r="2540" b="8255"/>
            <wp:docPr id="32785" name="Imagem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5810" cy="1534795"/>
                    </a:xfrm>
                    <a:prstGeom prst="rect">
                      <a:avLst/>
                    </a:prstGeom>
                    <a:noFill/>
                    <a:ln>
                      <a:noFill/>
                    </a:ln>
                  </pic:spPr>
                </pic:pic>
              </a:graphicData>
            </a:graphic>
          </wp:inline>
        </w:drawing>
      </w:r>
    </w:p>
    <w:p w:rsidR="00403152" w:rsidRPr="00E02B0A" w:rsidRDefault="00E02B0A" w:rsidP="00E02B0A">
      <w:pPr>
        <w:pStyle w:val="Legenda"/>
        <w:jc w:val="center"/>
        <w:rPr>
          <w:rFonts w:ascii="Times New Roman" w:hAnsi="Times New Roman" w:cs="Times New Roman"/>
          <w:noProof/>
          <w:color w:val="auto"/>
          <w:sz w:val="24"/>
          <w:szCs w:val="24"/>
          <w:lang w:eastAsia="pt-BR"/>
        </w:rPr>
      </w:pPr>
      <w:bookmarkStart w:id="145" w:name="_Toc358917097"/>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17</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Imagem rotulada por componentes a partir da imagem 3.16.</w:t>
      </w:r>
      <w:bookmarkEnd w:id="145"/>
    </w:p>
    <w:p w:rsidR="00403152" w:rsidRPr="0014469D" w:rsidRDefault="00403152" w:rsidP="00403152">
      <w:pPr>
        <w:jc w:val="center"/>
        <w:rPr>
          <w:rFonts w:ascii="Times New Roman" w:hAnsi="Times New Roman" w:cs="Times New Roman"/>
        </w:rPr>
      </w:pPr>
      <w:r w:rsidRPr="0014469D">
        <w:rPr>
          <w:rFonts w:ascii="Times New Roman" w:hAnsi="Times New Roman" w:cs="Times New Roman"/>
        </w:rPr>
        <w:t>Fonte: Reis (2007)</w:t>
      </w:r>
    </w:p>
    <w:p w:rsidR="00DD5FFF" w:rsidRDefault="007459AD" w:rsidP="00F361AB">
      <w:pPr>
        <w:pStyle w:val="PargrafodaLista"/>
        <w:spacing w:line="360" w:lineRule="auto"/>
        <w:ind w:left="0" w:firstLine="708"/>
        <w:jc w:val="both"/>
        <w:rPr>
          <w:rFonts w:ascii="Times New Roman" w:hAnsi="Times New Roman" w:cs="Times New Roman"/>
          <w:sz w:val="24"/>
          <w:szCs w:val="24"/>
        </w:rPr>
      </w:pPr>
      <w:r w:rsidRPr="0014469D">
        <w:rPr>
          <w:rFonts w:ascii="Times New Roman" w:hAnsi="Times New Roman" w:cs="Times New Roman"/>
          <w:sz w:val="24"/>
          <w:szCs w:val="24"/>
        </w:rPr>
        <w:t>Após a identificação da cavidade ventricular</w:t>
      </w:r>
      <w:r w:rsidR="00A91D9E">
        <w:rPr>
          <w:rFonts w:ascii="Times New Roman" w:hAnsi="Times New Roman" w:cs="Times New Roman"/>
          <w:sz w:val="24"/>
          <w:szCs w:val="24"/>
        </w:rPr>
        <w:t>,</w:t>
      </w:r>
      <w:r w:rsidRPr="0014469D">
        <w:rPr>
          <w:rFonts w:ascii="Times New Roman" w:hAnsi="Times New Roman" w:cs="Times New Roman"/>
          <w:sz w:val="24"/>
          <w:szCs w:val="24"/>
        </w:rPr>
        <w:t xml:space="preserve"> foram utilizadas operações de vizinhança para encontrar o contorno do objeto desejado e</w:t>
      </w:r>
      <w:r w:rsidR="00F1058D">
        <w:rPr>
          <w:rFonts w:ascii="Times New Roman" w:hAnsi="Times New Roman" w:cs="Times New Roman"/>
          <w:sz w:val="24"/>
          <w:szCs w:val="24"/>
        </w:rPr>
        <w:t>,</w:t>
      </w:r>
      <w:r w:rsidRPr="0014469D">
        <w:rPr>
          <w:rFonts w:ascii="Times New Roman" w:hAnsi="Times New Roman" w:cs="Times New Roman"/>
          <w:sz w:val="24"/>
          <w:szCs w:val="24"/>
        </w:rPr>
        <w:t xml:space="preserve"> após</w:t>
      </w:r>
      <w:r w:rsidR="00F1058D">
        <w:rPr>
          <w:rFonts w:ascii="Times New Roman" w:hAnsi="Times New Roman" w:cs="Times New Roman"/>
          <w:sz w:val="24"/>
          <w:szCs w:val="24"/>
        </w:rPr>
        <w:t>,</w:t>
      </w:r>
      <w:r w:rsidRPr="0014469D">
        <w:rPr>
          <w:rFonts w:ascii="Times New Roman" w:hAnsi="Times New Roman" w:cs="Times New Roman"/>
          <w:sz w:val="24"/>
          <w:szCs w:val="24"/>
        </w:rPr>
        <w:t xml:space="preserve"> foi feita a sobreposição na imagem original</w:t>
      </w:r>
      <w:r w:rsidR="00221A52">
        <w:rPr>
          <w:rFonts w:ascii="Times New Roman" w:hAnsi="Times New Roman" w:cs="Times New Roman"/>
          <w:sz w:val="24"/>
          <w:szCs w:val="24"/>
        </w:rPr>
        <w:t>.</w:t>
      </w:r>
    </w:p>
    <w:p w:rsidR="00221A52" w:rsidRPr="0014469D" w:rsidRDefault="00221A52" w:rsidP="00F361AB">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A Figura 3.18 apresenta o resultado da identificação da cavidade ventricular através das operações para encontrar o contorno dos objetos</w:t>
      </w:r>
      <w:r w:rsidR="00033E54">
        <w:rPr>
          <w:rFonts w:ascii="Times New Roman" w:hAnsi="Times New Roman" w:cs="Times New Roman"/>
          <w:sz w:val="24"/>
          <w:szCs w:val="24"/>
        </w:rPr>
        <w:t>.</w:t>
      </w:r>
      <w:r>
        <w:rPr>
          <w:rFonts w:ascii="Times New Roman" w:hAnsi="Times New Roman" w:cs="Times New Roman"/>
          <w:sz w:val="24"/>
          <w:szCs w:val="24"/>
        </w:rPr>
        <w:t xml:space="preserve"> </w:t>
      </w:r>
      <w:r w:rsidR="00033E54">
        <w:rPr>
          <w:rFonts w:ascii="Times New Roman" w:hAnsi="Times New Roman" w:cs="Times New Roman"/>
          <w:sz w:val="24"/>
          <w:szCs w:val="24"/>
        </w:rPr>
        <w:t>A</w:t>
      </w:r>
      <w:r>
        <w:rPr>
          <w:rFonts w:ascii="Times New Roman" w:hAnsi="Times New Roman" w:cs="Times New Roman"/>
          <w:sz w:val="24"/>
          <w:szCs w:val="24"/>
        </w:rPr>
        <w:t xml:space="preserve"> Figura 3.19 ilustra o resultado da extração dos contornos sobre a imagem 3.18. Na Figura 3.20 é apresentado o resultado da sobreposição da Figura 3.19 sobre a imagem original.</w:t>
      </w:r>
    </w:p>
    <w:p w:rsidR="00E02B0A" w:rsidRDefault="007459AD" w:rsidP="00E02B0A">
      <w:pPr>
        <w:pStyle w:val="PargrafodaLista"/>
        <w:keepNext/>
        <w:spacing w:after="0" w:line="360" w:lineRule="auto"/>
        <w:ind w:left="0"/>
        <w:contextualSpacing w:val="0"/>
        <w:jc w:val="center"/>
      </w:pPr>
      <w:r w:rsidRPr="0014469D">
        <w:rPr>
          <w:rFonts w:ascii="Times New Roman" w:hAnsi="Times New Roman" w:cs="Times New Roman"/>
          <w:noProof/>
          <w:sz w:val="24"/>
          <w:szCs w:val="24"/>
          <w:lang w:eastAsia="pt-BR"/>
        </w:rPr>
        <w:lastRenderedPageBreak/>
        <w:drawing>
          <wp:inline distT="0" distB="0" distL="0" distR="0">
            <wp:extent cx="2038350" cy="15430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8350" cy="1543050"/>
                    </a:xfrm>
                    <a:prstGeom prst="rect">
                      <a:avLst/>
                    </a:prstGeom>
                    <a:noFill/>
                    <a:ln>
                      <a:noFill/>
                    </a:ln>
                  </pic:spPr>
                </pic:pic>
              </a:graphicData>
            </a:graphic>
          </wp:inline>
        </w:drawing>
      </w:r>
    </w:p>
    <w:p w:rsidR="00403152" w:rsidRPr="00E02B0A" w:rsidRDefault="00E02B0A" w:rsidP="00E02B0A">
      <w:pPr>
        <w:pStyle w:val="Legenda"/>
        <w:jc w:val="center"/>
        <w:rPr>
          <w:rFonts w:ascii="Times New Roman" w:hAnsi="Times New Roman" w:cs="Times New Roman"/>
          <w:noProof/>
          <w:color w:val="auto"/>
          <w:sz w:val="24"/>
          <w:szCs w:val="24"/>
          <w:lang w:eastAsia="pt-BR"/>
        </w:rPr>
      </w:pPr>
      <w:bookmarkStart w:id="146" w:name="_Toc358917098"/>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18</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Cavidade ventricular identificada.</w:t>
      </w:r>
      <w:bookmarkEnd w:id="146"/>
    </w:p>
    <w:p w:rsidR="00403152" w:rsidRPr="0014469D" w:rsidRDefault="00403152" w:rsidP="00403152">
      <w:pPr>
        <w:jc w:val="center"/>
        <w:rPr>
          <w:rFonts w:ascii="Times New Roman" w:hAnsi="Times New Roman" w:cs="Times New Roman"/>
        </w:rPr>
      </w:pPr>
      <w:r w:rsidRPr="0014469D">
        <w:rPr>
          <w:rFonts w:ascii="Times New Roman" w:hAnsi="Times New Roman" w:cs="Times New Roman"/>
        </w:rPr>
        <w:t>Fonte: Reis (2007)</w:t>
      </w:r>
    </w:p>
    <w:p w:rsidR="00403152" w:rsidRPr="0014469D" w:rsidRDefault="00403152" w:rsidP="00403152">
      <w:pPr>
        <w:jc w:val="center"/>
        <w:rPr>
          <w:rFonts w:ascii="Times New Roman" w:hAnsi="Times New Roman" w:cs="Times New Roman"/>
        </w:rPr>
      </w:pPr>
    </w:p>
    <w:p w:rsidR="00E02B0A" w:rsidRDefault="00403152"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1654810" cy="1045210"/>
            <wp:effectExtent l="0" t="0" r="2540" b="2540"/>
            <wp:docPr id="32786" name="Imagem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4810" cy="1045210"/>
                    </a:xfrm>
                    <a:prstGeom prst="rect">
                      <a:avLst/>
                    </a:prstGeom>
                    <a:noFill/>
                    <a:ln>
                      <a:noFill/>
                    </a:ln>
                  </pic:spPr>
                </pic:pic>
              </a:graphicData>
            </a:graphic>
          </wp:inline>
        </w:drawing>
      </w:r>
    </w:p>
    <w:p w:rsidR="00403152" w:rsidRPr="00E02B0A" w:rsidRDefault="00E02B0A" w:rsidP="00E02B0A">
      <w:pPr>
        <w:pStyle w:val="Legenda"/>
        <w:jc w:val="center"/>
        <w:rPr>
          <w:rFonts w:ascii="Times New Roman" w:hAnsi="Times New Roman" w:cs="Times New Roman"/>
          <w:noProof/>
          <w:color w:val="auto"/>
          <w:sz w:val="24"/>
          <w:szCs w:val="24"/>
          <w:lang w:eastAsia="pt-BR"/>
        </w:rPr>
      </w:pPr>
      <w:bookmarkStart w:id="147" w:name="_Toc358917099"/>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19</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Extração dos contornos sobre a Figura 3.18.</w:t>
      </w:r>
      <w:bookmarkEnd w:id="147"/>
    </w:p>
    <w:p w:rsidR="00403152" w:rsidRPr="0014469D" w:rsidRDefault="00403152" w:rsidP="00403152">
      <w:pPr>
        <w:jc w:val="center"/>
        <w:rPr>
          <w:rFonts w:ascii="Times New Roman" w:hAnsi="Times New Roman" w:cs="Times New Roman"/>
        </w:rPr>
      </w:pPr>
      <w:r w:rsidRPr="0014469D">
        <w:rPr>
          <w:rFonts w:ascii="Times New Roman" w:hAnsi="Times New Roman" w:cs="Times New Roman"/>
        </w:rPr>
        <w:t>Fonte: Reis (2007)</w:t>
      </w:r>
    </w:p>
    <w:p w:rsidR="00E02B0A" w:rsidRDefault="00403152" w:rsidP="00E02B0A">
      <w:pPr>
        <w:pStyle w:val="PargrafodaLista"/>
        <w:keepNext/>
        <w:spacing w:after="0" w:line="360" w:lineRule="auto"/>
        <w:ind w:left="0"/>
        <w:contextualSpacing w:val="0"/>
        <w:jc w:val="center"/>
      </w:pPr>
      <w:r w:rsidRPr="00211A56">
        <w:rPr>
          <w:rFonts w:ascii="Times New Roman" w:hAnsi="Times New Roman" w:cs="Times New Roman"/>
          <w:noProof/>
          <w:sz w:val="24"/>
          <w:szCs w:val="24"/>
          <w:lang w:eastAsia="pt-BR"/>
        </w:rPr>
        <w:drawing>
          <wp:inline distT="0" distB="0" distL="0" distR="0">
            <wp:extent cx="1687195" cy="1077595"/>
            <wp:effectExtent l="0" t="0" r="8255" b="8255"/>
            <wp:docPr id="32787" name="Imagem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7195" cy="1077595"/>
                    </a:xfrm>
                    <a:prstGeom prst="rect">
                      <a:avLst/>
                    </a:prstGeom>
                    <a:noFill/>
                    <a:ln>
                      <a:noFill/>
                    </a:ln>
                  </pic:spPr>
                </pic:pic>
              </a:graphicData>
            </a:graphic>
          </wp:inline>
        </w:drawing>
      </w:r>
    </w:p>
    <w:p w:rsidR="00403152" w:rsidRPr="00E02B0A" w:rsidRDefault="00E02B0A" w:rsidP="00E02B0A">
      <w:pPr>
        <w:pStyle w:val="Legenda"/>
        <w:jc w:val="center"/>
        <w:rPr>
          <w:rFonts w:ascii="Times New Roman" w:hAnsi="Times New Roman" w:cs="Times New Roman"/>
          <w:noProof/>
          <w:color w:val="auto"/>
          <w:sz w:val="24"/>
          <w:szCs w:val="24"/>
          <w:lang w:eastAsia="pt-BR"/>
        </w:rPr>
      </w:pPr>
      <w:bookmarkStart w:id="148" w:name="_Toc358917100"/>
      <w:r w:rsidRPr="00E02B0A">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20</w:t>
      </w:r>
      <w:r w:rsidR="00F2283C">
        <w:rPr>
          <w:rFonts w:ascii="Times New Roman" w:hAnsi="Times New Roman" w:cs="Times New Roman"/>
          <w:color w:val="auto"/>
        </w:rPr>
        <w:fldChar w:fldCharType="end"/>
      </w:r>
      <w:r w:rsidRPr="00E02B0A">
        <w:rPr>
          <w:rFonts w:ascii="Times New Roman" w:hAnsi="Times New Roman" w:cs="Times New Roman"/>
          <w:color w:val="auto"/>
        </w:rPr>
        <w:t xml:space="preserve"> Sobreposição </w:t>
      </w:r>
      <w:r w:rsidR="009D351D">
        <w:rPr>
          <w:rFonts w:ascii="Times New Roman" w:hAnsi="Times New Roman" w:cs="Times New Roman"/>
          <w:color w:val="auto"/>
        </w:rPr>
        <w:t>do resultado obtido na Figura 3.19 sobre a</w:t>
      </w:r>
      <w:r w:rsidRPr="00E02B0A">
        <w:rPr>
          <w:rFonts w:ascii="Times New Roman" w:hAnsi="Times New Roman" w:cs="Times New Roman"/>
          <w:color w:val="auto"/>
        </w:rPr>
        <w:t xml:space="preserve"> imagem original.</w:t>
      </w:r>
      <w:bookmarkEnd w:id="148"/>
    </w:p>
    <w:p w:rsidR="007459AD" w:rsidRDefault="00403152" w:rsidP="00403152">
      <w:pPr>
        <w:jc w:val="center"/>
        <w:rPr>
          <w:rFonts w:ascii="Times New Roman" w:hAnsi="Times New Roman" w:cs="Times New Roman"/>
        </w:rPr>
      </w:pPr>
      <w:r w:rsidRPr="0014469D">
        <w:rPr>
          <w:rFonts w:ascii="Times New Roman" w:hAnsi="Times New Roman" w:cs="Times New Roman"/>
        </w:rPr>
        <w:t>Fonte: Reis (2007)</w:t>
      </w:r>
    </w:p>
    <w:p w:rsidR="00C33CAA" w:rsidRDefault="003714DB" w:rsidP="003714DB">
      <w:pPr>
        <w:pStyle w:val="PargrafodaLista"/>
        <w:spacing w:line="360" w:lineRule="auto"/>
        <w:ind w:left="0" w:firstLine="708"/>
        <w:jc w:val="both"/>
        <w:rPr>
          <w:rFonts w:ascii="Times New Roman" w:hAnsi="Times New Roman" w:cs="Times New Roman"/>
          <w:sz w:val="24"/>
          <w:szCs w:val="24"/>
        </w:rPr>
      </w:pPr>
      <w:r w:rsidRPr="003714DB">
        <w:rPr>
          <w:rFonts w:ascii="Times New Roman" w:hAnsi="Times New Roman" w:cs="Times New Roman"/>
          <w:sz w:val="24"/>
          <w:szCs w:val="24"/>
        </w:rPr>
        <w:t xml:space="preserve">Numa avaliação feita sobre os processos empregados por Reis (2007), ficou clara a importância e a contribuição dos processos morfológicos sobre a imagem, sendo estes, posteriormente aplicados no protótipo a ser desenvolvido. </w:t>
      </w:r>
      <w:r w:rsidR="00146BF5" w:rsidRPr="00146BF5">
        <w:rPr>
          <w:rFonts w:ascii="Times New Roman" w:hAnsi="Times New Roman" w:cs="Times New Roman"/>
          <w:sz w:val="24"/>
          <w:szCs w:val="24"/>
        </w:rPr>
        <w:t>Na sequência</w:t>
      </w:r>
      <w:r w:rsidR="00B50BFF">
        <w:rPr>
          <w:rFonts w:ascii="Times New Roman" w:hAnsi="Times New Roman" w:cs="Times New Roman"/>
          <w:sz w:val="24"/>
          <w:szCs w:val="24"/>
        </w:rPr>
        <w:t>,</w:t>
      </w:r>
      <w:r w:rsidR="00146BF5" w:rsidRPr="00146BF5">
        <w:rPr>
          <w:rFonts w:ascii="Times New Roman" w:hAnsi="Times New Roman" w:cs="Times New Roman"/>
          <w:sz w:val="24"/>
          <w:szCs w:val="24"/>
        </w:rPr>
        <w:t xml:space="preserve"> será apresentado o desenvolvimento do protótipo, bem como as ferramentas utilizadas no mesmo</w:t>
      </w:r>
      <w:r w:rsidR="00146BF5">
        <w:rPr>
          <w:rFonts w:ascii="Times New Roman" w:hAnsi="Times New Roman" w:cs="Times New Roman"/>
          <w:sz w:val="24"/>
          <w:szCs w:val="24"/>
        </w:rPr>
        <w:t>.</w:t>
      </w:r>
    </w:p>
    <w:p w:rsidR="00C33CAA" w:rsidRDefault="00C33CAA" w:rsidP="007459AD">
      <w:pPr>
        <w:pStyle w:val="PargrafodaLista"/>
        <w:spacing w:line="360" w:lineRule="auto"/>
        <w:ind w:left="2484"/>
        <w:rPr>
          <w:rFonts w:ascii="Times New Roman" w:hAnsi="Times New Roman" w:cs="Times New Roman"/>
          <w:b/>
          <w:color w:val="FF0000"/>
          <w:sz w:val="24"/>
          <w:szCs w:val="24"/>
        </w:rPr>
      </w:pPr>
    </w:p>
    <w:p w:rsidR="001F4B37" w:rsidRDefault="001F4B37" w:rsidP="007459AD">
      <w:pPr>
        <w:pStyle w:val="PargrafodaLista"/>
        <w:spacing w:line="360" w:lineRule="auto"/>
        <w:ind w:left="2484"/>
        <w:rPr>
          <w:rFonts w:ascii="Times New Roman" w:hAnsi="Times New Roman" w:cs="Times New Roman"/>
          <w:b/>
          <w:color w:val="FF0000"/>
          <w:sz w:val="24"/>
          <w:szCs w:val="24"/>
        </w:rPr>
      </w:pPr>
    </w:p>
    <w:p w:rsidR="00C33CAA" w:rsidRDefault="00C33CAA" w:rsidP="007459AD">
      <w:pPr>
        <w:pStyle w:val="PargrafodaLista"/>
        <w:spacing w:line="360" w:lineRule="auto"/>
        <w:ind w:left="2484"/>
        <w:rPr>
          <w:rFonts w:ascii="Times New Roman" w:hAnsi="Times New Roman" w:cs="Times New Roman"/>
          <w:b/>
          <w:color w:val="FF0000"/>
          <w:sz w:val="24"/>
          <w:szCs w:val="24"/>
        </w:rPr>
      </w:pPr>
    </w:p>
    <w:p w:rsidR="001F4B37" w:rsidRDefault="001F4B37" w:rsidP="007459AD">
      <w:pPr>
        <w:pStyle w:val="PargrafodaLista"/>
        <w:spacing w:line="360" w:lineRule="auto"/>
        <w:ind w:left="2484"/>
        <w:rPr>
          <w:rFonts w:ascii="Times New Roman" w:hAnsi="Times New Roman" w:cs="Times New Roman"/>
          <w:b/>
          <w:color w:val="FF0000"/>
          <w:sz w:val="24"/>
          <w:szCs w:val="24"/>
        </w:rPr>
      </w:pPr>
    </w:p>
    <w:p w:rsidR="001F4B37" w:rsidRDefault="001F4B37" w:rsidP="007459AD">
      <w:pPr>
        <w:pStyle w:val="PargrafodaLista"/>
        <w:spacing w:line="360" w:lineRule="auto"/>
        <w:ind w:left="2484"/>
        <w:rPr>
          <w:rFonts w:ascii="Times New Roman" w:hAnsi="Times New Roman" w:cs="Times New Roman"/>
          <w:b/>
          <w:color w:val="FF0000"/>
          <w:sz w:val="24"/>
          <w:szCs w:val="24"/>
        </w:rPr>
      </w:pPr>
    </w:p>
    <w:p w:rsidR="00C33CAA" w:rsidRPr="00032C13" w:rsidRDefault="00C07CB6" w:rsidP="00032C13">
      <w:pPr>
        <w:pStyle w:val="Ttulo1"/>
        <w:keepLines w:val="0"/>
        <w:pageBreakBefore/>
        <w:numPr>
          <w:ilvl w:val="0"/>
          <w:numId w:val="1"/>
        </w:numPr>
        <w:spacing w:before="0" w:after="480" w:line="240" w:lineRule="auto"/>
        <w:ind w:left="284" w:hanging="284"/>
        <w:rPr>
          <w:rFonts w:ascii="Times New Roman" w:eastAsia="Times New Roman" w:hAnsi="Times New Roman" w:cs="Times New Roman"/>
          <w:bCs w:val="0"/>
          <w:iCs/>
          <w:caps/>
          <w:snapToGrid w:val="0"/>
          <w:color w:val="auto"/>
          <w:spacing w:val="10"/>
          <w:kern w:val="28"/>
          <w:sz w:val="24"/>
          <w:szCs w:val="24"/>
          <w:lang w:eastAsia="en-US"/>
        </w:rPr>
      </w:pPr>
      <w:bookmarkStart w:id="149" w:name="_Toc358915224"/>
      <w:r w:rsidRPr="00032C13">
        <w:rPr>
          <w:rFonts w:ascii="Times New Roman" w:eastAsia="Times New Roman" w:hAnsi="Times New Roman" w:cs="Times New Roman"/>
          <w:bCs w:val="0"/>
          <w:iCs/>
          <w:caps/>
          <w:snapToGrid w:val="0"/>
          <w:color w:val="auto"/>
          <w:spacing w:val="10"/>
          <w:kern w:val="28"/>
          <w:sz w:val="24"/>
          <w:szCs w:val="24"/>
          <w:lang w:eastAsia="en-US"/>
        </w:rPr>
        <w:lastRenderedPageBreak/>
        <w:t>Desenvolvimento do protótipo</w:t>
      </w:r>
      <w:bookmarkEnd w:id="149"/>
    </w:p>
    <w:p w:rsidR="00203CA4" w:rsidRPr="0064375E" w:rsidRDefault="00B50BFF" w:rsidP="0064375E">
      <w:pPr>
        <w:pStyle w:val="TextodoTrabalho"/>
        <w:rPr>
          <w:color w:val="auto"/>
        </w:rPr>
      </w:pPr>
      <w:r w:rsidRPr="0064375E">
        <w:rPr>
          <w:color w:val="auto"/>
        </w:rPr>
        <w:t xml:space="preserve">Segundo Adams </w:t>
      </w:r>
      <w:proofErr w:type="gramStart"/>
      <w:r w:rsidRPr="0064375E">
        <w:rPr>
          <w:color w:val="auto"/>
        </w:rPr>
        <w:t>et</w:t>
      </w:r>
      <w:proofErr w:type="gramEnd"/>
      <w:r w:rsidRPr="0064375E">
        <w:rPr>
          <w:color w:val="auto"/>
        </w:rPr>
        <w:t xml:space="preserve"> al. (2006) é</w:t>
      </w:r>
      <w:r w:rsidR="00B54F2C" w:rsidRPr="0064375E">
        <w:rPr>
          <w:color w:val="auto"/>
        </w:rPr>
        <w:t xml:space="preserve"> evidente que a obesidade está intimamente ligada à doenças cardiovasculares</w:t>
      </w:r>
      <w:r w:rsidR="00203CA4" w:rsidRPr="0064375E">
        <w:rPr>
          <w:color w:val="auto"/>
        </w:rPr>
        <w:t xml:space="preserve">. De acordo com </w:t>
      </w:r>
      <w:proofErr w:type="spellStart"/>
      <w:r w:rsidR="00203CA4" w:rsidRPr="0064375E">
        <w:rPr>
          <w:color w:val="auto"/>
        </w:rPr>
        <w:t>Iacobellis</w:t>
      </w:r>
      <w:proofErr w:type="spellEnd"/>
      <w:r w:rsidR="00203CA4" w:rsidRPr="0064375E">
        <w:rPr>
          <w:color w:val="auto"/>
        </w:rPr>
        <w:t xml:space="preserve"> </w:t>
      </w:r>
      <w:proofErr w:type="gramStart"/>
      <w:r w:rsidR="00203CA4" w:rsidRPr="0064375E">
        <w:rPr>
          <w:color w:val="auto"/>
        </w:rPr>
        <w:t>et</w:t>
      </w:r>
      <w:proofErr w:type="gramEnd"/>
      <w:r w:rsidR="00203CA4" w:rsidRPr="0064375E">
        <w:rPr>
          <w:color w:val="auto"/>
        </w:rPr>
        <w:t xml:space="preserve"> al. (2005), a presença excessiva de gordura epicárdica aumenta o peso dos ventrículos e o esforço envolvido na pulsação do sangue pelo corpo.</w:t>
      </w:r>
    </w:p>
    <w:p w:rsidR="00203CA4" w:rsidRPr="0064375E" w:rsidRDefault="00203CA4" w:rsidP="0064375E">
      <w:pPr>
        <w:pStyle w:val="TextodoTrabalho"/>
        <w:rPr>
          <w:color w:val="auto"/>
        </w:rPr>
      </w:pPr>
      <w:r w:rsidRPr="0064375E">
        <w:rPr>
          <w:color w:val="auto"/>
        </w:rPr>
        <w:t>Os fatores apresentados anteriormente</w:t>
      </w:r>
      <w:r w:rsidR="00237BCA" w:rsidRPr="0064375E">
        <w:rPr>
          <w:color w:val="auto"/>
        </w:rPr>
        <w:t xml:space="preserve"> destacam</w:t>
      </w:r>
      <w:r w:rsidRPr="0064375E">
        <w:rPr>
          <w:color w:val="auto"/>
        </w:rPr>
        <w:t xml:space="preserve"> a importância na quantificação da gordura epicárdica para uma melhor prevenção de doenças cardiovasculares, bem como</w:t>
      </w:r>
      <w:r w:rsidR="00934632" w:rsidRPr="0064375E">
        <w:rPr>
          <w:color w:val="auto"/>
        </w:rPr>
        <w:t>,</w:t>
      </w:r>
      <w:r w:rsidRPr="0064375E">
        <w:rPr>
          <w:color w:val="auto"/>
        </w:rPr>
        <w:t xml:space="preserve"> de enfarte do miocárdio. Porém, a gordura pericárdica não tem a mesma importância neste processo e é de extrema dificuldade quantificar a gordura epicárdica, desconsiderando </w:t>
      </w:r>
      <w:r w:rsidR="00237BCA" w:rsidRPr="0064375E">
        <w:rPr>
          <w:color w:val="auto"/>
        </w:rPr>
        <w:t>o</w:t>
      </w:r>
      <w:r w:rsidRPr="0064375E">
        <w:rPr>
          <w:color w:val="auto"/>
        </w:rPr>
        <w:t xml:space="preserve"> pericárdi</w:t>
      </w:r>
      <w:r w:rsidR="00237BCA" w:rsidRPr="0064375E">
        <w:rPr>
          <w:color w:val="auto"/>
        </w:rPr>
        <w:t>o</w:t>
      </w:r>
      <w:r w:rsidRPr="0064375E">
        <w:rPr>
          <w:color w:val="auto"/>
        </w:rPr>
        <w:t>, pois são separadas apenas pelo pericárdio, que é muito difícil de ser identificado</w:t>
      </w:r>
      <w:r w:rsidR="00D07375">
        <w:rPr>
          <w:color w:val="auto"/>
        </w:rPr>
        <w:t xml:space="preserve"> (</w:t>
      </w:r>
      <w:r w:rsidRPr="0064375E">
        <w:rPr>
          <w:color w:val="auto"/>
        </w:rPr>
        <w:t>Figueiredo</w:t>
      </w:r>
      <w:r w:rsidR="00D07375">
        <w:rPr>
          <w:color w:val="auto"/>
        </w:rPr>
        <w:t>,</w:t>
      </w:r>
      <w:r w:rsidRPr="0064375E">
        <w:rPr>
          <w:color w:val="auto"/>
        </w:rPr>
        <w:t xml:space="preserve"> 2009).</w:t>
      </w:r>
    </w:p>
    <w:p w:rsidR="004670AD" w:rsidRPr="0064375E" w:rsidRDefault="00203CA4" w:rsidP="0064375E">
      <w:pPr>
        <w:pStyle w:val="TextodoTrabalho"/>
        <w:rPr>
          <w:color w:val="auto"/>
        </w:rPr>
      </w:pPr>
      <w:r w:rsidRPr="0064375E">
        <w:rPr>
          <w:color w:val="auto"/>
        </w:rPr>
        <w:t xml:space="preserve">Sendo assim, este projeto tem como objetivo detectar os pontos que pertencem à camada do pericárdio, para uma futura quantificação da gordura epicárdica, </w:t>
      </w:r>
      <w:r w:rsidR="00DA7CE0">
        <w:rPr>
          <w:color w:val="auto"/>
        </w:rPr>
        <w:t>sendo este complementado pela</w:t>
      </w:r>
      <w:r w:rsidR="00362802" w:rsidRPr="0064375E">
        <w:rPr>
          <w:color w:val="auto"/>
        </w:rPr>
        <w:t xml:space="preserve"> técnica desenvolvida pelo aluno Fábio </w:t>
      </w:r>
      <w:proofErr w:type="spellStart"/>
      <w:r w:rsidR="00362802" w:rsidRPr="0064375E">
        <w:rPr>
          <w:color w:val="auto"/>
        </w:rPr>
        <w:t>Koehler</w:t>
      </w:r>
      <w:proofErr w:type="spellEnd"/>
      <w:r w:rsidR="00E15CEF">
        <w:rPr>
          <w:color w:val="auto"/>
        </w:rPr>
        <w:t>,</w:t>
      </w:r>
      <w:r w:rsidR="00362802" w:rsidRPr="0064375E">
        <w:rPr>
          <w:color w:val="auto"/>
        </w:rPr>
        <w:t xml:space="preserve"> na mesma Universidade, que desenvolverá </w:t>
      </w:r>
      <w:r w:rsidR="00FC55CB">
        <w:rPr>
          <w:color w:val="auto"/>
        </w:rPr>
        <w:t>um protótipo</w:t>
      </w:r>
      <w:r w:rsidR="00362802" w:rsidRPr="0064375E">
        <w:rPr>
          <w:color w:val="auto"/>
        </w:rPr>
        <w:t xml:space="preserve"> para quantificar a gordura epic</w:t>
      </w:r>
      <w:r w:rsidR="00FF48A7" w:rsidRPr="0064375E">
        <w:rPr>
          <w:color w:val="auto"/>
        </w:rPr>
        <w:t xml:space="preserve">árdica. </w:t>
      </w:r>
    </w:p>
    <w:p w:rsidR="00FF48A7" w:rsidRPr="0064375E" w:rsidRDefault="00FF48A7" w:rsidP="0064375E">
      <w:pPr>
        <w:pStyle w:val="TextodoTrabalho"/>
        <w:rPr>
          <w:color w:val="auto"/>
        </w:rPr>
      </w:pPr>
      <w:r w:rsidRPr="0064375E">
        <w:rPr>
          <w:color w:val="auto"/>
        </w:rPr>
        <w:t xml:space="preserve">Antes de apresentar </w:t>
      </w:r>
      <w:r w:rsidR="00203CA4" w:rsidRPr="0064375E">
        <w:rPr>
          <w:color w:val="auto"/>
        </w:rPr>
        <w:t>o desenvolvimento</w:t>
      </w:r>
      <w:r w:rsidRPr="0064375E">
        <w:rPr>
          <w:color w:val="auto"/>
        </w:rPr>
        <w:t xml:space="preserve"> deste projeto, é importante ressaltar que o mesmo se destina </w:t>
      </w:r>
      <w:r w:rsidR="004C435B" w:rsidRPr="0064375E">
        <w:rPr>
          <w:color w:val="auto"/>
        </w:rPr>
        <w:t>às</w:t>
      </w:r>
      <w:r w:rsidRPr="0064375E">
        <w:rPr>
          <w:color w:val="auto"/>
        </w:rPr>
        <w:t xml:space="preserve"> imagens que estejam no padrão DICOM e também que </w:t>
      </w:r>
      <w:proofErr w:type="gramStart"/>
      <w:r w:rsidRPr="0064375E">
        <w:rPr>
          <w:color w:val="auto"/>
        </w:rPr>
        <w:t>sejam</w:t>
      </w:r>
      <w:proofErr w:type="gramEnd"/>
      <w:r w:rsidRPr="0064375E">
        <w:rPr>
          <w:color w:val="auto"/>
        </w:rPr>
        <w:t xml:space="preserve"> imagens de tomografia computadorizada com contraste, o que</w:t>
      </w:r>
      <w:r w:rsidR="00934632" w:rsidRPr="0064375E">
        <w:rPr>
          <w:color w:val="auto"/>
        </w:rPr>
        <w:t>,</w:t>
      </w:r>
      <w:r w:rsidRPr="0064375E">
        <w:rPr>
          <w:color w:val="auto"/>
        </w:rPr>
        <w:t xml:space="preserve"> apesar de ser o grande diferencial deste para os demais projetos já realizados</w:t>
      </w:r>
      <w:r w:rsidR="00934632" w:rsidRPr="0064375E">
        <w:rPr>
          <w:color w:val="auto"/>
        </w:rPr>
        <w:t>,</w:t>
      </w:r>
      <w:r w:rsidRPr="0064375E">
        <w:rPr>
          <w:color w:val="auto"/>
        </w:rPr>
        <w:t xml:space="preserve"> é um fator que aumenta a dificuldade do </w:t>
      </w:r>
      <w:r w:rsidR="009B0147" w:rsidRPr="0064375E">
        <w:rPr>
          <w:color w:val="auto"/>
        </w:rPr>
        <w:t>mesmo</w:t>
      </w:r>
      <w:r w:rsidRPr="0064375E">
        <w:rPr>
          <w:color w:val="auto"/>
        </w:rPr>
        <w:t>.</w:t>
      </w:r>
    </w:p>
    <w:p w:rsidR="006D51F7" w:rsidRDefault="00EC0F8E" w:rsidP="00FF48A7">
      <w:pPr>
        <w:pStyle w:val="TextodoTrabalho"/>
        <w:rPr>
          <w:color w:val="auto"/>
        </w:rPr>
      </w:pPr>
      <w:r>
        <w:rPr>
          <w:color w:val="auto"/>
        </w:rPr>
        <w:t>Hoje é comum ver especialistas usando como método para quantificar esta gordura</w:t>
      </w:r>
      <w:r w:rsidR="00DA7CE0">
        <w:rPr>
          <w:color w:val="auto"/>
        </w:rPr>
        <w:t>, a seleção de pontos de refere</w:t>
      </w:r>
      <w:r>
        <w:rPr>
          <w:color w:val="auto"/>
        </w:rPr>
        <w:t>ncia</w:t>
      </w:r>
      <w:r w:rsidR="00DA7CE0">
        <w:rPr>
          <w:color w:val="auto"/>
        </w:rPr>
        <w:t>is</w:t>
      </w:r>
      <w:r>
        <w:rPr>
          <w:color w:val="auto"/>
        </w:rPr>
        <w:t xml:space="preserve"> na camada do pericárdio, seguido por uma interpolação automática do sistema entre estes pontos</w:t>
      </w:r>
      <w:r w:rsidR="00934632">
        <w:rPr>
          <w:color w:val="auto"/>
        </w:rPr>
        <w:t xml:space="preserve">. Porém, </w:t>
      </w:r>
      <w:r>
        <w:rPr>
          <w:color w:val="auto"/>
        </w:rPr>
        <w:t>isto pode apresentar um grande problema quando</w:t>
      </w:r>
      <w:r w:rsidR="006D51F7">
        <w:rPr>
          <w:color w:val="auto"/>
        </w:rPr>
        <w:t xml:space="preserve"> o processo é realizado por mais de um especialista sobre a mesma imagem, podendo divergir muito os resultados obtidos. Um processo automático ou </w:t>
      </w:r>
      <w:r w:rsidR="00237BCA">
        <w:rPr>
          <w:color w:val="auto"/>
        </w:rPr>
        <w:t>semiautomático</w:t>
      </w:r>
      <w:r w:rsidR="006D51F7">
        <w:rPr>
          <w:color w:val="auto"/>
        </w:rPr>
        <w:t xml:space="preserve"> ajuda a diminuir estas diferenças. </w:t>
      </w:r>
    </w:p>
    <w:p w:rsidR="009B0147" w:rsidRDefault="006D51F7" w:rsidP="00FF48A7">
      <w:pPr>
        <w:pStyle w:val="TextodoTrabalho"/>
        <w:rPr>
          <w:color w:val="auto"/>
        </w:rPr>
      </w:pPr>
      <w:r>
        <w:rPr>
          <w:color w:val="auto"/>
        </w:rPr>
        <w:t>Outra grande diferença</w:t>
      </w:r>
      <w:proofErr w:type="gramStart"/>
      <w:r w:rsidR="00DA7CE0">
        <w:rPr>
          <w:color w:val="auto"/>
        </w:rPr>
        <w:t>,</w:t>
      </w:r>
      <w:r>
        <w:rPr>
          <w:color w:val="auto"/>
        </w:rPr>
        <w:t xml:space="preserve"> é</w:t>
      </w:r>
      <w:proofErr w:type="gramEnd"/>
      <w:r>
        <w:rPr>
          <w:color w:val="auto"/>
        </w:rPr>
        <w:t xml:space="preserve"> em relação ao tempo gasto pelo especialista em marcar muitos pontos em </w:t>
      </w:r>
      <w:r w:rsidR="00FC55CB">
        <w:rPr>
          <w:color w:val="auto"/>
        </w:rPr>
        <w:t xml:space="preserve">diversas </w:t>
      </w:r>
      <w:r>
        <w:rPr>
          <w:color w:val="auto"/>
        </w:rPr>
        <w:t xml:space="preserve">imagens. </w:t>
      </w:r>
      <w:r w:rsidR="008A158F">
        <w:rPr>
          <w:color w:val="auto"/>
        </w:rPr>
        <w:t>Esta é uma das principais vantagens em se ter um processo automático.</w:t>
      </w:r>
    </w:p>
    <w:p w:rsidR="00237BCA" w:rsidRDefault="00EC0F8E" w:rsidP="00EC0F8E">
      <w:pPr>
        <w:pStyle w:val="TextodoTrabalho"/>
        <w:rPr>
          <w:color w:val="auto"/>
        </w:rPr>
      </w:pPr>
      <w:r w:rsidRPr="008958CF">
        <w:rPr>
          <w:color w:val="auto"/>
        </w:rPr>
        <w:t>Para o desenvolvimento deste projeto</w:t>
      </w:r>
      <w:r>
        <w:rPr>
          <w:color w:val="auto"/>
        </w:rPr>
        <w:t xml:space="preserve"> </w:t>
      </w:r>
      <w:r w:rsidR="006D51F7">
        <w:rPr>
          <w:color w:val="auto"/>
        </w:rPr>
        <w:t>foi</w:t>
      </w:r>
      <w:r>
        <w:rPr>
          <w:color w:val="auto"/>
        </w:rPr>
        <w:t xml:space="preserve"> utilizada a linguagem de programação Java, pelo fato de ser uma linguagem de fácil interpretação e enorme potencial de processamento para lidar com PDI. </w:t>
      </w:r>
    </w:p>
    <w:p w:rsidR="00237BCA" w:rsidRDefault="00CE2B59" w:rsidP="00EC0F8E">
      <w:pPr>
        <w:pStyle w:val="TextodoTrabalho"/>
        <w:rPr>
          <w:color w:val="auto"/>
        </w:rPr>
      </w:pPr>
      <w:r>
        <w:rPr>
          <w:color w:val="auto"/>
        </w:rPr>
        <w:lastRenderedPageBreak/>
        <w:t>VTK (</w:t>
      </w:r>
      <w:proofErr w:type="spellStart"/>
      <w:r w:rsidRPr="0064375E">
        <w:rPr>
          <w:i/>
          <w:color w:val="auto"/>
        </w:rPr>
        <w:t>Visualization</w:t>
      </w:r>
      <w:proofErr w:type="spellEnd"/>
      <w:r w:rsidRPr="0064375E">
        <w:rPr>
          <w:i/>
          <w:color w:val="auto"/>
        </w:rPr>
        <w:t xml:space="preserve"> Toolkit</w:t>
      </w:r>
      <w:r>
        <w:rPr>
          <w:color w:val="auto"/>
        </w:rPr>
        <w:t>)</w:t>
      </w:r>
      <w:r w:rsidR="00AB6D64">
        <w:rPr>
          <w:color w:val="auto"/>
        </w:rPr>
        <w:t xml:space="preserve"> </w:t>
      </w:r>
      <w:r w:rsidR="00A25E23">
        <w:rPr>
          <w:color w:val="auto"/>
        </w:rPr>
        <w:t>(2013)</w:t>
      </w:r>
      <w:r>
        <w:rPr>
          <w:color w:val="auto"/>
        </w:rPr>
        <w:t xml:space="preserve">, ITK </w:t>
      </w:r>
      <w:r w:rsidRPr="00237BCA">
        <w:rPr>
          <w:color w:val="auto"/>
        </w:rPr>
        <w:t>(</w:t>
      </w:r>
      <w:r w:rsidRPr="0064375E">
        <w:rPr>
          <w:bCs/>
          <w:i/>
          <w:color w:val="auto"/>
        </w:rPr>
        <w:t xml:space="preserve">Insight </w:t>
      </w:r>
      <w:proofErr w:type="spellStart"/>
      <w:r w:rsidRPr="0064375E">
        <w:rPr>
          <w:bCs/>
          <w:i/>
          <w:color w:val="auto"/>
        </w:rPr>
        <w:t>Segmentation</w:t>
      </w:r>
      <w:proofErr w:type="spellEnd"/>
      <w:r w:rsidRPr="0064375E">
        <w:rPr>
          <w:bCs/>
          <w:i/>
          <w:color w:val="auto"/>
        </w:rPr>
        <w:t xml:space="preserve"> </w:t>
      </w:r>
      <w:proofErr w:type="spellStart"/>
      <w:r w:rsidRPr="0064375E">
        <w:rPr>
          <w:bCs/>
          <w:i/>
          <w:color w:val="auto"/>
        </w:rPr>
        <w:t>and</w:t>
      </w:r>
      <w:proofErr w:type="spellEnd"/>
      <w:r w:rsidRPr="0064375E">
        <w:rPr>
          <w:bCs/>
          <w:i/>
          <w:color w:val="auto"/>
        </w:rPr>
        <w:t xml:space="preserve"> </w:t>
      </w:r>
      <w:proofErr w:type="spellStart"/>
      <w:r w:rsidRPr="0064375E">
        <w:rPr>
          <w:bCs/>
          <w:i/>
          <w:color w:val="auto"/>
        </w:rPr>
        <w:t>Registration</w:t>
      </w:r>
      <w:proofErr w:type="spellEnd"/>
      <w:r w:rsidRPr="0064375E">
        <w:rPr>
          <w:bCs/>
          <w:i/>
          <w:color w:val="auto"/>
        </w:rPr>
        <w:t xml:space="preserve"> Toolkit</w:t>
      </w:r>
      <w:r w:rsidRPr="0064375E">
        <w:rPr>
          <w:color w:val="auto"/>
        </w:rPr>
        <w:t>)</w:t>
      </w:r>
      <w:r w:rsidR="00AB6D64">
        <w:rPr>
          <w:color w:val="auto"/>
        </w:rPr>
        <w:t xml:space="preserve"> </w:t>
      </w:r>
      <w:r w:rsidR="00A25E23">
        <w:rPr>
          <w:color w:val="auto"/>
        </w:rPr>
        <w:t>(2013)</w:t>
      </w:r>
      <w:r w:rsidR="00DA7CE0">
        <w:rPr>
          <w:color w:val="auto"/>
        </w:rPr>
        <w:t xml:space="preserve"> </w:t>
      </w:r>
      <w:r w:rsidRPr="0064375E">
        <w:rPr>
          <w:color w:val="auto"/>
        </w:rPr>
        <w:t>e JAI</w:t>
      </w:r>
      <w:r>
        <w:rPr>
          <w:color w:val="auto"/>
        </w:rPr>
        <w:t xml:space="preserve"> são as principais bibliotecas que foram analisadas para auxiliar no desenvolvimento deste protótipo. ITK</w:t>
      </w:r>
      <w:r w:rsidR="00AB6D64">
        <w:rPr>
          <w:color w:val="auto"/>
        </w:rPr>
        <w:t xml:space="preserve"> (2013)</w:t>
      </w:r>
      <w:r>
        <w:rPr>
          <w:color w:val="auto"/>
        </w:rPr>
        <w:t xml:space="preserve"> e VTK</w:t>
      </w:r>
      <w:r w:rsidR="00AB6D64">
        <w:rPr>
          <w:color w:val="auto"/>
        </w:rPr>
        <w:t xml:space="preserve"> (2013)</w:t>
      </w:r>
      <w:r>
        <w:rPr>
          <w:color w:val="auto"/>
        </w:rPr>
        <w:t xml:space="preserve"> se mostraram mais úteis por serem muito poderosas quando se trabalha com imagens médicas, porém</w:t>
      </w:r>
      <w:r w:rsidR="00934632">
        <w:rPr>
          <w:color w:val="auto"/>
        </w:rPr>
        <w:t>,</w:t>
      </w:r>
      <w:r>
        <w:rPr>
          <w:color w:val="auto"/>
        </w:rPr>
        <w:t xml:space="preserve"> existe a limitação de que estas duas são desenvolvidas em C++ e o </w:t>
      </w:r>
      <w:proofErr w:type="spellStart"/>
      <w:r>
        <w:rPr>
          <w:color w:val="auto"/>
        </w:rPr>
        <w:t>Wrapp</w:t>
      </w:r>
      <w:proofErr w:type="spellEnd"/>
      <w:r>
        <w:rPr>
          <w:color w:val="auto"/>
        </w:rPr>
        <w:t xml:space="preserve"> para Java</w:t>
      </w:r>
      <w:r w:rsidR="00934632">
        <w:rPr>
          <w:color w:val="auto"/>
        </w:rPr>
        <w:t>,</w:t>
      </w:r>
      <w:r>
        <w:rPr>
          <w:color w:val="auto"/>
        </w:rPr>
        <w:t xml:space="preserve"> não contém todas as funcionalidades.</w:t>
      </w:r>
    </w:p>
    <w:p w:rsidR="00EC0F8E" w:rsidRDefault="00CE2B59" w:rsidP="00EC0F8E">
      <w:pPr>
        <w:pStyle w:val="TextodoTrabalho"/>
        <w:rPr>
          <w:color w:val="auto"/>
        </w:rPr>
      </w:pPr>
      <w:r>
        <w:rPr>
          <w:color w:val="auto"/>
        </w:rPr>
        <w:t xml:space="preserve"> Diante desta situaç</w:t>
      </w:r>
      <w:r w:rsidR="00237BCA">
        <w:rPr>
          <w:color w:val="auto"/>
        </w:rPr>
        <w:t xml:space="preserve">ão e do fato de que não foram usados muitos processos comumente utilizados em PDI, </w:t>
      </w:r>
      <w:r>
        <w:rPr>
          <w:color w:val="auto"/>
        </w:rPr>
        <w:t xml:space="preserve">foi analisada a biblioteca </w:t>
      </w:r>
      <w:r w:rsidRPr="008A158F">
        <w:rPr>
          <w:i/>
          <w:color w:val="auto"/>
        </w:rPr>
        <w:t>open-</w:t>
      </w:r>
      <w:proofErr w:type="spellStart"/>
      <w:r w:rsidRPr="008A158F">
        <w:rPr>
          <w:i/>
          <w:color w:val="auto"/>
        </w:rPr>
        <w:t>sourc</w:t>
      </w:r>
      <w:r>
        <w:rPr>
          <w:color w:val="auto"/>
        </w:rPr>
        <w:t>e</w:t>
      </w:r>
      <w:proofErr w:type="spellEnd"/>
      <w:r>
        <w:rPr>
          <w:color w:val="auto"/>
        </w:rPr>
        <w:t xml:space="preserve"> do </w:t>
      </w:r>
      <w:r w:rsidRPr="008A158F">
        <w:rPr>
          <w:i/>
          <w:color w:val="auto"/>
        </w:rPr>
        <w:t>software</w:t>
      </w:r>
      <w:r w:rsidR="00237BCA">
        <w:rPr>
          <w:color w:val="auto"/>
        </w:rPr>
        <w:t xml:space="preserve"> </w:t>
      </w:r>
      <w:proofErr w:type="spellStart"/>
      <w:proofErr w:type="gramStart"/>
      <w:r w:rsidR="00237BCA">
        <w:rPr>
          <w:color w:val="auto"/>
        </w:rPr>
        <w:t>ImageJ</w:t>
      </w:r>
      <w:proofErr w:type="spellEnd"/>
      <w:proofErr w:type="gramEnd"/>
      <w:r w:rsidR="00237BCA">
        <w:rPr>
          <w:color w:val="auto"/>
        </w:rPr>
        <w:t xml:space="preserve">, desenvolvido no </w:t>
      </w:r>
      <w:proofErr w:type="spellStart"/>
      <w:r w:rsidR="00237BCA" w:rsidRPr="0064375E">
        <w:rPr>
          <w:i/>
          <w:color w:val="auto"/>
        </w:rPr>
        <w:t>National</w:t>
      </w:r>
      <w:proofErr w:type="spellEnd"/>
      <w:r w:rsidR="00237BCA" w:rsidRPr="0064375E">
        <w:rPr>
          <w:i/>
          <w:color w:val="auto"/>
        </w:rPr>
        <w:t xml:space="preserve"> </w:t>
      </w:r>
      <w:proofErr w:type="spellStart"/>
      <w:r w:rsidR="00237BCA" w:rsidRPr="0064375E">
        <w:rPr>
          <w:i/>
          <w:color w:val="auto"/>
        </w:rPr>
        <w:t>Institutes</w:t>
      </w:r>
      <w:proofErr w:type="spellEnd"/>
      <w:r w:rsidR="00237BCA" w:rsidRPr="0064375E">
        <w:rPr>
          <w:i/>
          <w:color w:val="auto"/>
        </w:rPr>
        <w:t xml:space="preserve"> </w:t>
      </w:r>
      <w:proofErr w:type="spellStart"/>
      <w:r w:rsidR="00237BCA" w:rsidRPr="0064375E">
        <w:rPr>
          <w:i/>
          <w:color w:val="auto"/>
        </w:rPr>
        <w:t>of</w:t>
      </w:r>
      <w:proofErr w:type="spellEnd"/>
      <w:r w:rsidR="00237BCA" w:rsidRPr="0064375E">
        <w:rPr>
          <w:i/>
          <w:color w:val="auto"/>
        </w:rPr>
        <w:t xml:space="preserve"> Health</w:t>
      </w:r>
      <w:r w:rsidR="00237BCA" w:rsidRPr="00237BCA">
        <w:rPr>
          <w:color w:val="auto"/>
        </w:rPr>
        <w:t xml:space="preserve">, </w:t>
      </w:r>
      <w:r w:rsidR="00934632">
        <w:rPr>
          <w:color w:val="auto"/>
        </w:rPr>
        <w:t xml:space="preserve">nos </w:t>
      </w:r>
      <w:r w:rsidR="00DA7CE0">
        <w:rPr>
          <w:color w:val="auto"/>
        </w:rPr>
        <w:t>Estados Unidos, que, assim como as bibliotecas</w:t>
      </w:r>
      <w:r w:rsidR="00237BCA" w:rsidRPr="00237BCA">
        <w:rPr>
          <w:color w:val="auto"/>
        </w:rPr>
        <w:t xml:space="preserve"> VTK</w:t>
      </w:r>
      <w:r w:rsidR="00AB6D64">
        <w:rPr>
          <w:color w:val="auto"/>
        </w:rPr>
        <w:t xml:space="preserve"> (2013)</w:t>
      </w:r>
      <w:r w:rsidR="00237BCA" w:rsidRPr="00237BCA">
        <w:rPr>
          <w:color w:val="auto"/>
        </w:rPr>
        <w:t xml:space="preserve"> e ITK</w:t>
      </w:r>
      <w:r w:rsidR="00AB6D64">
        <w:rPr>
          <w:color w:val="auto"/>
        </w:rPr>
        <w:t xml:space="preserve"> (2013)</w:t>
      </w:r>
      <w:r w:rsidR="00237BCA" w:rsidRPr="00237BCA">
        <w:rPr>
          <w:color w:val="auto"/>
        </w:rPr>
        <w:t xml:space="preserve">, </w:t>
      </w:r>
      <w:r w:rsidR="00D07375">
        <w:rPr>
          <w:color w:val="auto"/>
        </w:rPr>
        <w:t>possui</w:t>
      </w:r>
      <w:r w:rsidR="00D07375" w:rsidRPr="00237BCA">
        <w:rPr>
          <w:color w:val="auto"/>
        </w:rPr>
        <w:t xml:space="preserve"> </w:t>
      </w:r>
      <w:r w:rsidR="00237BCA" w:rsidRPr="00237BCA">
        <w:rPr>
          <w:color w:val="auto"/>
        </w:rPr>
        <w:t xml:space="preserve">tratamentos e possibilidade de trabalhar com imagens DICOM. Mostrou-se uma ferramenta muito útil e poderosa, por ser facilmente compatível com uma série de </w:t>
      </w:r>
      <w:r w:rsidR="00237BCA" w:rsidRPr="00BF07B8">
        <w:rPr>
          <w:i/>
          <w:color w:val="auto"/>
        </w:rPr>
        <w:t>plug-ins</w:t>
      </w:r>
      <w:r w:rsidR="00DA7CE0">
        <w:rPr>
          <w:color w:val="auto"/>
        </w:rPr>
        <w:t xml:space="preserve"> para a realização de testes, bem como é de grande facilidade a criação de </w:t>
      </w:r>
      <w:proofErr w:type="spellStart"/>
      <w:r w:rsidR="00DA7CE0">
        <w:rPr>
          <w:color w:val="auto"/>
        </w:rPr>
        <w:t>plugins</w:t>
      </w:r>
      <w:proofErr w:type="spellEnd"/>
      <w:r w:rsidR="00DA7CE0">
        <w:rPr>
          <w:color w:val="auto"/>
        </w:rPr>
        <w:t xml:space="preserve">. Outro importante fator que implicou na escolha da mesma, é que esta é </w:t>
      </w:r>
      <w:r w:rsidR="00237BCA" w:rsidRPr="00237BCA">
        <w:rPr>
          <w:color w:val="auto"/>
        </w:rPr>
        <w:t>desenvolvida em Java, oferecendo total compatibilidade com o protótipo.</w:t>
      </w:r>
    </w:p>
    <w:p w:rsidR="00155C27" w:rsidRDefault="00155C27" w:rsidP="00155C27">
      <w:pPr>
        <w:pStyle w:val="Ttulo2"/>
        <w:numPr>
          <w:ilvl w:val="1"/>
          <w:numId w:val="1"/>
        </w:numPr>
        <w:ind w:left="0" w:firstLine="0"/>
        <w:rPr>
          <w:color w:val="auto"/>
        </w:rPr>
      </w:pPr>
      <w:bookmarkStart w:id="150" w:name="_Toc358915225"/>
      <w:r>
        <w:rPr>
          <w:color w:val="auto"/>
        </w:rPr>
        <w:t xml:space="preserve">O </w:t>
      </w:r>
      <w:r w:rsidRPr="008A158F">
        <w:rPr>
          <w:i/>
          <w:color w:val="auto"/>
        </w:rPr>
        <w:t>software</w:t>
      </w:r>
      <w:r>
        <w:rPr>
          <w:color w:val="auto"/>
        </w:rPr>
        <w:t xml:space="preserve"> </w:t>
      </w:r>
      <w:proofErr w:type="spellStart"/>
      <w:proofErr w:type="gramStart"/>
      <w:r>
        <w:rPr>
          <w:color w:val="auto"/>
        </w:rPr>
        <w:t>ImageJ</w:t>
      </w:r>
      <w:bookmarkEnd w:id="150"/>
      <w:proofErr w:type="spellEnd"/>
      <w:proofErr w:type="gramEnd"/>
    </w:p>
    <w:p w:rsidR="00155C27" w:rsidRPr="00155C27" w:rsidRDefault="00155C27" w:rsidP="00155C27">
      <w:pPr>
        <w:pStyle w:val="TextodoTrabalho"/>
        <w:rPr>
          <w:color w:val="auto"/>
        </w:rPr>
      </w:pPr>
      <w:r w:rsidRPr="00155C27">
        <w:rPr>
          <w:color w:val="auto"/>
        </w:rPr>
        <w:t xml:space="preserve">O </w:t>
      </w:r>
      <w:proofErr w:type="spellStart"/>
      <w:proofErr w:type="gramStart"/>
      <w:r w:rsidRPr="00155C27">
        <w:rPr>
          <w:color w:val="auto"/>
        </w:rPr>
        <w:t>ImageJ</w:t>
      </w:r>
      <w:proofErr w:type="spellEnd"/>
      <w:proofErr w:type="gramEnd"/>
      <w:r w:rsidR="00AB6D64">
        <w:rPr>
          <w:color w:val="auto"/>
        </w:rPr>
        <w:t xml:space="preserve"> (2013)</w:t>
      </w:r>
      <w:r w:rsidRPr="00155C27">
        <w:rPr>
          <w:color w:val="auto"/>
        </w:rPr>
        <w:t xml:space="preserve"> é um </w:t>
      </w:r>
      <w:r w:rsidRPr="008A158F">
        <w:rPr>
          <w:i/>
          <w:color w:val="auto"/>
        </w:rPr>
        <w:t>software</w:t>
      </w:r>
      <w:r w:rsidRPr="00155C27">
        <w:rPr>
          <w:color w:val="auto"/>
        </w:rPr>
        <w:t xml:space="preserve"> de domínio público</w:t>
      </w:r>
      <w:r w:rsidR="00FC55CB">
        <w:rPr>
          <w:color w:val="auto"/>
        </w:rPr>
        <w:t>,</w:t>
      </w:r>
      <w:r w:rsidRPr="00155C27">
        <w:rPr>
          <w:color w:val="auto"/>
        </w:rPr>
        <w:t xml:space="preserve"> desenvolvido em </w:t>
      </w:r>
      <w:r w:rsidR="00F07264">
        <w:rPr>
          <w:color w:val="auto"/>
        </w:rPr>
        <w:t>J</w:t>
      </w:r>
      <w:r w:rsidR="00F07264" w:rsidRPr="00155C27">
        <w:rPr>
          <w:color w:val="auto"/>
        </w:rPr>
        <w:t>ava</w:t>
      </w:r>
      <w:r w:rsidR="00FC55CB">
        <w:rPr>
          <w:color w:val="auto"/>
        </w:rPr>
        <w:t>,</w:t>
      </w:r>
      <w:r w:rsidR="00F07264" w:rsidRPr="00155C27">
        <w:rPr>
          <w:color w:val="auto"/>
        </w:rPr>
        <w:t xml:space="preserve"> </w:t>
      </w:r>
      <w:r w:rsidRPr="00155C27">
        <w:rPr>
          <w:color w:val="auto"/>
        </w:rPr>
        <w:t xml:space="preserve">no ano de 1997, destinado à análise e processamento de imagens, inspirado pelo NIH </w:t>
      </w:r>
      <w:proofErr w:type="spellStart"/>
      <w:r w:rsidRPr="00155C27">
        <w:rPr>
          <w:color w:val="auto"/>
        </w:rPr>
        <w:t>Image</w:t>
      </w:r>
      <w:proofErr w:type="spellEnd"/>
      <w:r w:rsidRPr="00155C27">
        <w:rPr>
          <w:color w:val="auto"/>
        </w:rPr>
        <w:t xml:space="preserve"> para Macintosh. Com ele é possível trabalhar com muitas extensões de imagens, incluindo DICOM, que são as imagens utilizadas neste projeto.</w:t>
      </w:r>
    </w:p>
    <w:p w:rsidR="00155C27" w:rsidRPr="00155C27" w:rsidRDefault="00155C27" w:rsidP="00155C27">
      <w:pPr>
        <w:pStyle w:val="TextodoTrabalho"/>
        <w:rPr>
          <w:color w:val="auto"/>
        </w:rPr>
      </w:pPr>
      <w:r w:rsidRPr="00155C27">
        <w:rPr>
          <w:color w:val="auto"/>
        </w:rPr>
        <w:t xml:space="preserve">O </w:t>
      </w:r>
      <w:proofErr w:type="spellStart"/>
      <w:proofErr w:type="gramStart"/>
      <w:r w:rsidRPr="00155C27">
        <w:rPr>
          <w:color w:val="auto"/>
        </w:rPr>
        <w:t>ImageJ</w:t>
      </w:r>
      <w:proofErr w:type="spellEnd"/>
      <w:proofErr w:type="gramEnd"/>
      <w:r w:rsidR="00AB6D64">
        <w:rPr>
          <w:color w:val="auto"/>
        </w:rPr>
        <w:t xml:space="preserve"> (2013)</w:t>
      </w:r>
      <w:r w:rsidRPr="00155C27">
        <w:rPr>
          <w:color w:val="auto"/>
        </w:rPr>
        <w:t xml:space="preserve"> também possui muitas ferramentas para calcular </w:t>
      </w:r>
      <w:r w:rsidR="00F07264">
        <w:rPr>
          <w:color w:val="auto"/>
        </w:rPr>
        <w:t xml:space="preserve">a </w:t>
      </w:r>
      <w:r w:rsidRPr="00155C27">
        <w:rPr>
          <w:color w:val="auto"/>
        </w:rPr>
        <w:t xml:space="preserve">área e perímetro, após ter a região de interesse definida. Além da gama de funções que o </w:t>
      </w:r>
      <w:r w:rsidRPr="008A158F">
        <w:rPr>
          <w:i/>
          <w:color w:val="auto"/>
        </w:rPr>
        <w:t>software</w:t>
      </w:r>
      <w:r w:rsidRPr="00155C27">
        <w:rPr>
          <w:color w:val="auto"/>
        </w:rPr>
        <w:t xml:space="preserve"> proporciona, um dos pontos mais importantes é a sua arquitetura aberta, que resulta em um</w:t>
      </w:r>
      <w:r w:rsidR="00F07264">
        <w:rPr>
          <w:color w:val="auto"/>
        </w:rPr>
        <w:t>a</w:t>
      </w:r>
      <w:r w:rsidRPr="00155C27">
        <w:rPr>
          <w:color w:val="auto"/>
        </w:rPr>
        <w:t xml:space="preserve"> grande quantidade de </w:t>
      </w:r>
      <w:r w:rsidRPr="008A158F">
        <w:rPr>
          <w:i/>
          <w:color w:val="auto"/>
        </w:rPr>
        <w:t>plug-ins</w:t>
      </w:r>
      <w:r w:rsidRPr="00155C27">
        <w:rPr>
          <w:color w:val="auto"/>
        </w:rPr>
        <w:t xml:space="preserve"> desenvolvidos para o mesmo, como é o caso do </w:t>
      </w:r>
      <w:proofErr w:type="spellStart"/>
      <w:proofErr w:type="gramStart"/>
      <w:r w:rsidRPr="00155C27">
        <w:rPr>
          <w:color w:val="auto"/>
        </w:rPr>
        <w:t>ABSnake</w:t>
      </w:r>
      <w:proofErr w:type="spellEnd"/>
      <w:proofErr w:type="gramEnd"/>
      <w:r w:rsidR="00F07264">
        <w:rPr>
          <w:color w:val="auto"/>
        </w:rPr>
        <w:t>,</w:t>
      </w:r>
      <w:r w:rsidRPr="00155C27">
        <w:rPr>
          <w:color w:val="auto"/>
        </w:rPr>
        <w:t xml:space="preserve"> utilizado neste projeto, bem como a facilidade de criar </w:t>
      </w:r>
      <w:r w:rsidRPr="008A158F">
        <w:rPr>
          <w:i/>
          <w:color w:val="auto"/>
        </w:rPr>
        <w:t>plug-ins</w:t>
      </w:r>
      <w:r w:rsidRPr="00155C27">
        <w:rPr>
          <w:color w:val="auto"/>
        </w:rPr>
        <w:t>.</w:t>
      </w:r>
    </w:p>
    <w:p w:rsidR="00155C27" w:rsidRPr="00155C27" w:rsidRDefault="00155C27" w:rsidP="00155C27">
      <w:pPr>
        <w:pStyle w:val="TextodoTrabalho"/>
        <w:rPr>
          <w:color w:val="auto"/>
        </w:rPr>
      </w:pPr>
      <w:r w:rsidRPr="00155C27">
        <w:rPr>
          <w:color w:val="auto"/>
        </w:rPr>
        <w:t>A imagem a seguir apresenta a tela inicial do software.</w:t>
      </w:r>
    </w:p>
    <w:p w:rsidR="0010397E" w:rsidRDefault="00155C27" w:rsidP="0010397E">
      <w:pPr>
        <w:keepNext/>
        <w:ind w:left="284"/>
      </w:pPr>
      <w:r>
        <w:rPr>
          <w:noProof/>
          <w:lang w:eastAsia="pt-BR"/>
        </w:rPr>
        <w:drawing>
          <wp:inline distT="0" distB="0" distL="0" distR="0">
            <wp:extent cx="5426075" cy="1155700"/>
            <wp:effectExtent l="0" t="0" r="3175" b="6350"/>
            <wp:docPr id="2052" name="Imagem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6075" cy="1155700"/>
                    </a:xfrm>
                    <a:prstGeom prst="rect">
                      <a:avLst/>
                    </a:prstGeom>
                    <a:noFill/>
                    <a:ln>
                      <a:noFill/>
                    </a:ln>
                  </pic:spPr>
                </pic:pic>
              </a:graphicData>
            </a:graphic>
          </wp:inline>
        </w:drawing>
      </w:r>
    </w:p>
    <w:p w:rsidR="00155C27" w:rsidRPr="0010397E" w:rsidRDefault="0010397E" w:rsidP="0010397E">
      <w:pPr>
        <w:pStyle w:val="Legenda"/>
        <w:jc w:val="center"/>
        <w:rPr>
          <w:rFonts w:ascii="Times New Roman" w:hAnsi="Times New Roman" w:cs="Times New Roman"/>
          <w:color w:val="auto"/>
        </w:rPr>
      </w:pPr>
      <w:bookmarkStart w:id="151" w:name="_Toc358917101"/>
      <w:r w:rsidRPr="0010397E">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w:t>
      </w:r>
      <w:r w:rsidR="00F2283C">
        <w:rPr>
          <w:rFonts w:ascii="Times New Roman" w:hAnsi="Times New Roman" w:cs="Times New Roman"/>
          <w:color w:val="auto"/>
        </w:rPr>
        <w:fldChar w:fldCharType="end"/>
      </w:r>
      <w:r w:rsidR="008D1F21">
        <w:rPr>
          <w:rFonts w:ascii="Times New Roman" w:hAnsi="Times New Roman" w:cs="Times New Roman"/>
          <w:color w:val="auto"/>
        </w:rPr>
        <w:t xml:space="preserve"> </w:t>
      </w:r>
      <w:r w:rsidRPr="0010397E">
        <w:rPr>
          <w:rFonts w:ascii="Times New Roman" w:hAnsi="Times New Roman" w:cs="Times New Roman"/>
          <w:color w:val="auto"/>
        </w:rPr>
        <w:t xml:space="preserve">Imagem do software </w:t>
      </w:r>
      <w:proofErr w:type="spellStart"/>
      <w:r w:rsidRPr="0010397E">
        <w:rPr>
          <w:rFonts w:ascii="Times New Roman" w:hAnsi="Times New Roman" w:cs="Times New Roman"/>
          <w:color w:val="auto"/>
        </w:rPr>
        <w:t>ImageJ</w:t>
      </w:r>
      <w:proofErr w:type="spellEnd"/>
      <w:r w:rsidRPr="0010397E">
        <w:rPr>
          <w:rFonts w:ascii="Times New Roman" w:hAnsi="Times New Roman" w:cs="Times New Roman"/>
          <w:color w:val="auto"/>
        </w:rPr>
        <w:t>.</w:t>
      </w:r>
      <w:bookmarkEnd w:id="151"/>
    </w:p>
    <w:p w:rsidR="0010397E" w:rsidRPr="0010397E" w:rsidRDefault="0010397E" w:rsidP="0010397E">
      <w:pPr>
        <w:jc w:val="center"/>
        <w:rPr>
          <w:rFonts w:ascii="Times New Roman" w:hAnsi="Times New Roman" w:cs="Times New Roman"/>
        </w:rPr>
      </w:pPr>
      <w:r w:rsidRPr="0010397E">
        <w:rPr>
          <w:rFonts w:ascii="Times New Roman" w:hAnsi="Times New Roman" w:cs="Times New Roman"/>
        </w:rPr>
        <w:lastRenderedPageBreak/>
        <w:t xml:space="preserve">Fonte: </w:t>
      </w:r>
      <w:proofErr w:type="spellStart"/>
      <w:proofErr w:type="gramStart"/>
      <w:r w:rsidRPr="0010397E">
        <w:rPr>
          <w:rFonts w:ascii="Times New Roman" w:hAnsi="Times New Roman" w:cs="Times New Roman"/>
        </w:rPr>
        <w:t>ImageJ</w:t>
      </w:r>
      <w:proofErr w:type="spellEnd"/>
      <w:proofErr w:type="gramEnd"/>
    </w:p>
    <w:p w:rsidR="00155C27" w:rsidRDefault="00155C27" w:rsidP="00155C27">
      <w:pPr>
        <w:pStyle w:val="PargrafodaLista"/>
        <w:spacing w:line="360" w:lineRule="auto"/>
        <w:ind w:left="2484"/>
        <w:rPr>
          <w:rFonts w:ascii="Times New Roman" w:hAnsi="Times New Roman" w:cs="Times New Roman"/>
          <w:b/>
          <w:color w:val="FF0000"/>
          <w:sz w:val="24"/>
          <w:szCs w:val="24"/>
        </w:rPr>
      </w:pPr>
    </w:p>
    <w:p w:rsidR="00155C27" w:rsidRDefault="003714DB" w:rsidP="00EC0F8E">
      <w:pPr>
        <w:pStyle w:val="TextodoTrabalho"/>
        <w:rPr>
          <w:color w:val="auto"/>
        </w:rPr>
      </w:pPr>
      <w:r>
        <w:rPr>
          <w:color w:val="auto"/>
        </w:rPr>
        <w:t xml:space="preserve">Diante destas definições sobre o </w:t>
      </w:r>
      <w:proofErr w:type="spellStart"/>
      <w:proofErr w:type="gramStart"/>
      <w:r>
        <w:rPr>
          <w:color w:val="auto"/>
        </w:rPr>
        <w:t>ImageJ</w:t>
      </w:r>
      <w:proofErr w:type="spellEnd"/>
      <w:proofErr w:type="gramEnd"/>
      <w:r>
        <w:rPr>
          <w:color w:val="auto"/>
        </w:rPr>
        <w:t xml:space="preserve">, </w:t>
      </w:r>
      <w:r w:rsidR="00DE58F1">
        <w:rPr>
          <w:color w:val="auto"/>
        </w:rPr>
        <w:t>este</w:t>
      </w:r>
      <w:r>
        <w:rPr>
          <w:color w:val="auto"/>
        </w:rPr>
        <w:t xml:space="preserve"> se mostrou adequado para que este protótipo fosse desenvolvido em forma de </w:t>
      </w:r>
      <w:proofErr w:type="spellStart"/>
      <w:r w:rsidRPr="005A69CE">
        <w:rPr>
          <w:i/>
          <w:color w:val="auto"/>
        </w:rPr>
        <w:t>plugin</w:t>
      </w:r>
      <w:proofErr w:type="spellEnd"/>
      <w:r>
        <w:rPr>
          <w:color w:val="auto"/>
        </w:rPr>
        <w:t xml:space="preserve"> para o mesmo, aproveitando assim as facilidades de uso</w:t>
      </w:r>
      <w:r w:rsidR="00DE58F1">
        <w:rPr>
          <w:color w:val="auto"/>
        </w:rPr>
        <w:t xml:space="preserve"> e</w:t>
      </w:r>
      <w:r>
        <w:rPr>
          <w:color w:val="auto"/>
        </w:rPr>
        <w:t xml:space="preserve"> funções já amplamente testadas</w:t>
      </w:r>
      <w:r w:rsidR="00DE58F1">
        <w:rPr>
          <w:color w:val="auto"/>
        </w:rPr>
        <w:t>.</w:t>
      </w:r>
    </w:p>
    <w:p w:rsidR="00155C27" w:rsidRPr="00C417C8" w:rsidRDefault="00155C27" w:rsidP="00155C27">
      <w:pPr>
        <w:pStyle w:val="Ttulo2"/>
        <w:numPr>
          <w:ilvl w:val="1"/>
          <w:numId w:val="1"/>
        </w:numPr>
        <w:ind w:left="0" w:firstLine="0"/>
        <w:rPr>
          <w:color w:val="auto"/>
        </w:rPr>
      </w:pPr>
      <w:bookmarkStart w:id="152" w:name="_Toc358915226"/>
      <w:r>
        <w:rPr>
          <w:color w:val="auto"/>
        </w:rPr>
        <w:t>Processos do protótipo</w:t>
      </w:r>
      <w:bookmarkEnd w:id="152"/>
    </w:p>
    <w:p w:rsidR="00FF48A7" w:rsidRDefault="00263F6B" w:rsidP="004C435B">
      <w:pPr>
        <w:pStyle w:val="TextodoTrabalho"/>
        <w:rPr>
          <w:color w:val="auto"/>
        </w:rPr>
      </w:pPr>
      <w:r>
        <w:rPr>
          <w:color w:val="auto"/>
        </w:rPr>
        <w:t>A primeira etapa</w:t>
      </w:r>
      <w:r w:rsidR="004C435B" w:rsidRPr="004C435B">
        <w:rPr>
          <w:color w:val="auto"/>
        </w:rPr>
        <w:t xml:space="preserve"> para </w:t>
      </w:r>
      <w:r w:rsidR="00B50469">
        <w:rPr>
          <w:color w:val="auto"/>
        </w:rPr>
        <w:t>o</w:t>
      </w:r>
      <w:r w:rsidR="00B50469" w:rsidRPr="004C435B">
        <w:rPr>
          <w:color w:val="auto"/>
        </w:rPr>
        <w:t xml:space="preserve"> </w:t>
      </w:r>
      <w:r w:rsidR="004C435B" w:rsidRPr="004C435B">
        <w:rPr>
          <w:color w:val="auto"/>
        </w:rPr>
        <w:t xml:space="preserve">desenvolvimento do projeto é a </w:t>
      </w:r>
      <w:r w:rsidR="00934632">
        <w:rPr>
          <w:color w:val="auto"/>
        </w:rPr>
        <w:t>aplicação</w:t>
      </w:r>
      <w:r w:rsidR="00934632" w:rsidRPr="004C435B">
        <w:rPr>
          <w:color w:val="auto"/>
        </w:rPr>
        <w:t xml:space="preserve"> </w:t>
      </w:r>
      <w:r w:rsidR="004C435B" w:rsidRPr="004C435B">
        <w:rPr>
          <w:color w:val="auto"/>
        </w:rPr>
        <w:t xml:space="preserve">de um </w:t>
      </w:r>
      <w:proofErr w:type="spellStart"/>
      <w:r w:rsidR="004C435B" w:rsidRPr="0064375E">
        <w:rPr>
          <w:i/>
          <w:color w:val="auto"/>
        </w:rPr>
        <w:t>threshold</w:t>
      </w:r>
      <w:proofErr w:type="spellEnd"/>
      <w:r w:rsidR="004C435B" w:rsidRPr="004C435B">
        <w:rPr>
          <w:color w:val="auto"/>
        </w:rPr>
        <w:t>, para remover regiões que não sejam de interesse. Inicialmente</w:t>
      </w:r>
      <w:r w:rsidR="00B51F90">
        <w:rPr>
          <w:color w:val="auto"/>
        </w:rPr>
        <w:t>,</w:t>
      </w:r>
      <w:r w:rsidR="004C435B" w:rsidRPr="004C435B">
        <w:rPr>
          <w:color w:val="auto"/>
        </w:rPr>
        <w:t xml:space="preserve"> o </w:t>
      </w:r>
      <w:proofErr w:type="spellStart"/>
      <w:r w:rsidR="004C435B" w:rsidRPr="0064375E">
        <w:rPr>
          <w:i/>
          <w:color w:val="auto"/>
        </w:rPr>
        <w:t>threshold</w:t>
      </w:r>
      <w:proofErr w:type="spellEnd"/>
      <w:r w:rsidR="004C435B" w:rsidRPr="004C435B">
        <w:rPr>
          <w:color w:val="auto"/>
        </w:rPr>
        <w:t xml:space="preserve"> mantém </w:t>
      </w:r>
      <w:r w:rsidR="00B50469">
        <w:rPr>
          <w:color w:val="auto"/>
        </w:rPr>
        <w:t>na</w:t>
      </w:r>
      <w:r w:rsidR="00B50469" w:rsidRPr="004C435B">
        <w:rPr>
          <w:color w:val="auto"/>
        </w:rPr>
        <w:t xml:space="preserve"> </w:t>
      </w:r>
      <w:r w:rsidR="004C435B" w:rsidRPr="004C435B">
        <w:rPr>
          <w:color w:val="auto"/>
        </w:rPr>
        <w:t>imagem apenas o</w:t>
      </w:r>
      <w:r w:rsidR="00237BCA">
        <w:rPr>
          <w:color w:val="auto"/>
        </w:rPr>
        <w:t>s</w:t>
      </w:r>
      <w:r w:rsidR="004C435B" w:rsidRPr="004C435B">
        <w:rPr>
          <w:color w:val="auto"/>
        </w:rPr>
        <w:t xml:space="preserve"> pontos com valores entre -</w:t>
      </w:r>
      <w:r w:rsidR="00DF65B1">
        <w:rPr>
          <w:color w:val="auto"/>
        </w:rPr>
        <w:t>19</w:t>
      </w:r>
      <w:r w:rsidR="00DF65B1" w:rsidRPr="004C435B">
        <w:rPr>
          <w:color w:val="auto"/>
        </w:rPr>
        <w:t>0</w:t>
      </w:r>
      <w:r w:rsidR="00DF65B1">
        <w:rPr>
          <w:color w:val="auto"/>
        </w:rPr>
        <w:t>HU</w:t>
      </w:r>
      <w:r w:rsidR="00DF65B1" w:rsidRPr="004C435B">
        <w:rPr>
          <w:color w:val="auto"/>
        </w:rPr>
        <w:t xml:space="preserve"> </w:t>
      </w:r>
      <w:r w:rsidR="004C435B" w:rsidRPr="004C435B">
        <w:rPr>
          <w:color w:val="auto"/>
        </w:rPr>
        <w:t>e -30</w:t>
      </w:r>
      <w:r w:rsidR="00D56A64">
        <w:rPr>
          <w:color w:val="auto"/>
        </w:rPr>
        <w:t>HU</w:t>
      </w:r>
      <w:r w:rsidR="004C435B" w:rsidRPr="004C435B">
        <w:rPr>
          <w:color w:val="auto"/>
        </w:rPr>
        <w:t xml:space="preserve">, valores </w:t>
      </w:r>
      <w:r w:rsidR="00DF65B1">
        <w:rPr>
          <w:color w:val="auto"/>
        </w:rPr>
        <w:t xml:space="preserve">estes, </w:t>
      </w:r>
      <w:r w:rsidR="007D56D6">
        <w:rPr>
          <w:color w:val="auto"/>
        </w:rPr>
        <w:t>também utilizados</w:t>
      </w:r>
      <w:r w:rsidR="004C435B" w:rsidRPr="004C435B">
        <w:rPr>
          <w:color w:val="auto"/>
        </w:rPr>
        <w:t xml:space="preserve"> pelos testes de Figueiredo (2009</w:t>
      </w:r>
      <w:r w:rsidR="00DF65B1">
        <w:rPr>
          <w:color w:val="auto"/>
        </w:rPr>
        <w:t>)</w:t>
      </w:r>
      <w:r w:rsidR="00B51F90">
        <w:rPr>
          <w:color w:val="auto"/>
        </w:rPr>
        <w:t>.</w:t>
      </w:r>
    </w:p>
    <w:p w:rsidR="004C435B" w:rsidRDefault="004C435B" w:rsidP="004C435B">
      <w:pPr>
        <w:pStyle w:val="TextodoTrabalho"/>
        <w:rPr>
          <w:color w:val="auto"/>
        </w:rPr>
      </w:pPr>
      <w:r>
        <w:rPr>
          <w:color w:val="auto"/>
        </w:rPr>
        <w:t xml:space="preserve">A </w:t>
      </w:r>
      <w:r w:rsidR="00B51F90">
        <w:rPr>
          <w:color w:val="auto"/>
        </w:rPr>
        <w:t>Figura 4.1</w:t>
      </w:r>
      <w:r>
        <w:rPr>
          <w:color w:val="auto"/>
        </w:rPr>
        <w:t xml:space="preserve"> apresenta a imagem original usada como exemplo </w:t>
      </w:r>
      <w:r w:rsidR="000B124B">
        <w:rPr>
          <w:color w:val="auto"/>
        </w:rPr>
        <w:t xml:space="preserve">para a geração </w:t>
      </w:r>
      <w:r>
        <w:rPr>
          <w:color w:val="auto"/>
        </w:rPr>
        <w:t>do resultado do protótipo.</w:t>
      </w:r>
    </w:p>
    <w:p w:rsidR="004C435B" w:rsidRPr="004C435B" w:rsidRDefault="007B01C1" w:rsidP="00714DB2">
      <w:pPr>
        <w:pStyle w:val="TextodoTrabalho"/>
        <w:keepNext/>
        <w:ind w:firstLine="0"/>
        <w:jc w:val="center"/>
      </w:pPr>
      <w:r w:rsidRPr="007B01C1">
        <w:rPr>
          <w:noProof/>
        </w:rPr>
        <w:drawing>
          <wp:inline distT="0" distB="0" distL="0" distR="0">
            <wp:extent cx="2019300" cy="1839425"/>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0734" cy="1840731"/>
                    </a:xfrm>
                    <a:prstGeom prst="rect">
                      <a:avLst/>
                    </a:prstGeom>
                    <a:noFill/>
                    <a:ln>
                      <a:noFill/>
                    </a:ln>
                    <a:extLst/>
                  </pic:spPr>
                </pic:pic>
              </a:graphicData>
            </a:graphic>
          </wp:inline>
        </w:drawing>
      </w:r>
    </w:p>
    <w:p w:rsidR="004C435B" w:rsidRPr="004C435B" w:rsidRDefault="004C435B" w:rsidP="004C435B">
      <w:pPr>
        <w:pStyle w:val="Legenda"/>
        <w:jc w:val="center"/>
        <w:rPr>
          <w:rFonts w:ascii="Times New Roman" w:hAnsi="Times New Roman" w:cs="Times New Roman"/>
          <w:color w:val="auto"/>
        </w:rPr>
      </w:pPr>
      <w:bookmarkStart w:id="153" w:name="_Toc358917102"/>
      <w:r w:rsidRPr="004C435B">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r w:rsidRPr="004C435B">
        <w:rPr>
          <w:rFonts w:ascii="Times New Roman" w:hAnsi="Times New Roman" w:cs="Times New Roman"/>
          <w:color w:val="auto"/>
        </w:rPr>
        <w:t xml:space="preserve"> Imagem original de uma </w:t>
      </w:r>
      <w:r w:rsidR="004C7497">
        <w:rPr>
          <w:rFonts w:ascii="Times New Roman" w:hAnsi="Times New Roman" w:cs="Times New Roman"/>
          <w:color w:val="auto"/>
        </w:rPr>
        <w:t>TC</w:t>
      </w:r>
      <w:r w:rsidRPr="004C435B">
        <w:rPr>
          <w:rFonts w:ascii="Times New Roman" w:hAnsi="Times New Roman" w:cs="Times New Roman"/>
          <w:color w:val="auto"/>
        </w:rPr>
        <w:t xml:space="preserve"> do coração</w:t>
      </w:r>
      <w:r w:rsidR="00D50BA0">
        <w:rPr>
          <w:rFonts w:ascii="Times New Roman" w:hAnsi="Times New Roman" w:cs="Times New Roman"/>
          <w:color w:val="auto"/>
        </w:rPr>
        <w:t xml:space="preserve"> com contraste</w:t>
      </w:r>
      <w:r w:rsidR="000B124B">
        <w:rPr>
          <w:rFonts w:ascii="Times New Roman" w:hAnsi="Times New Roman" w:cs="Times New Roman"/>
          <w:color w:val="auto"/>
        </w:rPr>
        <w:t>.</w:t>
      </w:r>
      <w:bookmarkEnd w:id="153"/>
    </w:p>
    <w:p w:rsidR="004C435B" w:rsidRDefault="004C435B" w:rsidP="004C435B">
      <w:pPr>
        <w:jc w:val="center"/>
        <w:rPr>
          <w:rFonts w:ascii="Times New Roman" w:hAnsi="Times New Roman" w:cs="Times New Roman"/>
        </w:rPr>
      </w:pPr>
      <w:r w:rsidRPr="004C435B">
        <w:rPr>
          <w:rFonts w:ascii="Times New Roman" w:hAnsi="Times New Roman" w:cs="Times New Roman"/>
        </w:rPr>
        <w:t>Fon</w:t>
      </w:r>
      <w:r w:rsidRPr="00F374FC">
        <w:rPr>
          <w:rFonts w:ascii="Times New Roman" w:hAnsi="Times New Roman" w:cs="Times New Roman"/>
        </w:rPr>
        <w:t>t</w:t>
      </w:r>
      <w:r w:rsidRPr="000B124B">
        <w:rPr>
          <w:rFonts w:ascii="Times New Roman" w:hAnsi="Times New Roman" w:cs="Times New Roman"/>
        </w:rPr>
        <w:t xml:space="preserve">e: Software </w:t>
      </w:r>
      <w:proofErr w:type="spellStart"/>
      <w:r w:rsidRPr="000B124B">
        <w:rPr>
          <w:rFonts w:ascii="Times New Roman" w:hAnsi="Times New Roman" w:cs="Times New Roman"/>
        </w:rPr>
        <w:t>Osirix</w:t>
      </w:r>
      <w:proofErr w:type="spellEnd"/>
    </w:p>
    <w:p w:rsidR="000B124B" w:rsidRPr="000B124B" w:rsidRDefault="007B01C1" w:rsidP="000B124B">
      <w:pPr>
        <w:keepNext/>
        <w:jc w:val="center"/>
        <w:rPr>
          <w:rFonts w:ascii="Times New Roman" w:hAnsi="Times New Roman" w:cs="Times New Roman"/>
        </w:rPr>
      </w:pPr>
      <w:r w:rsidRPr="007B01C1">
        <w:rPr>
          <w:rFonts w:ascii="Times New Roman" w:hAnsi="Times New Roman" w:cs="Times New Roman"/>
          <w:noProof/>
          <w:lang w:eastAsia="pt-BR"/>
        </w:rPr>
        <w:drawing>
          <wp:inline distT="0" distB="0" distL="0" distR="0">
            <wp:extent cx="2321231" cy="2225462"/>
            <wp:effectExtent l="0" t="0" r="3175" b="381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244" cy="2228350"/>
                    </a:xfrm>
                    <a:prstGeom prst="rect">
                      <a:avLst/>
                    </a:prstGeom>
                    <a:noFill/>
                    <a:ln>
                      <a:noFill/>
                    </a:ln>
                    <a:extLst/>
                  </pic:spPr>
                </pic:pic>
              </a:graphicData>
            </a:graphic>
          </wp:inline>
        </w:drawing>
      </w:r>
    </w:p>
    <w:p w:rsidR="000B124B" w:rsidRPr="000B124B" w:rsidRDefault="000B124B" w:rsidP="000B124B">
      <w:pPr>
        <w:pStyle w:val="Legenda"/>
        <w:jc w:val="center"/>
        <w:rPr>
          <w:rFonts w:ascii="Times New Roman" w:hAnsi="Times New Roman" w:cs="Times New Roman"/>
          <w:color w:val="auto"/>
        </w:rPr>
      </w:pPr>
      <w:bookmarkStart w:id="154" w:name="_Toc358917103"/>
      <w:r w:rsidRPr="000B124B">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Pr>
          <w:rFonts w:ascii="Times New Roman" w:hAnsi="Times New Roman" w:cs="Times New Roman"/>
          <w:color w:val="auto"/>
        </w:rPr>
        <w:fldChar w:fldCharType="end"/>
      </w:r>
      <w:r w:rsidRPr="000B124B">
        <w:rPr>
          <w:rFonts w:ascii="Times New Roman" w:hAnsi="Times New Roman" w:cs="Times New Roman"/>
          <w:color w:val="auto"/>
        </w:rPr>
        <w:t xml:space="preserve"> Imagem que ilustra a aplicação de um </w:t>
      </w:r>
      <w:proofErr w:type="spellStart"/>
      <w:r w:rsidRPr="00D56A64">
        <w:rPr>
          <w:rFonts w:ascii="Times New Roman" w:hAnsi="Times New Roman" w:cs="Times New Roman"/>
          <w:i/>
          <w:color w:val="auto"/>
        </w:rPr>
        <w:t>threshold</w:t>
      </w:r>
      <w:proofErr w:type="spellEnd"/>
      <w:r w:rsidRPr="000B124B">
        <w:rPr>
          <w:rFonts w:ascii="Times New Roman" w:hAnsi="Times New Roman" w:cs="Times New Roman"/>
          <w:color w:val="auto"/>
        </w:rPr>
        <w:t xml:space="preserve"> de -</w:t>
      </w:r>
      <w:r w:rsidR="004C7497">
        <w:rPr>
          <w:rFonts w:ascii="Times New Roman" w:hAnsi="Times New Roman" w:cs="Times New Roman"/>
          <w:color w:val="auto"/>
        </w:rPr>
        <w:t>19</w:t>
      </w:r>
      <w:r w:rsidR="004C7497" w:rsidRPr="000B124B">
        <w:rPr>
          <w:rFonts w:ascii="Times New Roman" w:hAnsi="Times New Roman" w:cs="Times New Roman"/>
          <w:color w:val="auto"/>
        </w:rPr>
        <w:t xml:space="preserve">0 </w:t>
      </w:r>
      <w:r w:rsidRPr="000B124B">
        <w:rPr>
          <w:rFonts w:ascii="Times New Roman" w:hAnsi="Times New Roman" w:cs="Times New Roman"/>
          <w:color w:val="auto"/>
        </w:rPr>
        <w:t>a -30 sobre a Figura 4.1.</w:t>
      </w:r>
      <w:bookmarkEnd w:id="154"/>
    </w:p>
    <w:p w:rsidR="000B124B" w:rsidRPr="000B124B" w:rsidRDefault="000B124B" w:rsidP="000B124B">
      <w:pPr>
        <w:jc w:val="center"/>
        <w:rPr>
          <w:rFonts w:ascii="Times New Roman" w:hAnsi="Times New Roman" w:cs="Times New Roman"/>
        </w:rPr>
      </w:pPr>
      <w:r w:rsidRPr="000B124B">
        <w:rPr>
          <w:rFonts w:ascii="Times New Roman" w:hAnsi="Times New Roman" w:cs="Times New Roman"/>
        </w:rPr>
        <w:lastRenderedPageBreak/>
        <w:t>Fonte: do autor</w:t>
      </w:r>
    </w:p>
    <w:p w:rsidR="00FF48A7" w:rsidRDefault="0074480A" w:rsidP="00FF48A7">
      <w:pPr>
        <w:pStyle w:val="TextodoTrabalho"/>
        <w:rPr>
          <w:color w:val="auto"/>
        </w:rPr>
      </w:pPr>
      <w:r w:rsidRPr="0074480A">
        <w:rPr>
          <w:color w:val="auto"/>
        </w:rPr>
        <w:t>A Figura 4.</w:t>
      </w:r>
      <w:r w:rsidR="004C7497">
        <w:rPr>
          <w:color w:val="auto"/>
        </w:rPr>
        <w:t>3</w:t>
      </w:r>
      <w:r w:rsidRPr="0074480A">
        <w:rPr>
          <w:color w:val="auto"/>
        </w:rPr>
        <w:t xml:space="preserve"> apresenta o resultado obtido após o </w:t>
      </w:r>
      <w:proofErr w:type="spellStart"/>
      <w:r w:rsidRPr="0064375E">
        <w:rPr>
          <w:i/>
          <w:color w:val="auto"/>
        </w:rPr>
        <w:t>threshold</w:t>
      </w:r>
      <w:proofErr w:type="spellEnd"/>
      <w:r w:rsidRPr="0074480A">
        <w:rPr>
          <w:color w:val="auto"/>
        </w:rPr>
        <w:t xml:space="preserve"> que considera apenas os valores entre -</w:t>
      </w:r>
      <w:r w:rsidR="004C7497">
        <w:rPr>
          <w:color w:val="auto"/>
        </w:rPr>
        <w:t>19</w:t>
      </w:r>
      <w:r w:rsidR="004C7497" w:rsidRPr="0074480A">
        <w:rPr>
          <w:color w:val="auto"/>
        </w:rPr>
        <w:t xml:space="preserve">0 </w:t>
      </w:r>
      <w:r w:rsidRPr="0074480A">
        <w:rPr>
          <w:color w:val="auto"/>
        </w:rPr>
        <w:t>e -30 sobre a Figura 4.</w:t>
      </w:r>
      <w:r w:rsidR="004C7497">
        <w:rPr>
          <w:color w:val="auto"/>
        </w:rPr>
        <w:t>2</w:t>
      </w:r>
      <w:r w:rsidRPr="0074480A">
        <w:rPr>
          <w:color w:val="auto"/>
        </w:rPr>
        <w:t xml:space="preserve">. Como pode ser </w:t>
      </w:r>
      <w:proofErr w:type="gramStart"/>
      <w:r w:rsidRPr="0074480A">
        <w:rPr>
          <w:color w:val="auto"/>
        </w:rPr>
        <w:t>visto</w:t>
      </w:r>
      <w:proofErr w:type="gramEnd"/>
      <w:r w:rsidRPr="0074480A">
        <w:rPr>
          <w:color w:val="auto"/>
        </w:rPr>
        <w:t xml:space="preserve"> na imagem, o </w:t>
      </w:r>
      <w:r w:rsidR="00B51F90">
        <w:rPr>
          <w:color w:val="auto"/>
        </w:rPr>
        <w:t>processo</w:t>
      </w:r>
      <w:r w:rsidR="00B51F90" w:rsidRPr="0074480A">
        <w:rPr>
          <w:color w:val="auto"/>
        </w:rPr>
        <w:t xml:space="preserve"> </w:t>
      </w:r>
      <w:r w:rsidRPr="0074480A">
        <w:rPr>
          <w:color w:val="auto"/>
        </w:rPr>
        <w:t>removeu o músculo cardíaco.</w:t>
      </w:r>
    </w:p>
    <w:p w:rsidR="0074480A" w:rsidRPr="0064375E" w:rsidRDefault="0074480A" w:rsidP="00D52CE5">
      <w:pPr>
        <w:pStyle w:val="TextodoTrabalho"/>
        <w:rPr>
          <w:color w:val="auto"/>
        </w:rPr>
      </w:pPr>
      <w:r>
        <w:rPr>
          <w:color w:val="auto"/>
        </w:rPr>
        <w:t xml:space="preserve">O segundo passo fundamental para o processo é a segmentação da área cardíaca do restante da imagem. </w:t>
      </w:r>
      <w:r w:rsidR="00AD4237">
        <w:rPr>
          <w:color w:val="auto"/>
        </w:rPr>
        <w:t xml:space="preserve">Para isto foi utilizada uma biblioteca desenvolvida pelo aluno Fábio </w:t>
      </w:r>
      <w:proofErr w:type="spellStart"/>
      <w:r w:rsidR="00AD4237">
        <w:rPr>
          <w:color w:val="auto"/>
        </w:rPr>
        <w:t>Koehler</w:t>
      </w:r>
      <w:proofErr w:type="spellEnd"/>
      <w:r w:rsidR="00AD4237">
        <w:rPr>
          <w:color w:val="auto"/>
        </w:rPr>
        <w:t xml:space="preserve">. </w:t>
      </w:r>
      <w:r w:rsidR="00F07264">
        <w:rPr>
          <w:color w:val="auto"/>
        </w:rPr>
        <w:t>Esta biblioteca</w:t>
      </w:r>
      <w:r w:rsidR="00AD4237">
        <w:rPr>
          <w:color w:val="auto"/>
        </w:rPr>
        <w:t xml:space="preserve"> inicia eliminando os pulmões</w:t>
      </w:r>
      <w:r w:rsidR="004C7497">
        <w:rPr>
          <w:color w:val="auto"/>
        </w:rPr>
        <w:t>, podendo assim</w:t>
      </w:r>
      <w:r w:rsidR="00FC55CB">
        <w:rPr>
          <w:color w:val="auto"/>
        </w:rPr>
        <w:t>,</w:t>
      </w:r>
      <w:r w:rsidR="004C7497">
        <w:rPr>
          <w:color w:val="auto"/>
        </w:rPr>
        <w:t xml:space="preserve"> delimitar as laterais</w:t>
      </w:r>
      <w:r w:rsidR="00F07264">
        <w:rPr>
          <w:color w:val="auto"/>
        </w:rPr>
        <w:t>,</w:t>
      </w:r>
      <w:r w:rsidR="00AD4237">
        <w:rPr>
          <w:color w:val="auto"/>
        </w:rPr>
        <w:t xml:space="preserve"> para então </w:t>
      </w:r>
      <w:proofErr w:type="gramStart"/>
      <w:r w:rsidR="00AD4237">
        <w:rPr>
          <w:color w:val="auto"/>
        </w:rPr>
        <w:t>segmentar</w:t>
      </w:r>
      <w:proofErr w:type="gramEnd"/>
      <w:r w:rsidR="00AD4237">
        <w:rPr>
          <w:color w:val="auto"/>
        </w:rPr>
        <w:t xml:space="preserve"> a parte superior e a inferior.</w:t>
      </w:r>
      <w:r w:rsidRPr="0064375E" w:rsidDel="0015296D">
        <w:rPr>
          <w:color w:val="auto"/>
        </w:rPr>
        <w:t xml:space="preserve"> </w:t>
      </w:r>
    </w:p>
    <w:p w:rsidR="00286880" w:rsidRDefault="00D52CE5" w:rsidP="00D52CE5">
      <w:pPr>
        <w:pStyle w:val="TextodoTrabalho"/>
        <w:rPr>
          <w:color w:val="auto"/>
        </w:rPr>
      </w:pPr>
      <w:r>
        <w:rPr>
          <w:color w:val="auto"/>
        </w:rPr>
        <w:t>O terceiro passo é a detecção dos pontos principais que serão considerados borda</w:t>
      </w:r>
      <w:r w:rsidR="00B51F90">
        <w:rPr>
          <w:color w:val="auto"/>
        </w:rPr>
        <w:t xml:space="preserve">. Para </w:t>
      </w:r>
      <w:r>
        <w:rPr>
          <w:color w:val="auto"/>
        </w:rPr>
        <w:t xml:space="preserve">isto foi usado o trabalho de Figueiredo (2009) como base. </w:t>
      </w:r>
      <w:r w:rsidR="00593AA6">
        <w:rPr>
          <w:color w:val="auto"/>
        </w:rPr>
        <w:t>No trabalho aqui apresentado</w:t>
      </w:r>
      <w:r w:rsidR="00F07264">
        <w:rPr>
          <w:color w:val="auto"/>
        </w:rPr>
        <w:t>,</w:t>
      </w:r>
      <w:r>
        <w:rPr>
          <w:color w:val="auto"/>
        </w:rPr>
        <w:t xml:space="preserve"> são disparados raios do centro da imagem até a extremidade da mesma, em todos os ângulos da imagem, verificando o ponto com o maior valor e fazendo uma média com os </w:t>
      </w:r>
      <w:proofErr w:type="gramStart"/>
      <w:r>
        <w:rPr>
          <w:color w:val="auto"/>
        </w:rPr>
        <w:t>5</w:t>
      </w:r>
      <w:proofErr w:type="gramEnd"/>
      <w:r>
        <w:rPr>
          <w:color w:val="auto"/>
        </w:rPr>
        <w:t xml:space="preserve"> pontos encontrados nos ângulos anteriores</w:t>
      </w:r>
      <w:r w:rsidR="002B3761">
        <w:rPr>
          <w:color w:val="auto"/>
        </w:rPr>
        <w:t xml:space="preserve"> e posteriores</w:t>
      </w:r>
      <w:r>
        <w:rPr>
          <w:color w:val="auto"/>
        </w:rPr>
        <w:t>.</w:t>
      </w:r>
      <w:r w:rsidR="0075160D">
        <w:rPr>
          <w:color w:val="auto"/>
        </w:rPr>
        <w:t xml:space="preserve"> </w:t>
      </w:r>
      <w:r w:rsidR="00286880">
        <w:rPr>
          <w:color w:val="auto"/>
        </w:rPr>
        <w:t xml:space="preserve">Caso o valor do ponto encontrado para o pericárdio no raio esteja num desvio padrão com os </w:t>
      </w:r>
      <w:proofErr w:type="gramStart"/>
      <w:r w:rsidR="00286880">
        <w:rPr>
          <w:color w:val="auto"/>
        </w:rPr>
        <w:t>5</w:t>
      </w:r>
      <w:proofErr w:type="gramEnd"/>
      <w:r w:rsidR="00286880">
        <w:rPr>
          <w:color w:val="auto"/>
        </w:rPr>
        <w:t xml:space="preserve"> raios anteriores e posteriores, será considerado borda, caso contrário, será identificado o ponto com o menor desvio padrão. É dada a preferência sempre para o ponto de maior intensidade que esteja o mais próximo dos raios vizinhos.</w:t>
      </w:r>
    </w:p>
    <w:p w:rsidR="00352AD3" w:rsidRPr="00D52CE5" w:rsidRDefault="00D63B7B" w:rsidP="00352AD3">
      <w:pPr>
        <w:pStyle w:val="TextodoTrabalho"/>
        <w:rPr>
          <w:color w:val="auto"/>
        </w:rPr>
      </w:pPr>
      <w:r>
        <w:rPr>
          <w:color w:val="auto"/>
        </w:rPr>
        <w:t xml:space="preserve">A grande diferença deste processo para o de Figueiredo (2009) é que ele considera como borda a média do ponto de maior intensidade do raio que esta verificando com um conjunto de mais </w:t>
      </w:r>
      <w:proofErr w:type="gramStart"/>
      <w:r>
        <w:rPr>
          <w:color w:val="auto"/>
        </w:rPr>
        <w:t>9</w:t>
      </w:r>
      <w:proofErr w:type="gramEnd"/>
      <w:r>
        <w:rPr>
          <w:color w:val="auto"/>
        </w:rPr>
        <w:t xml:space="preserve"> raios. Ou seja, para cada 10 raios, encontra a posição média entre os pontos de maior intensidade de cada um e, este valor será o ponto considerado borda para o raio atual, após isso avança 5 graus. No processo apresentado neste projeto, são verificados todos os ângulos</w:t>
      </w:r>
      <w:r w:rsidR="00286880">
        <w:rPr>
          <w:color w:val="auto"/>
        </w:rPr>
        <w:t>, sendo que primeiramente é verificado se o ponto de maior intensidade não esteja perto da extremidade, caso não esteja é verificado se este não está mais próximo do centro na imagem. Caso não aconteça nenhuma das situações apenas é considerado o ponto de maior frequência</w:t>
      </w:r>
      <w:r>
        <w:rPr>
          <w:color w:val="auto"/>
        </w:rPr>
        <w:t>.</w:t>
      </w:r>
      <w:r w:rsidR="00352AD3">
        <w:rPr>
          <w:color w:val="auto"/>
        </w:rPr>
        <w:t xml:space="preserve"> </w:t>
      </w:r>
    </w:p>
    <w:p w:rsidR="00D52CE5" w:rsidRPr="00D52CE5" w:rsidRDefault="007B01C1" w:rsidP="00271FC4">
      <w:pPr>
        <w:pStyle w:val="TextodoTrabalho"/>
        <w:keepNext/>
        <w:ind w:firstLine="0"/>
        <w:jc w:val="center"/>
        <w:rPr>
          <w:color w:val="auto"/>
        </w:rPr>
      </w:pPr>
      <w:r w:rsidRPr="007B01C1">
        <w:rPr>
          <w:noProof/>
          <w:color w:val="auto"/>
        </w:rPr>
        <w:lastRenderedPageBreak/>
        <w:drawing>
          <wp:inline distT="0" distB="0" distL="0" distR="0">
            <wp:extent cx="2726055" cy="20193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7621" cy="2020460"/>
                    </a:xfrm>
                    <a:prstGeom prst="rect">
                      <a:avLst/>
                    </a:prstGeom>
                    <a:noFill/>
                    <a:ln>
                      <a:noFill/>
                    </a:ln>
                    <a:extLst/>
                  </pic:spPr>
                </pic:pic>
              </a:graphicData>
            </a:graphic>
          </wp:inline>
        </w:drawing>
      </w:r>
    </w:p>
    <w:p w:rsidR="0074480A" w:rsidRPr="00D52CE5" w:rsidRDefault="00D52CE5" w:rsidP="00D52CE5">
      <w:pPr>
        <w:pStyle w:val="Legenda"/>
        <w:jc w:val="center"/>
        <w:rPr>
          <w:rFonts w:ascii="Times New Roman" w:hAnsi="Times New Roman" w:cs="Times New Roman"/>
          <w:color w:val="auto"/>
        </w:rPr>
      </w:pPr>
      <w:bookmarkStart w:id="155" w:name="_Toc358917104"/>
      <w:r w:rsidRPr="00D52CE5">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r w:rsidRPr="00D52CE5">
        <w:rPr>
          <w:rFonts w:ascii="Times New Roman" w:hAnsi="Times New Roman" w:cs="Times New Roman"/>
          <w:color w:val="auto"/>
        </w:rPr>
        <w:t xml:space="preserve"> Resultado obtido após o disparo dos raios partindo do centro da imagem até as extremidades e verificando quais pontos serão considerados borda.</w:t>
      </w:r>
      <w:bookmarkEnd w:id="155"/>
    </w:p>
    <w:p w:rsidR="00D52CE5" w:rsidRPr="00E95E3A" w:rsidRDefault="00D52CE5" w:rsidP="00D52CE5">
      <w:pPr>
        <w:jc w:val="center"/>
        <w:rPr>
          <w:rFonts w:ascii="Times New Roman" w:hAnsi="Times New Roman" w:cs="Times New Roman"/>
        </w:rPr>
      </w:pPr>
      <w:r w:rsidRPr="00E95E3A">
        <w:rPr>
          <w:rFonts w:ascii="Times New Roman" w:hAnsi="Times New Roman" w:cs="Times New Roman"/>
        </w:rPr>
        <w:t>Fonte: do autor</w:t>
      </w:r>
    </w:p>
    <w:p w:rsidR="00DE5CFC" w:rsidRPr="00E95E3A" w:rsidRDefault="00E95E3A" w:rsidP="00E95E3A">
      <w:pPr>
        <w:pStyle w:val="TextodoTrabalho"/>
        <w:rPr>
          <w:color w:val="auto"/>
        </w:rPr>
      </w:pPr>
      <w:r w:rsidRPr="00E95E3A">
        <w:rPr>
          <w:color w:val="auto"/>
        </w:rPr>
        <w:t>Após, no quarto passo, é realizado um processo de interpolação. Este processo percorre todos os pontos da imagem e, para os que forem diferentes de preto, percorre todos os ângulos disparando raios para encontrar o ponto mais próximo deste, então, é inserido um ponto entre estes dois. Para encontrar o ponto central entre eles, é encontrado o ponto central tanto em X quanto em Y.</w:t>
      </w:r>
      <w:r w:rsidR="00B51F90">
        <w:rPr>
          <w:color w:val="auto"/>
        </w:rPr>
        <w:t xml:space="preserve"> </w:t>
      </w:r>
      <w:r w:rsidRPr="00E95E3A">
        <w:rPr>
          <w:color w:val="auto"/>
        </w:rPr>
        <w:t>A seguir é apresentado o resultado deste processo de interpolação sobre a Figura 4.</w:t>
      </w:r>
      <w:r w:rsidR="00FC55CB">
        <w:rPr>
          <w:color w:val="auto"/>
        </w:rPr>
        <w:t>4</w:t>
      </w:r>
      <w:r w:rsidRPr="00E95E3A">
        <w:rPr>
          <w:color w:val="auto"/>
        </w:rPr>
        <w:t>.</w:t>
      </w:r>
    </w:p>
    <w:p w:rsidR="00E95E3A" w:rsidRDefault="007B01C1" w:rsidP="00E95E3A">
      <w:pPr>
        <w:pStyle w:val="Corpodetexto"/>
        <w:keepNext/>
        <w:jc w:val="center"/>
      </w:pPr>
      <w:r w:rsidRPr="007B01C1">
        <w:rPr>
          <w:noProof/>
          <w:lang w:eastAsia="pt-BR"/>
        </w:rPr>
        <w:drawing>
          <wp:inline distT="0" distB="0" distL="0" distR="0">
            <wp:extent cx="2701085" cy="2105025"/>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3714" cy="2107074"/>
                    </a:xfrm>
                    <a:prstGeom prst="rect">
                      <a:avLst/>
                    </a:prstGeom>
                    <a:noFill/>
                    <a:ln>
                      <a:noFill/>
                    </a:ln>
                    <a:extLst/>
                  </pic:spPr>
                </pic:pic>
              </a:graphicData>
            </a:graphic>
          </wp:inline>
        </w:drawing>
      </w:r>
    </w:p>
    <w:p w:rsidR="00DE5CFC" w:rsidRPr="008121F9" w:rsidRDefault="00E95E3A" w:rsidP="00E95E3A">
      <w:pPr>
        <w:pStyle w:val="Legenda"/>
        <w:jc w:val="center"/>
        <w:rPr>
          <w:rFonts w:ascii="Times New Roman" w:hAnsi="Times New Roman" w:cs="Times New Roman"/>
          <w:color w:val="auto"/>
        </w:rPr>
      </w:pPr>
      <w:bookmarkStart w:id="156" w:name="_Toc358917105"/>
      <w:r w:rsidRPr="008121F9">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5</w:t>
      </w:r>
      <w:r w:rsidR="00F2283C">
        <w:rPr>
          <w:rFonts w:ascii="Times New Roman" w:hAnsi="Times New Roman" w:cs="Times New Roman"/>
          <w:color w:val="auto"/>
        </w:rPr>
        <w:fldChar w:fldCharType="end"/>
      </w:r>
      <w:r w:rsidRPr="008121F9">
        <w:rPr>
          <w:rFonts w:ascii="Times New Roman" w:hAnsi="Times New Roman" w:cs="Times New Roman"/>
          <w:color w:val="auto"/>
        </w:rPr>
        <w:t xml:space="preserve"> Resultado do processo de interpolação sobre a Figura 4.</w:t>
      </w:r>
      <w:r w:rsidR="0010397E">
        <w:rPr>
          <w:rFonts w:ascii="Times New Roman" w:hAnsi="Times New Roman" w:cs="Times New Roman"/>
          <w:color w:val="auto"/>
        </w:rPr>
        <w:t>4</w:t>
      </w:r>
      <w:r w:rsidRPr="008121F9">
        <w:rPr>
          <w:rFonts w:ascii="Times New Roman" w:hAnsi="Times New Roman" w:cs="Times New Roman"/>
          <w:color w:val="auto"/>
        </w:rPr>
        <w:t>.</w:t>
      </w:r>
      <w:bookmarkEnd w:id="156"/>
    </w:p>
    <w:p w:rsidR="008121F9" w:rsidRDefault="00E95E3A" w:rsidP="008121F9">
      <w:pPr>
        <w:jc w:val="center"/>
        <w:rPr>
          <w:rFonts w:ascii="Times New Roman" w:hAnsi="Times New Roman" w:cs="Times New Roman"/>
        </w:rPr>
      </w:pPr>
      <w:r w:rsidRPr="008121F9">
        <w:rPr>
          <w:rFonts w:ascii="Times New Roman" w:hAnsi="Times New Roman" w:cs="Times New Roman"/>
        </w:rPr>
        <w:t>Fonte: do autor</w:t>
      </w:r>
    </w:p>
    <w:p w:rsidR="008121F9" w:rsidRPr="005B2384" w:rsidRDefault="008121F9" w:rsidP="005B2384">
      <w:pPr>
        <w:pStyle w:val="TextodoTrabalho"/>
        <w:rPr>
          <w:color w:val="auto"/>
        </w:rPr>
      </w:pPr>
      <w:r w:rsidRPr="005B2384">
        <w:rPr>
          <w:color w:val="auto"/>
        </w:rPr>
        <w:t>O quinto passo da técnica se dá pela aplicação de um processo de dilatação</w:t>
      </w:r>
      <w:r w:rsidR="005B2384" w:rsidRPr="005B2384">
        <w:rPr>
          <w:color w:val="auto"/>
        </w:rPr>
        <w:t xml:space="preserve"> sobre a Figura 4.</w:t>
      </w:r>
      <w:r w:rsidR="00FC55CB">
        <w:rPr>
          <w:color w:val="auto"/>
        </w:rPr>
        <w:t>5</w:t>
      </w:r>
      <w:r w:rsidR="005B2384" w:rsidRPr="005B2384">
        <w:rPr>
          <w:color w:val="auto"/>
        </w:rPr>
        <w:t xml:space="preserve">. </w:t>
      </w:r>
      <w:r w:rsidR="00F07264">
        <w:rPr>
          <w:color w:val="auto"/>
        </w:rPr>
        <w:t>Este processo</w:t>
      </w:r>
      <w:r w:rsidR="005B2384" w:rsidRPr="005B2384">
        <w:rPr>
          <w:color w:val="auto"/>
        </w:rPr>
        <w:t xml:space="preserve"> que permite a junção de muitos pontos pelo fato de que o processo de interpolação aplicado no passo anterior diminuiu a distância entre os pontos da borda. Para um melhor resultado</w:t>
      </w:r>
      <w:r w:rsidR="00B51F90">
        <w:rPr>
          <w:color w:val="auto"/>
        </w:rPr>
        <w:t>,</w:t>
      </w:r>
      <w:r w:rsidR="005B2384" w:rsidRPr="005B2384">
        <w:rPr>
          <w:color w:val="auto"/>
        </w:rPr>
        <w:t xml:space="preserve"> foram aplicados dois processos de dilatação e</w:t>
      </w:r>
      <w:r w:rsidR="00F07264">
        <w:rPr>
          <w:color w:val="auto"/>
        </w:rPr>
        <w:t>,</w:t>
      </w:r>
      <w:r w:rsidR="005B2384" w:rsidRPr="005B2384">
        <w:rPr>
          <w:color w:val="auto"/>
        </w:rPr>
        <w:t xml:space="preserve"> após</w:t>
      </w:r>
      <w:r w:rsidR="00F07264">
        <w:rPr>
          <w:color w:val="auto"/>
        </w:rPr>
        <w:t>,</w:t>
      </w:r>
      <w:r w:rsidR="005B2384" w:rsidRPr="005B2384">
        <w:rPr>
          <w:color w:val="auto"/>
        </w:rPr>
        <w:t xml:space="preserve"> dois processos de erosão para a atenuação da borda. O resultado deste processo pode ser visto na </w:t>
      </w:r>
      <w:r w:rsidR="00B51F90">
        <w:rPr>
          <w:color w:val="auto"/>
        </w:rPr>
        <w:t>Figura 4.</w:t>
      </w:r>
      <w:r w:rsidR="00FC55CB">
        <w:rPr>
          <w:color w:val="auto"/>
        </w:rPr>
        <w:t>6</w:t>
      </w:r>
      <w:r w:rsidR="005B2384" w:rsidRPr="005B2384">
        <w:rPr>
          <w:color w:val="auto"/>
        </w:rPr>
        <w:t>.</w:t>
      </w:r>
    </w:p>
    <w:p w:rsidR="005B2384" w:rsidRDefault="007B01C1" w:rsidP="005B2384">
      <w:pPr>
        <w:keepNext/>
        <w:jc w:val="center"/>
      </w:pPr>
      <w:r w:rsidRPr="007B01C1">
        <w:rPr>
          <w:noProof/>
          <w:lang w:eastAsia="pt-BR"/>
        </w:rPr>
        <w:lastRenderedPageBreak/>
        <w:drawing>
          <wp:inline distT="0" distB="0" distL="0" distR="0">
            <wp:extent cx="2724114" cy="2085975"/>
            <wp:effectExtent l="0" t="0" r="63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19653" cy="2082559"/>
                    </a:xfrm>
                    <a:prstGeom prst="rect">
                      <a:avLst/>
                    </a:prstGeom>
                    <a:noFill/>
                    <a:ln>
                      <a:noFill/>
                    </a:ln>
                    <a:extLst/>
                  </pic:spPr>
                </pic:pic>
              </a:graphicData>
            </a:graphic>
          </wp:inline>
        </w:drawing>
      </w:r>
    </w:p>
    <w:p w:rsidR="008121F9" w:rsidRPr="005B2384" w:rsidRDefault="005B2384" w:rsidP="005B2384">
      <w:pPr>
        <w:pStyle w:val="Legenda"/>
        <w:jc w:val="center"/>
        <w:rPr>
          <w:rFonts w:ascii="Times New Roman" w:hAnsi="Times New Roman" w:cs="Times New Roman"/>
          <w:color w:val="auto"/>
        </w:rPr>
      </w:pPr>
      <w:bookmarkStart w:id="157" w:name="_Toc358917106"/>
      <w:r w:rsidRPr="005B2384">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6</w:t>
      </w:r>
      <w:r w:rsidR="00F2283C">
        <w:rPr>
          <w:rFonts w:ascii="Times New Roman" w:hAnsi="Times New Roman" w:cs="Times New Roman"/>
          <w:color w:val="auto"/>
        </w:rPr>
        <w:fldChar w:fldCharType="end"/>
      </w:r>
      <w:r w:rsidRPr="005B2384">
        <w:rPr>
          <w:rFonts w:ascii="Times New Roman" w:hAnsi="Times New Roman" w:cs="Times New Roman"/>
          <w:color w:val="auto"/>
        </w:rPr>
        <w:t xml:space="preserve"> Resultado do processo de dilatação sobre a Figura 4.</w:t>
      </w:r>
      <w:r w:rsidR="0010397E">
        <w:rPr>
          <w:rFonts w:ascii="Times New Roman" w:hAnsi="Times New Roman" w:cs="Times New Roman"/>
          <w:color w:val="auto"/>
        </w:rPr>
        <w:t>5</w:t>
      </w:r>
      <w:r w:rsidRPr="005B2384">
        <w:rPr>
          <w:rFonts w:ascii="Times New Roman" w:hAnsi="Times New Roman" w:cs="Times New Roman"/>
          <w:color w:val="auto"/>
        </w:rPr>
        <w:t>.</w:t>
      </w:r>
      <w:bookmarkEnd w:id="157"/>
    </w:p>
    <w:p w:rsidR="005B2384" w:rsidRPr="005B2384" w:rsidRDefault="005B2384" w:rsidP="005B2384">
      <w:pPr>
        <w:jc w:val="center"/>
        <w:rPr>
          <w:rFonts w:ascii="Times New Roman" w:hAnsi="Times New Roman" w:cs="Times New Roman"/>
        </w:rPr>
      </w:pPr>
      <w:r w:rsidRPr="005B2384">
        <w:rPr>
          <w:rFonts w:ascii="Times New Roman" w:hAnsi="Times New Roman" w:cs="Times New Roman"/>
        </w:rPr>
        <w:t>Fonte: do autor.</w:t>
      </w:r>
    </w:p>
    <w:p w:rsidR="009F72EA" w:rsidRPr="005139B5" w:rsidRDefault="00775F09" w:rsidP="00263F6B">
      <w:pPr>
        <w:pStyle w:val="TextodoTrabalho"/>
        <w:rPr>
          <w:color w:val="auto"/>
        </w:rPr>
      </w:pPr>
      <w:r w:rsidRPr="002C7B70">
        <w:rPr>
          <w:color w:val="auto"/>
        </w:rPr>
        <w:t>O sexto passo se resume num processo cujo resultado se aproxima do resultado de técnicas de afinamento de bordas, porém</w:t>
      </w:r>
      <w:r w:rsidR="00F07264">
        <w:rPr>
          <w:color w:val="auto"/>
        </w:rPr>
        <w:t>,</w:t>
      </w:r>
      <w:r w:rsidRPr="002C7B70">
        <w:rPr>
          <w:color w:val="auto"/>
        </w:rPr>
        <w:t xml:space="preserve"> é específico para este caso</w:t>
      </w:r>
      <w:r w:rsidR="002222A3">
        <w:rPr>
          <w:color w:val="auto"/>
        </w:rPr>
        <w:t>, para não perder os pontos externos</w:t>
      </w:r>
      <w:r w:rsidRPr="002C7B70">
        <w:rPr>
          <w:color w:val="auto"/>
        </w:rPr>
        <w:t xml:space="preserve">. </w:t>
      </w:r>
      <w:r w:rsidR="009F72EA" w:rsidRPr="002C7B70">
        <w:rPr>
          <w:color w:val="auto"/>
        </w:rPr>
        <w:t>O processo realizado neste passo pode ser visto em (item 2.7) e o resultado é apresentado a seguir.</w:t>
      </w:r>
    </w:p>
    <w:p w:rsidR="007B01C1" w:rsidRDefault="007B01C1" w:rsidP="007B01C1">
      <w:pPr>
        <w:keepNext/>
        <w:jc w:val="center"/>
      </w:pPr>
      <w:r w:rsidRPr="007B01C1">
        <w:rPr>
          <w:noProof/>
          <w:lang w:eastAsia="pt-BR"/>
        </w:rPr>
        <w:drawing>
          <wp:inline distT="0" distB="0" distL="0" distR="0">
            <wp:extent cx="2972719" cy="248602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2835" cy="2486122"/>
                    </a:xfrm>
                    <a:prstGeom prst="rect">
                      <a:avLst/>
                    </a:prstGeom>
                    <a:noFill/>
                    <a:ln>
                      <a:noFill/>
                    </a:ln>
                    <a:extLst/>
                  </pic:spPr>
                </pic:pic>
              </a:graphicData>
            </a:graphic>
          </wp:inline>
        </w:drawing>
      </w:r>
    </w:p>
    <w:p w:rsidR="004E349D" w:rsidRPr="007B01C1" w:rsidRDefault="007B01C1" w:rsidP="007B01C1">
      <w:pPr>
        <w:pStyle w:val="Legenda"/>
        <w:jc w:val="center"/>
        <w:rPr>
          <w:rFonts w:ascii="Times New Roman" w:hAnsi="Times New Roman" w:cs="Times New Roman"/>
          <w:color w:val="auto"/>
        </w:rPr>
      </w:pPr>
      <w:bookmarkStart w:id="158" w:name="_Toc358917107"/>
      <w:r w:rsidRPr="007B01C1">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7</w:t>
      </w:r>
      <w:r w:rsidR="00F2283C">
        <w:rPr>
          <w:rFonts w:ascii="Times New Roman" w:hAnsi="Times New Roman" w:cs="Times New Roman"/>
          <w:color w:val="auto"/>
        </w:rPr>
        <w:fldChar w:fldCharType="end"/>
      </w:r>
      <w:r w:rsidRPr="007B01C1">
        <w:rPr>
          <w:rFonts w:ascii="Times New Roman" w:hAnsi="Times New Roman" w:cs="Times New Roman"/>
          <w:color w:val="auto"/>
        </w:rPr>
        <w:t xml:space="preserve"> Processo de afinamento obtido com o processo descrito em 2.7 sobre a Figura 4.</w:t>
      </w:r>
      <w:r w:rsidR="0010397E">
        <w:rPr>
          <w:rFonts w:ascii="Times New Roman" w:hAnsi="Times New Roman" w:cs="Times New Roman"/>
          <w:color w:val="auto"/>
        </w:rPr>
        <w:t>6</w:t>
      </w:r>
      <w:r w:rsidRPr="007B01C1">
        <w:rPr>
          <w:rFonts w:ascii="Times New Roman" w:hAnsi="Times New Roman" w:cs="Times New Roman"/>
          <w:color w:val="auto"/>
        </w:rPr>
        <w:t>.</w:t>
      </w:r>
      <w:bookmarkEnd w:id="158"/>
    </w:p>
    <w:p w:rsidR="007B01C1" w:rsidRDefault="007B01C1" w:rsidP="007B01C1">
      <w:pPr>
        <w:jc w:val="center"/>
        <w:rPr>
          <w:rFonts w:ascii="Times New Roman" w:hAnsi="Times New Roman" w:cs="Times New Roman"/>
        </w:rPr>
      </w:pPr>
      <w:r w:rsidRPr="007B01C1">
        <w:rPr>
          <w:rFonts w:ascii="Times New Roman" w:hAnsi="Times New Roman" w:cs="Times New Roman"/>
        </w:rPr>
        <w:t>Fonte: do autor</w:t>
      </w:r>
    </w:p>
    <w:p w:rsidR="00C3332E" w:rsidRPr="002C7B70" w:rsidRDefault="00C3332E" w:rsidP="002C7B70">
      <w:pPr>
        <w:pStyle w:val="TextodoTrabalho"/>
        <w:rPr>
          <w:color w:val="auto"/>
        </w:rPr>
      </w:pPr>
      <w:r w:rsidRPr="002C7B70">
        <w:rPr>
          <w:color w:val="auto"/>
        </w:rPr>
        <w:t xml:space="preserve">O sétimo passo consiste em uma técnica simples para remoção de ruídos. A técnica se dá pela transposição de uma matriz </w:t>
      </w:r>
      <w:proofErr w:type="gramStart"/>
      <w:r w:rsidRPr="002C7B70">
        <w:rPr>
          <w:color w:val="auto"/>
        </w:rPr>
        <w:t>3</w:t>
      </w:r>
      <w:proofErr w:type="gramEnd"/>
      <w:r w:rsidRPr="002C7B70">
        <w:rPr>
          <w:color w:val="auto"/>
        </w:rPr>
        <w:t xml:space="preserve"> X 3 sobre todos os pontos da imagem, cujo ponto a ser verificado esteja situado no centro da matriz, procurando por algum pixel que seja o único diferente de preto dentro dos pontos que a matriz compreende.</w:t>
      </w:r>
    </w:p>
    <w:p w:rsidR="00C3332E" w:rsidRPr="005139B5" w:rsidRDefault="00BE33F0" w:rsidP="002C7B70">
      <w:pPr>
        <w:pStyle w:val="TextodoTrabalho"/>
        <w:rPr>
          <w:color w:val="auto"/>
        </w:rPr>
      </w:pPr>
      <w:r>
        <w:rPr>
          <w:color w:val="auto"/>
        </w:rPr>
        <w:lastRenderedPageBreak/>
        <w:t>Este processo</w:t>
      </w:r>
      <w:r w:rsidRPr="002C7B70">
        <w:rPr>
          <w:color w:val="auto"/>
        </w:rPr>
        <w:t xml:space="preserve"> </w:t>
      </w:r>
      <w:r w:rsidR="00C3332E" w:rsidRPr="002C7B70">
        <w:rPr>
          <w:color w:val="auto"/>
        </w:rPr>
        <w:t xml:space="preserve">é </w:t>
      </w:r>
      <w:r>
        <w:rPr>
          <w:color w:val="auto"/>
        </w:rPr>
        <w:t xml:space="preserve">realizado </w:t>
      </w:r>
      <w:r w:rsidR="00C3332E" w:rsidRPr="002C7B70">
        <w:rPr>
          <w:color w:val="auto"/>
        </w:rPr>
        <w:t>para remover possíveis pontos inseridos em locais errados por algum dos processos anteriormente citados</w:t>
      </w:r>
      <w:r>
        <w:rPr>
          <w:color w:val="auto"/>
        </w:rPr>
        <w:t>,</w:t>
      </w:r>
      <w:r w:rsidR="00C3332E" w:rsidRPr="002C7B70">
        <w:rPr>
          <w:color w:val="auto"/>
        </w:rPr>
        <w:t xml:space="preserve"> principalmente</w:t>
      </w:r>
      <w:r w:rsidR="00B50469">
        <w:rPr>
          <w:color w:val="auto"/>
        </w:rPr>
        <w:t>,</w:t>
      </w:r>
      <w:r w:rsidR="00C3332E" w:rsidRPr="002C7B70">
        <w:rPr>
          <w:color w:val="auto"/>
        </w:rPr>
        <w:t xml:space="preserve"> pelo processo de interpolação.</w:t>
      </w:r>
      <w:r w:rsidR="002C7B70" w:rsidRPr="002C7B70">
        <w:rPr>
          <w:color w:val="auto"/>
        </w:rPr>
        <w:t xml:space="preserve"> </w:t>
      </w:r>
      <w:r w:rsidR="002C7B70">
        <w:rPr>
          <w:color w:val="auto"/>
        </w:rPr>
        <w:t>A imagem a seguir apresenta o resultado deste processo sobre a Figura 4.</w:t>
      </w:r>
      <w:r w:rsidR="00FC55CB">
        <w:rPr>
          <w:color w:val="auto"/>
        </w:rPr>
        <w:t>7</w:t>
      </w:r>
      <w:r w:rsidR="002C7B70">
        <w:rPr>
          <w:color w:val="auto"/>
        </w:rPr>
        <w:t>.</w:t>
      </w:r>
    </w:p>
    <w:p w:rsidR="002C7B70" w:rsidRDefault="002C7B70" w:rsidP="002C7B70">
      <w:pPr>
        <w:keepNext/>
        <w:jc w:val="center"/>
      </w:pPr>
      <w:r>
        <w:rPr>
          <w:rFonts w:ascii="Times New Roman" w:hAnsi="Times New Roman" w:cs="Times New Roman"/>
          <w:noProof/>
          <w:lang w:eastAsia="pt-BR"/>
        </w:rPr>
        <w:drawing>
          <wp:inline distT="0" distB="0" distL="0" distR="0">
            <wp:extent cx="3038475" cy="2571017"/>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2571017"/>
                    </a:xfrm>
                    <a:prstGeom prst="rect">
                      <a:avLst/>
                    </a:prstGeom>
                    <a:noFill/>
                    <a:ln>
                      <a:noFill/>
                    </a:ln>
                  </pic:spPr>
                </pic:pic>
              </a:graphicData>
            </a:graphic>
          </wp:inline>
        </w:drawing>
      </w:r>
    </w:p>
    <w:p w:rsidR="002C7B70" w:rsidRPr="002C7B70" w:rsidRDefault="002C7B70" w:rsidP="002C7B70">
      <w:pPr>
        <w:pStyle w:val="Legenda"/>
        <w:jc w:val="center"/>
        <w:rPr>
          <w:rFonts w:ascii="Times New Roman" w:hAnsi="Times New Roman" w:cs="Times New Roman"/>
          <w:color w:val="auto"/>
        </w:rPr>
      </w:pPr>
      <w:bookmarkStart w:id="159" w:name="_Toc358917108"/>
      <w:r w:rsidRPr="002C7B70">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8</w:t>
      </w:r>
      <w:r w:rsidR="00F2283C">
        <w:rPr>
          <w:rFonts w:ascii="Times New Roman" w:hAnsi="Times New Roman" w:cs="Times New Roman"/>
          <w:color w:val="auto"/>
        </w:rPr>
        <w:fldChar w:fldCharType="end"/>
      </w:r>
      <w:r w:rsidRPr="002C7B70">
        <w:rPr>
          <w:rFonts w:ascii="Times New Roman" w:hAnsi="Times New Roman" w:cs="Times New Roman"/>
          <w:color w:val="auto"/>
        </w:rPr>
        <w:t xml:space="preserve"> Resultado após a aplicação de uma técnica para remoção de ruídos sobre a Figura 4.</w:t>
      </w:r>
      <w:r w:rsidR="0010397E">
        <w:rPr>
          <w:rFonts w:ascii="Times New Roman" w:hAnsi="Times New Roman" w:cs="Times New Roman"/>
          <w:color w:val="auto"/>
        </w:rPr>
        <w:t>7</w:t>
      </w:r>
      <w:r w:rsidRPr="002C7B70">
        <w:rPr>
          <w:rFonts w:ascii="Times New Roman" w:hAnsi="Times New Roman" w:cs="Times New Roman"/>
          <w:color w:val="auto"/>
        </w:rPr>
        <w:t>.</w:t>
      </w:r>
      <w:bookmarkEnd w:id="159"/>
    </w:p>
    <w:p w:rsidR="002C7B70" w:rsidRPr="002C7B70" w:rsidRDefault="002C7B70" w:rsidP="002C7B70">
      <w:pPr>
        <w:jc w:val="center"/>
        <w:rPr>
          <w:rFonts w:ascii="Times New Roman" w:hAnsi="Times New Roman" w:cs="Times New Roman"/>
        </w:rPr>
      </w:pPr>
      <w:r w:rsidRPr="002C7B70">
        <w:rPr>
          <w:rFonts w:ascii="Times New Roman" w:hAnsi="Times New Roman" w:cs="Times New Roman"/>
        </w:rPr>
        <w:t>Fonte: do autor</w:t>
      </w:r>
    </w:p>
    <w:p w:rsidR="00D52CE5" w:rsidRPr="005139B5" w:rsidRDefault="00A62E17" w:rsidP="005139B5">
      <w:pPr>
        <w:pStyle w:val="TextodoTrabalho"/>
        <w:rPr>
          <w:color w:val="auto"/>
        </w:rPr>
      </w:pPr>
      <w:r w:rsidRPr="005139B5">
        <w:rPr>
          <w:color w:val="auto"/>
        </w:rPr>
        <w:t>No oitavo passo é realizado um processo que tem por objetivo pegar apenas um ponto externo, ou seja, partindo da parte de cima da imagem para baixo, pegar apenas o primeiro ponto em Y para cada X. O mesmo processo é realizado para as laterais e a parte inferior</w:t>
      </w:r>
      <w:r w:rsidR="00EF141E">
        <w:rPr>
          <w:color w:val="auto"/>
        </w:rPr>
        <w:t xml:space="preserve">. </w:t>
      </w:r>
      <w:r w:rsidRPr="005139B5">
        <w:rPr>
          <w:color w:val="auto"/>
        </w:rPr>
        <w:t xml:space="preserve">O resultado deste processo pode ser visto na </w:t>
      </w:r>
      <w:r w:rsidR="00FC55CB">
        <w:rPr>
          <w:color w:val="auto"/>
        </w:rPr>
        <w:t>Figura 4.9</w:t>
      </w:r>
      <w:r w:rsidRPr="005139B5">
        <w:rPr>
          <w:color w:val="auto"/>
        </w:rPr>
        <w:t>:</w:t>
      </w:r>
    </w:p>
    <w:p w:rsidR="00A62E17" w:rsidRDefault="00A62E17" w:rsidP="00271FC4">
      <w:pPr>
        <w:keepNext/>
        <w:jc w:val="center"/>
      </w:pPr>
      <w:r>
        <w:rPr>
          <w:rFonts w:ascii="Times New Roman" w:hAnsi="Times New Roman" w:cs="Times New Roman"/>
          <w:noProof/>
          <w:sz w:val="24"/>
          <w:szCs w:val="24"/>
          <w:lang w:eastAsia="pt-BR"/>
        </w:rPr>
        <w:drawing>
          <wp:inline distT="0" distB="0" distL="0" distR="0">
            <wp:extent cx="3257550" cy="2512281"/>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0" cy="2512281"/>
                    </a:xfrm>
                    <a:prstGeom prst="rect">
                      <a:avLst/>
                    </a:prstGeom>
                    <a:noFill/>
                    <a:ln>
                      <a:noFill/>
                    </a:ln>
                  </pic:spPr>
                </pic:pic>
              </a:graphicData>
            </a:graphic>
          </wp:inline>
        </w:drawing>
      </w:r>
    </w:p>
    <w:p w:rsidR="00A62E17" w:rsidRPr="00A62E17" w:rsidRDefault="00A62E17" w:rsidP="00A62E17">
      <w:pPr>
        <w:pStyle w:val="Legenda"/>
        <w:jc w:val="center"/>
        <w:rPr>
          <w:rFonts w:ascii="Times New Roman" w:hAnsi="Times New Roman" w:cs="Times New Roman"/>
          <w:noProof/>
          <w:color w:val="auto"/>
        </w:rPr>
      </w:pPr>
      <w:bookmarkStart w:id="160" w:name="_Toc358917109"/>
      <w:r w:rsidRPr="00A62E17">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9</w:t>
      </w:r>
      <w:r w:rsidR="00F2283C">
        <w:rPr>
          <w:rFonts w:ascii="Times New Roman" w:hAnsi="Times New Roman" w:cs="Times New Roman"/>
          <w:color w:val="auto"/>
        </w:rPr>
        <w:fldChar w:fldCharType="end"/>
      </w:r>
      <w:r w:rsidRPr="00A62E17">
        <w:rPr>
          <w:rFonts w:ascii="Times New Roman" w:hAnsi="Times New Roman" w:cs="Times New Roman"/>
          <w:color w:val="auto"/>
        </w:rPr>
        <w:t xml:space="preserve"> Esta imagem ilustra o processo que tem como objetivo considerar apenas os pontos externos diferentes de preto da imagem como borda.</w:t>
      </w:r>
      <w:r w:rsidRPr="00A62E17">
        <w:rPr>
          <w:rFonts w:ascii="Times New Roman" w:hAnsi="Times New Roman" w:cs="Times New Roman"/>
          <w:noProof/>
          <w:color w:val="auto"/>
        </w:rPr>
        <w:t xml:space="preserve"> Processo realizado sobre a Figura 4.</w:t>
      </w:r>
      <w:r w:rsidR="0010397E">
        <w:rPr>
          <w:rFonts w:ascii="Times New Roman" w:hAnsi="Times New Roman" w:cs="Times New Roman"/>
          <w:noProof/>
          <w:color w:val="auto"/>
        </w:rPr>
        <w:t>8.</w:t>
      </w:r>
      <w:bookmarkEnd w:id="160"/>
    </w:p>
    <w:p w:rsidR="00A62E17" w:rsidRPr="00A62E17" w:rsidRDefault="00A62E17" w:rsidP="00A62E17">
      <w:pPr>
        <w:jc w:val="center"/>
        <w:rPr>
          <w:rFonts w:ascii="Times New Roman" w:hAnsi="Times New Roman" w:cs="Times New Roman"/>
        </w:rPr>
      </w:pPr>
      <w:r w:rsidRPr="00A62E17">
        <w:rPr>
          <w:rFonts w:ascii="Times New Roman" w:hAnsi="Times New Roman" w:cs="Times New Roman"/>
        </w:rPr>
        <w:t>Fonte: do autor</w:t>
      </w:r>
    </w:p>
    <w:p w:rsidR="008856D9" w:rsidRPr="005139B5" w:rsidRDefault="008856D9" w:rsidP="00DF79CF">
      <w:pPr>
        <w:pStyle w:val="TextodoTrabalho"/>
        <w:rPr>
          <w:color w:val="auto"/>
        </w:rPr>
      </w:pPr>
      <w:r w:rsidRPr="005139B5">
        <w:rPr>
          <w:color w:val="auto"/>
        </w:rPr>
        <w:lastRenderedPageBreak/>
        <w:t xml:space="preserve">O nono passo se resume novamente em um processo de interpolação, similar ao apresentado </w:t>
      </w:r>
      <w:r w:rsidR="00B50469">
        <w:rPr>
          <w:color w:val="auto"/>
        </w:rPr>
        <w:t xml:space="preserve">no </w:t>
      </w:r>
      <w:r w:rsidRPr="005139B5">
        <w:rPr>
          <w:color w:val="auto"/>
        </w:rPr>
        <w:t>item 2.6. Porém</w:t>
      </w:r>
      <w:r w:rsidR="00B50469">
        <w:rPr>
          <w:color w:val="auto"/>
        </w:rPr>
        <w:t>,</w:t>
      </w:r>
      <w:r w:rsidRPr="005139B5">
        <w:rPr>
          <w:color w:val="auto"/>
        </w:rPr>
        <w:t xml:space="preserve"> enquanto </w:t>
      </w:r>
      <w:r w:rsidR="00B50469">
        <w:rPr>
          <w:color w:val="auto"/>
        </w:rPr>
        <w:t>aquele</w:t>
      </w:r>
      <w:r w:rsidRPr="005139B5">
        <w:rPr>
          <w:color w:val="auto"/>
        </w:rPr>
        <w:t xml:space="preserve"> procura o ponto mais próximo e interpola, este é dividido em </w:t>
      </w:r>
      <w:proofErr w:type="gramStart"/>
      <w:r w:rsidRPr="005139B5">
        <w:rPr>
          <w:color w:val="auto"/>
        </w:rPr>
        <w:t>4</w:t>
      </w:r>
      <w:proofErr w:type="gramEnd"/>
      <w:r w:rsidRPr="005139B5">
        <w:rPr>
          <w:color w:val="auto"/>
        </w:rPr>
        <w:t xml:space="preserve"> etapas</w:t>
      </w:r>
      <w:r w:rsidR="00B50469">
        <w:rPr>
          <w:color w:val="auto"/>
        </w:rPr>
        <w:t>:</w:t>
      </w:r>
      <w:r w:rsidR="00B50469" w:rsidRPr="005139B5">
        <w:rPr>
          <w:color w:val="auto"/>
        </w:rPr>
        <w:t xml:space="preserve"> </w:t>
      </w:r>
      <w:r w:rsidRPr="005139B5">
        <w:rPr>
          <w:color w:val="auto"/>
        </w:rPr>
        <w:t>uma para a parte superior</w:t>
      </w:r>
      <w:r w:rsidR="00B50469">
        <w:rPr>
          <w:color w:val="auto"/>
        </w:rPr>
        <w:t>,</w:t>
      </w:r>
      <w:r w:rsidR="00BE33F0">
        <w:rPr>
          <w:color w:val="auto"/>
        </w:rPr>
        <w:t xml:space="preserve"> </w:t>
      </w:r>
      <w:r w:rsidRPr="005139B5">
        <w:rPr>
          <w:color w:val="auto"/>
        </w:rPr>
        <w:t>onde pega o primeiro ponto em y diferente de preto e insere pontos entre este e o próximo ponto em X que encontrar, o mesmo é feito para a parte inferior e as laterais.</w:t>
      </w:r>
      <w:r w:rsidR="00BE33F0">
        <w:rPr>
          <w:color w:val="auto"/>
        </w:rPr>
        <w:t xml:space="preserve"> </w:t>
      </w:r>
      <w:r w:rsidRPr="005139B5">
        <w:rPr>
          <w:color w:val="auto"/>
        </w:rPr>
        <w:t>O resultado deste processo pode ser visto na sequência.</w:t>
      </w:r>
    </w:p>
    <w:p w:rsidR="008856D9" w:rsidRDefault="008856D9" w:rsidP="00B75509">
      <w:pPr>
        <w:keepNext/>
        <w:ind w:left="284" w:hanging="284"/>
        <w:jc w:val="center"/>
      </w:pPr>
      <w:r>
        <w:rPr>
          <w:rFonts w:ascii="Times New Roman" w:hAnsi="Times New Roman" w:cs="Times New Roman"/>
          <w:noProof/>
          <w:sz w:val="24"/>
          <w:szCs w:val="24"/>
          <w:lang w:eastAsia="pt-BR"/>
        </w:rPr>
        <w:drawing>
          <wp:inline distT="0" distB="0" distL="0" distR="0">
            <wp:extent cx="3019425" cy="233516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0879" cy="2336291"/>
                    </a:xfrm>
                    <a:prstGeom prst="rect">
                      <a:avLst/>
                    </a:prstGeom>
                    <a:noFill/>
                    <a:ln>
                      <a:noFill/>
                    </a:ln>
                  </pic:spPr>
                </pic:pic>
              </a:graphicData>
            </a:graphic>
          </wp:inline>
        </w:drawing>
      </w:r>
    </w:p>
    <w:p w:rsidR="008455A5" w:rsidRPr="008856D9" w:rsidRDefault="008856D9" w:rsidP="008856D9">
      <w:pPr>
        <w:pStyle w:val="Legenda"/>
        <w:jc w:val="center"/>
        <w:rPr>
          <w:rFonts w:ascii="Times New Roman" w:hAnsi="Times New Roman" w:cs="Times New Roman"/>
          <w:color w:val="auto"/>
        </w:rPr>
      </w:pPr>
      <w:bookmarkStart w:id="161" w:name="_Toc358917110"/>
      <w:r w:rsidRPr="008856D9">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10</w:t>
      </w:r>
      <w:r w:rsidR="00F2283C">
        <w:rPr>
          <w:rFonts w:ascii="Times New Roman" w:hAnsi="Times New Roman" w:cs="Times New Roman"/>
          <w:color w:val="auto"/>
        </w:rPr>
        <w:fldChar w:fldCharType="end"/>
      </w:r>
      <w:r w:rsidRPr="008856D9">
        <w:rPr>
          <w:rFonts w:ascii="Times New Roman" w:hAnsi="Times New Roman" w:cs="Times New Roman"/>
          <w:color w:val="auto"/>
        </w:rPr>
        <w:t xml:space="preserve"> Resultado do processo de interpolação sobre a Figura 4.</w:t>
      </w:r>
      <w:r w:rsidR="0010397E">
        <w:rPr>
          <w:rFonts w:ascii="Times New Roman" w:hAnsi="Times New Roman" w:cs="Times New Roman"/>
          <w:color w:val="auto"/>
        </w:rPr>
        <w:t>9</w:t>
      </w:r>
      <w:r w:rsidRPr="008856D9">
        <w:rPr>
          <w:rFonts w:ascii="Times New Roman" w:hAnsi="Times New Roman" w:cs="Times New Roman"/>
          <w:color w:val="auto"/>
        </w:rPr>
        <w:t>.</w:t>
      </w:r>
      <w:bookmarkEnd w:id="161"/>
    </w:p>
    <w:p w:rsidR="008856D9" w:rsidRDefault="008856D9" w:rsidP="008856D9">
      <w:pPr>
        <w:jc w:val="center"/>
        <w:rPr>
          <w:rFonts w:ascii="Times New Roman" w:hAnsi="Times New Roman" w:cs="Times New Roman"/>
        </w:rPr>
      </w:pPr>
      <w:r w:rsidRPr="008856D9">
        <w:rPr>
          <w:rFonts w:ascii="Times New Roman" w:hAnsi="Times New Roman" w:cs="Times New Roman"/>
        </w:rPr>
        <w:t>Fonte: do autor.</w:t>
      </w:r>
    </w:p>
    <w:p w:rsidR="000C1F50" w:rsidRPr="00636EAA" w:rsidRDefault="00EF141E" w:rsidP="00636EAA">
      <w:pPr>
        <w:pStyle w:val="TextodoTrabalho"/>
        <w:rPr>
          <w:color w:val="auto"/>
        </w:rPr>
      </w:pPr>
      <w:r w:rsidRPr="00636EAA">
        <w:rPr>
          <w:color w:val="auto"/>
        </w:rPr>
        <w:t>O décimo passo consiste novamente de dois processos de dilatação seguidos de dois processos de erosão e</w:t>
      </w:r>
      <w:r w:rsidR="00BE33F0">
        <w:rPr>
          <w:color w:val="auto"/>
        </w:rPr>
        <w:t>,</w:t>
      </w:r>
      <w:r w:rsidRPr="00636EAA">
        <w:rPr>
          <w:color w:val="auto"/>
        </w:rPr>
        <w:t xml:space="preserve"> após, no décimo primeiro passo é realizado o método que considera apenas as bordas externas da imagem</w:t>
      </w:r>
      <w:r w:rsidR="00BE33F0">
        <w:rPr>
          <w:color w:val="auto"/>
        </w:rPr>
        <w:t>,</w:t>
      </w:r>
      <w:r w:rsidRPr="00636EAA">
        <w:rPr>
          <w:color w:val="auto"/>
        </w:rPr>
        <w:t xml:space="preserve"> como descrito no item 2.6.</w:t>
      </w:r>
    </w:p>
    <w:p w:rsidR="003A5952" w:rsidRPr="00636EAA" w:rsidRDefault="003A5952" w:rsidP="00636EAA">
      <w:pPr>
        <w:pStyle w:val="TextodoTrabalho"/>
        <w:rPr>
          <w:color w:val="auto"/>
        </w:rPr>
      </w:pPr>
      <w:r w:rsidRPr="00636EAA">
        <w:rPr>
          <w:color w:val="auto"/>
        </w:rPr>
        <w:t xml:space="preserve">O décimo </w:t>
      </w:r>
      <w:r w:rsidR="00C81F5A">
        <w:rPr>
          <w:color w:val="auto"/>
        </w:rPr>
        <w:t>primeiro</w:t>
      </w:r>
      <w:r w:rsidR="00C81F5A" w:rsidRPr="00636EAA">
        <w:rPr>
          <w:color w:val="auto"/>
        </w:rPr>
        <w:t xml:space="preserve"> </w:t>
      </w:r>
      <w:r w:rsidRPr="00636EAA">
        <w:rPr>
          <w:color w:val="auto"/>
        </w:rPr>
        <w:t xml:space="preserve">passo é a realização do processo </w:t>
      </w:r>
      <w:proofErr w:type="spellStart"/>
      <w:r w:rsidRPr="005A69CE">
        <w:rPr>
          <w:i/>
          <w:color w:val="auto"/>
        </w:rPr>
        <w:t>Snakes</w:t>
      </w:r>
      <w:proofErr w:type="spellEnd"/>
      <w:r w:rsidRPr="00636EAA">
        <w:rPr>
          <w:color w:val="auto"/>
        </w:rPr>
        <w:t xml:space="preserve">, </w:t>
      </w:r>
      <w:r w:rsidRPr="00255268">
        <w:rPr>
          <w:color w:val="auto"/>
        </w:rPr>
        <w:t>que</w:t>
      </w:r>
      <w:r w:rsidRPr="00C81F5A">
        <w:rPr>
          <w:color w:val="auto"/>
        </w:rPr>
        <w:t xml:space="preserve"> é descrito </w:t>
      </w:r>
      <w:r w:rsidR="00B75509">
        <w:rPr>
          <w:color w:val="auto"/>
        </w:rPr>
        <w:t>no item 2.2.2</w:t>
      </w:r>
      <w:r w:rsidRPr="00C81F5A">
        <w:rPr>
          <w:color w:val="auto"/>
        </w:rPr>
        <w:t xml:space="preserve">. </w:t>
      </w:r>
      <w:r w:rsidRPr="00636EAA">
        <w:rPr>
          <w:color w:val="auto"/>
        </w:rPr>
        <w:t xml:space="preserve">Para realizar este processo foi utilizado um </w:t>
      </w:r>
      <w:proofErr w:type="spellStart"/>
      <w:r w:rsidRPr="00C81F5A">
        <w:rPr>
          <w:i/>
          <w:color w:val="auto"/>
        </w:rPr>
        <w:t>plugin</w:t>
      </w:r>
      <w:proofErr w:type="spellEnd"/>
      <w:r w:rsidRPr="00636EAA">
        <w:rPr>
          <w:color w:val="auto"/>
        </w:rPr>
        <w:t xml:space="preserve"> para o software </w:t>
      </w:r>
      <w:proofErr w:type="spellStart"/>
      <w:proofErr w:type="gramStart"/>
      <w:r w:rsidRPr="00636EAA">
        <w:rPr>
          <w:color w:val="auto"/>
        </w:rPr>
        <w:t>imageJ</w:t>
      </w:r>
      <w:proofErr w:type="spellEnd"/>
      <w:proofErr w:type="gramEnd"/>
      <w:r w:rsidRPr="00636EAA">
        <w:rPr>
          <w:color w:val="auto"/>
        </w:rPr>
        <w:t xml:space="preserve"> conhecido como </w:t>
      </w:r>
      <w:proofErr w:type="spellStart"/>
      <w:r w:rsidRPr="00636EAA">
        <w:rPr>
          <w:color w:val="auto"/>
        </w:rPr>
        <w:t>ABSnake</w:t>
      </w:r>
      <w:proofErr w:type="spellEnd"/>
      <w:r w:rsidRPr="00636EAA">
        <w:rPr>
          <w:color w:val="auto"/>
        </w:rPr>
        <w:t xml:space="preserve"> e o resultado pode ser visto a seguir</w:t>
      </w:r>
      <w:r w:rsidR="00BE33F0">
        <w:rPr>
          <w:color w:val="auto"/>
        </w:rPr>
        <w:t>.</w:t>
      </w:r>
      <w:r w:rsidRPr="00636EAA">
        <w:rPr>
          <w:color w:val="auto"/>
        </w:rPr>
        <w:t xml:space="preserve"> </w:t>
      </w:r>
      <w:r w:rsidR="00AF424F">
        <w:rPr>
          <w:color w:val="auto"/>
        </w:rPr>
        <w:t xml:space="preserve">Após </w:t>
      </w:r>
      <w:r w:rsidR="00BE33F0">
        <w:rPr>
          <w:color w:val="auto"/>
        </w:rPr>
        <w:t>isso</w:t>
      </w:r>
      <w:r w:rsidR="00AF424F">
        <w:rPr>
          <w:color w:val="auto"/>
        </w:rPr>
        <w:t>,</w:t>
      </w:r>
      <w:r w:rsidR="00BE33F0">
        <w:rPr>
          <w:color w:val="auto"/>
        </w:rPr>
        <w:t xml:space="preserve"> foi utilizado </w:t>
      </w:r>
      <w:r w:rsidRPr="00636EAA">
        <w:rPr>
          <w:color w:val="auto"/>
        </w:rPr>
        <w:t xml:space="preserve">um </w:t>
      </w:r>
      <w:proofErr w:type="spellStart"/>
      <w:r w:rsidRPr="005A69CE">
        <w:rPr>
          <w:i/>
          <w:color w:val="auto"/>
        </w:rPr>
        <w:t>threshold</w:t>
      </w:r>
      <w:proofErr w:type="spellEnd"/>
      <w:r w:rsidRPr="00636EAA">
        <w:rPr>
          <w:color w:val="auto"/>
        </w:rPr>
        <w:t xml:space="preserve"> de 85</w:t>
      </w:r>
      <w:r w:rsidR="00AF424F">
        <w:rPr>
          <w:color w:val="auto"/>
        </w:rPr>
        <w:t xml:space="preserve"> apenas para melhor visualização</w:t>
      </w:r>
      <w:r w:rsidRPr="00636EAA">
        <w:rPr>
          <w:color w:val="auto"/>
        </w:rPr>
        <w:t>.</w:t>
      </w:r>
    </w:p>
    <w:p w:rsidR="003A5952" w:rsidRPr="003A5952" w:rsidRDefault="003A5952" w:rsidP="005A69CE">
      <w:pPr>
        <w:keepNext/>
        <w:rPr>
          <w:rFonts w:ascii="Times New Roman" w:hAnsi="Times New Roman" w:cs="Times New Roman"/>
        </w:rPr>
      </w:pPr>
      <w:r w:rsidRPr="003A5952">
        <w:rPr>
          <w:rFonts w:ascii="Times New Roman" w:hAnsi="Times New Roman" w:cs="Times New Roman"/>
          <w:noProof/>
          <w:lang w:eastAsia="pt-BR"/>
        </w:rPr>
        <w:drawing>
          <wp:anchor distT="0" distB="0" distL="114300" distR="114300" simplePos="0" relativeHeight="251725824" behindDoc="0" locked="0" layoutInCell="1" allowOverlap="1" wp14:anchorId="4BFD2FF5" wp14:editId="4B259695">
            <wp:simplePos x="0" y="0"/>
            <wp:positionH relativeFrom="column">
              <wp:posOffset>1080135</wp:posOffset>
            </wp:positionH>
            <wp:positionV relativeFrom="paragraph">
              <wp:align>top</wp:align>
            </wp:positionV>
            <wp:extent cx="3067050" cy="2562225"/>
            <wp:effectExtent l="0" t="0" r="6350" b="3175"/>
            <wp:wrapSquare wrapText="bothSides"/>
            <wp:docPr id="2048" name="Imagem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70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5CB">
        <w:rPr>
          <w:rFonts w:ascii="Times New Roman" w:hAnsi="Times New Roman" w:cs="Times New Roman"/>
        </w:rPr>
        <w:br w:type="textWrapping" w:clear="all"/>
      </w:r>
    </w:p>
    <w:p w:rsidR="003A5952" w:rsidRPr="003A5952" w:rsidRDefault="003A5952" w:rsidP="003A5952">
      <w:pPr>
        <w:pStyle w:val="Legenda"/>
        <w:jc w:val="center"/>
        <w:rPr>
          <w:rFonts w:ascii="Times New Roman" w:hAnsi="Times New Roman" w:cs="Times New Roman"/>
          <w:color w:val="auto"/>
        </w:rPr>
      </w:pPr>
      <w:bookmarkStart w:id="162" w:name="_Toc358917111"/>
      <w:r w:rsidRPr="003A5952">
        <w:rPr>
          <w:rFonts w:ascii="Times New Roman" w:hAnsi="Times New Roman" w:cs="Times New Roman"/>
          <w:color w:val="auto"/>
        </w:rPr>
        <w:t xml:space="preserve">Figura </w:t>
      </w:r>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STYLEREF 1 \s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Pr>
          <w:rFonts w:ascii="Times New Roman" w:hAnsi="Times New Roman" w:cs="Times New Roman"/>
          <w:color w:val="auto"/>
        </w:rPr>
        <w:fldChar w:fldCharType="end"/>
      </w:r>
      <w:proofErr w:type="gramStart"/>
      <w:r w:rsidR="005A69CE">
        <w:rPr>
          <w:rFonts w:ascii="Times New Roman" w:hAnsi="Times New Roman" w:cs="Times New Roman"/>
          <w:color w:val="auto"/>
        </w:rPr>
        <w:t>.</w:t>
      </w:r>
      <w:proofErr w:type="gramEnd"/>
      <w:r w:rsidR="00F2283C">
        <w:rPr>
          <w:rFonts w:ascii="Times New Roman" w:hAnsi="Times New Roman" w:cs="Times New Roman"/>
          <w:color w:val="auto"/>
        </w:rPr>
        <w:fldChar w:fldCharType="begin"/>
      </w:r>
      <w:r w:rsidR="005A69CE">
        <w:rPr>
          <w:rFonts w:ascii="Times New Roman" w:hAnsi="Times New Roman" w:cs="Times New Roman"/>
          <w:color w:val="auto"/>
        </w:rPr>
        <w:instrText xml:space="preserve"> SEQ Figura \* ARABIC \s 1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11</w:t>
      </w:r>
      <w:r w:rsidR="00F2283C">
        <w:rPr>
          <w:rFonts w:ascii="Times New Roman" w:hAnsi="Times New Roman" w:cs="Times New Roman"/>
          <w:color w:val="auto"/>
        </w:rPr>
        <w:fldChar w:fldCharType="end"/>
      </w:r>
      <w:r w:rsidRPr="003A5952">
        <w:rPr>
          <w:rFonts w:ascii="Times New Roman" w:hAnsi="Times New Roman" w:cs="Times New Roman"/>
          <w:color w:val="auto"/>
        </w:rPr>
        <w:t xml:space="preserve"> Resultado do processo de </w:t>
      </w:r>
      <w:proofErr w:type="spellStart"/>
      <w:r w:rsidRPr="005A69CE">
        <w:rPr>
          <w:rFonts w:ascii="Times New Roman" w:hAnsi="Times New Roman" w:cs="Times New Roman"/>
          <w:i/>
          <w:color w:val="auto"/>
        </w:rPr>
        <w:t>Snakes</w:t>
      </w:r>
      <w:proofErr w:type="spellEnd"/>
      <w:r w:rsidRPr="003A5952">
        <w:rPr>
          <w:rFonts w:ascii="Times New Roman" w:hAnsi="Times New Roman" w:cs="Times New Roman"/>
          <w:color w:val="auto"/>
        </w:rPr>
        <w:t xml:space="preserve"> efetuado através do uso do </w:t>
      </w:r>
      <w:proofErr w:type="spellStart"/>
      <w:r w:rsidRPr="005A69CE">
        <w:rPr>
          <w:rFonts w:ascii="Times New Roman" w:hAnsi="Times New Roman" w:cs="Times New Roman"/>
          <w:i/>
          <w:color w:val="auto"/>
        </w:rPr>
        <w:t>plugin</w:t>
      </w:r>
      <w:proofErr w:type="spellEnd"/>
      <w:r w:rsidRPr="003A5952">
        <w:rPr>
          <w:rFonts w:ascii="Times New Roman" w:hAnsi="Times New Roman" w:cs="Times New Roman"/>
          <w:color w:val="auto"/>
        </w:rPr>
        <w:t xml:space="preserve"> </w:t>
      </w:r>
      <w:proofErr w:type="spellStart"/>
      <w:r w:rsidRPr="003A5952">
        <w:rPr>
          <w:rFonts w:ascii="Times New Roman" w:hAnsi="Times New Roman" w:cs="Times New Roman"/>
          <w:color w:val="auto"/>
        </w:rPr>
        <w:t>ABSnake</w:t>
      </w:r>
      <w:proofErr w:type="spellEnd"/>
      <w:r w:rsidRPr="003A5952">
        <w:rPr>
          <w:rFonts w:ascii="Times New Roman" w:hAnsi="Times New Roman" w:cs="Times New Roman"/>
          <w:color w:val="auto"/>
        </w:rPr>
        <w:t xml:space="preserve"> seguido de um </w:t>
      </w:r>
      <w:proofErr w:type="spellStart"/>
      <w:r w:rsidRPr="005A69CE">
        <w:rPr>
          <w:rFonts w:ascii="Times New Roman" w:hAnsi="Times New Roman" w:cs="Times New Roman"/>
          <w:i/>
          <w:color w:val="auto"/>
        </w:rPr>
        <w:t>threshold</w:t>
      </w:r>
      <w:proofErr w:type="spellEnd"/>
      <w:r w:rsidRPr="003A5952">
        <w:rPr>
          <w:rFonts w:ascii="Times New Roman" w:hAnsi="Times New Roman" w:cs="Times New Roman"/>
          <w:color w:val="auto"/>
        </w:rPr>
        <w:t>.</w:t>
      </w:r>
      <w:bookmarkEnd w:id="162"/>
    </w:p>
    <w:p w:rsidR="003A5952" w:rsidRDefault="003A5952" w:rsidP="003A5952">
      <w:pPr>
        <w:jc w:val="center"/>
        <w:rPr>
          <w:rFonts w:ascii="Times New Roman" w:hAnsi="Times New Roman" w:cs="Times New Roman"/>
        </w:rPr>
      </w:pPr>
      <w:r w:rsidRPr="003A5952">
        <w:rPr>
          <w:rFonts w:ascii="Times New Roman" w:hAnsi="Times New Roman" w:cs="Times New Roman"/>
        </w:rPr>
        <w:t>Fonte: do autor.</w:t>
      </w:r>
    </w:p>
    <w:p w:rsidR="00480563" w:rsidRPr="00480563" w:rsidRDefault="00480563" w:rsidP="00480563">
      <w:pPr>
        <w:pStyle w:val="TextodoTrabalho"/>
        <w:rPr>
          <w:color w:val="auto"/>
        </w:rPr>
      </w:pPr>
      <w:r w:rsidRPr="00480563">
        <w:rPr>
          <w:color w:val="auto"/>
        </w:rPr>
        <w:t xml:space="preserve">A seguir, será apresentado um fluxograma </w:t>
      </w:r>
      <w:r w:rsidR="00FC55CB">
        <w:rPr>
          <w:color w:val="auto"/>
        </w:rPr>
        <w:t>demonstrando</w:t>
      </w:r>
      <w:r w:rsidRPr="00480563">
        <w:rPr>
          <w:color w:val="auto"/>
        </w:rPr>
        <w:t xml:space="preserve"> os principais processos realizados neste projeto.</w:t>
      </w:r>
    </w:p>
    <w:p w:rsidR="005A69CE" w:rsidRDefault="00480563" w:rsidP="005A69CE">
      <w:pPr>
        <w:keepNext/>
        <w:jc w:val="center"/>
      </w:pPr>
      <w:r>
        <w:rPr>
          <w:rFonts w:ascii="Times New Roman" w:hAnsi="Times New Roman" w:cs="Times New Roman"/>
          <w:noProof/>
          <w:sz w:val="24"/>
          <w:szCs w:val="24"/>
          <w:lang w:eastAsia="pt-BR"/>
        </w:rPr>
        <w:drawing>
          <wp:inline distT="0" distB="0" distL="0" distR="0">
            <wp:extent cx="5486400" cy="3165894"/>
            <wp:effectExtent l="0" t="0" r="19050" b="0"/>
            <wp:docPr id="2055" name="Diagrama 20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8B71BD" w:rsidRPr="005A69CE" w:rsidRDefault="005A69CE" w:rsidP="005A69CE">
      <w:pPr>
        <w:pStyle w:val="Legenda"/>
        <w:jc w:val="center"/>
        <w:rPr>
          <w:rFonts w:ascii="Times New Roman" w:hAnsi="Times New Roman" w:cs="Times New Roman"/>
          <w:color w:val="auto"/>
        </w:rPr>
      </w:pPr>
      <w:bookmarkStart w:id="163" w:name="_Toc358917112"/>
      <w:r w:rsidRPr="005A69CE">
        <w:rPr>
          <w:rFonts w:ascii="Times New Roman" w:hAnsi="Times New Roman" w:cs="Times New Roman"/>
          <w:color w:val="auto"/>
        </w:rPr>
        <w:t xml:space="preserve">Figura </w:t>
      </w:r>
      <w:r w:rsidR="00F2283C" w:rsidRPr="005A69CE">
        <w:rPr>
          <w:rFonts w:ascii="Times New Roman" w:hAnsi="Times New Roman" w:cs="Times New Roman"/>
          <w:color w:val="auto"/>
        </w:rPr>
        <w:fldChar w:fldCharType="begin"/>
      </w:r>
      <w:r w:rsidRPr="005A69CE">
        <w:rPr>
          <w:rFonts w:ascii="Times New Roman" w:hAnsi="Times New Roman" w:cs="Times New Roman"/>
          <w:color w:val="auto"/>
        </w:rPr>
        <w:instrText xml:space="preserve"> STYLEREF 1 \s </w:instrText>
      </w:r>
      <w:r w:rsidR="00F2283C" w:rsidRPr="005A69CE">
        <w:rPr>
          <w:rFonts w:ascii="Times New Roman" w:hAnsi="Times New Roman" w:cs="Times New Roman"/>
          <w:color w:val="auto"/>
        </w:rPr>
        <w:fldChar w:fldCharType="separate"/>
      </w:r>
      <w:r w:rsidR="006E43DC">
        <w:rPr>
          <w:rFonts w:ascii="Times New Roman" w:hAnsi="Times New Roman" w:cs="Times New Roman"/>
          <w:noProof/>
          <w:color w:val="auto"/>
        </w:rPr>
        <w:t>4</w:t>
      </w:r>
      <w:r w:rsidR="00F2283C" w:rsidRPr="005A69CE">
        <w:rPr>
          <w:rFonts w:ascii="Times New Roman" w:hAnsi="Times New Roman" w:cs="Times New Roman"/>
          <w:color w:val="auto"/>
        </w:rPr>
        <w:fldChar w:fldCharType="end"/>
      </w:r>
      <w:proofErr w:type="gramStart"/>
      <w:r w:rsidRPr="005A69CE">
        <w:rPr>
          <w:rFonts w:ascii="Times New Roman" w:hAnsi="Times New Roman" w:cs="Times New Roman"/>
          <w:color w:val="auto"/>
        </w:rPr>
        <w:t>.</w:t>
      </w:r>
      <w:proofErr w:type="gramEnd"/>
      <w:r w:rsidR="00F2283C" w:rsidRPr="005A69CE">
        <w:rPr>
          <w:rFonts w:ascii="Times New Roman" w:hAnsi="Times New Roman" w:cs="Times New Roman"/>
          <w:color w:val="auto"/>
        </w:rPr>
        <w:fldChar w:fldCharType="begin"/>
      </w:r>
      <w:r w:rsidRPr="005A69CE">
        <w:rPr>
          <w:rFonts w:ascii="Times New Roman" w:hAnsi="Times New Roman" w:cs="Times New Roman"/>
          <w:color w:val="auto"/>
        </w:rPr>
        <w:instrText xml:space="preserve"> SEQ Figura \* ARABIC \s 1 </w:instrText>
      </w:r>
      <w:r w:rsidR="00F2283C" w:rsidRPr="005A69CE">
        <w:rPr>
          <w:rFonts w:ascii="Times New Roman" w:hAnsi="Times New Roman" w:cs="Times New Roman"/>
          <w:color w:val="auto"/>
        </w:rPr>
        <w:fldChar w:fldCharType="separate"/>
      </w:r>
      <w:r w:rsidR="006E43DC">
        <w:rPr>
          <w:rFonts w:ascii="Times New Roman" w:hAnsi="Times New Roman" w:cs="Times New Roman"/>
          <w:noProof/>
          <w:color w:val="auto"/>
        </w:rPr>
        <w:t>12</w:t>
      </w:r>
      <w:r w:rsidR="00F2283C" w:rsidRPr="005A69CE">
        <w:rPr>
          <w:rFonts w:ascii="Times New Roman" w:hAnsi="Times New Roman" w:cs="Times New Roman"/>
          <w:color w:val="auto"/>
        </w:rPr>
        <w:fldChar w:fldCharType="end"/>
      </w:r>
      <w:r w:rsidRPr="005A69CE">
        <w:rPr>
          <w:rFonts w:ascii="Times New Roman" w:hAnsi="Times New Roman" w:cs="Times New Roman"/>
          <w:color w:val="auto"/>
        </w:rPr>
        <w:t xml:space="preserve"> Fluxogr</w:t>
      </w:r>
      <w:r w:rsidRPr="00043A3D">
        <w:rPr>
          <w:rFonts w:ascii="Times New Roman" w:hAnsi="Times New Roman" w:cs="Times New Roman"/>
          <w:color w:val="auto"/>
        </w:rPr>
        <w:t>ama ilustrando a sequência dos principais processos do protótipo</w:t>
      </w:r>
      <w:r>
        <w:rPr>
          <w:rFonts w:ascii="Times New Roman" w:hAnsi="Times New Roman" w:cs="Times New Roman"/>
          <w:color w:val="auto"/>
        </w:rPr>
        <w:t>.</w:t>
      </w:r>
      <w:bookmarkEnd w:id="163"/>
    </w:p>
    <w:p w:rsidR="005A69CE" w:rsidRPr="005A69CE" w:rsidRDefault="005A69CE" w:rsidP="005A69CE">
      <w:pPr>
        <w:jc w:val="center"/>
        <w:rPr>
          <w:rFonts w:ascii="Times New Roman" w:hAnsi="Times New Roman" w:cs="Times New Roman"/>
        </w:rPr>
      </w:pPr>
      <w:r w:rsidRPr="005A69CE">
        <w:rPr>
          <w:rFonts w:ascii="Times New Roman" w:hAnsi="Times New Roman" w:cs="Times New Roman"/>
        </w:rPr>
        <w:t>Fonte: do autor</w:t>
      </w:r>
    </w:p>
    <w:p w:rsidR="008B71BD" w:rsidRDefault="008B71BD" w:rsidP="008455A5">
      <w:pPr>
        <w:ind w:left="284" w:firstLine="424"/>
        <w:rPr>
          <w:rFonts w:ascii="Times New Roman" w:hAnsi="Times New Roman" w:cs="Times New Roman"/>
          <w:sz w:val="24"/>
          <w:szCs w:val="24"/>
        </w:rPr>
      </w:pPr>
    </w:p>
    <w:p w:rsidR="008B71BD" w:rsidRDefault="008B71BD" w:rsidP="008455A5">
      <w:pPr>
        <w:ind w:left="284" w:firstLine="424"/>
        <w:rPr>
          <w:rFonts w:ascii="Times New Roman" w:hAnsi="Times New Roman" w:cs="Times New Roman"/>
          <w:sz w:val="24"/>
          <w:szCs w:val="24"/>
        </w:rPr>
      </w:pPr>
    </w:p>
    <w:p w:rsidR="008F73F3" w:rsidRDefault="008F73F3"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8455A5">
      <w:pPr>
        <w:ind w:left="284" w:firstLine="424"/>
        <w:rPr>
          <w:rFonts w:ascii="Times New Roman" w:hAnsi="Times New Roman" w:cs="Times New Roman"/>
          <w:sz w:val="24"/>
          <w:szCs w:val="24"/>
        </w:rPr>
      </w:pPr>
    </w:p>
    <w:p w:rsidR="00CA468C" w:rsidRDefault="00CA468C" w:rsidP="00255268">
      <w:pPr>
        <w:pStyle w:val="Ttulo1"/>
        <w:keepLines w:val="0"/>
        <w:pageBreakBefore/>
        <w:numPr>
          <w:ilvl w:val="0"/>
          <w:numId w:val="1"/>
        </w:numPr>
        <w:spacing w:before="0" w:after="480" w:line="240" w:lineRule="auto"/>
        <w:ind w:left="284" w:hanging="284"/>
        <w:rPr>
          <w:rFonts w:ascii="Times New Roman" w:eastAsia="Times New Roman" w:hAnsi="Times New Roman" w:cs="Times New Roman"/>
          <w:bCs w:val="0"/>
          <w:iCs/>
          <w:caps/>
          <w:snapToGrid w:val="0"/>
          <w:color w:val="auto"/>
          <w:spacing w:val="10"/>
          <w:kern w:val="28"/>
          <w:sz w:val="24"/>
          <w:szCs w:val="24"/>
          <w:lang w:eastAsia="en-US"/>
        </w:rPr>
      </w:pPr>
      <w:bookmarkStart w:id="164" w:name="_Toc358915227"/>
      <w:r w:rsidRPr="00255268">
        <w:rPr>
          <w:rFonts w:ascii="Times New Roman" w:eastAsia="Times New Roman" w:hAnsi="Times New Roman" w:cs="Times New Roman"/>
          <w:bCs w:val="0"/>
          <w:iCs/>
          <w:caps/>
          <w:snapToGrid w:val="0"/>
          <w:color w:val="auto"/>
          <w:spacing w:val="10"/>
          <w:kern w:val="28"/>
          <w:sz w:val="24"/>
          <w:szCs w:val="24"/>
          <w:lang w:eastAsia="en-US"/>
        </w:rPr>
        <w:lastRenderedPageBreak/>
        <w:t>Resultados</w:t>
      </w:r>
      <w:bookmarkEnd w:id="164"/>
    </w:p>
    <w:p w:rsidR="00B14E13" w:rsidRPr="00640BCA" w:rsidRDefault="00B14E13" w:rsidP="00640BCA">
      <w:pPr>
        <w:pStyle w:val="PargrafodaLista"/>
        <w:spacing w:line="360" w:lineRule="auto"/>
        <w:ind w:left="0" w:firstLine="624"/>
        <w:jc w:val="both"/>
        <w:rPr>
          <w:rFonts w:ascii="Times New Roman" w:hAnsi="Times New Roman" w:cs="Times New Roman"/>
          <w:sz w:val="24"/>
          <w:szCs w:val="24"/>
        </w:rPr>
      </w:pPr>
      <w:r w:rsidRPr="00640BCA">
        <w:rPr>
          <w:rFonts w:ascii="Times New Roman" w:hAnsi="Times New Roman" w:cs="Times New Roman"/>
          <w:sz w:val="24"/>
          <w:szCs w:val="24"/>
        </w:rPr>
        <w:t>Neste capítulo serão exibidos os resultados obtidos no projeto, bem como</w:t>
      </w:r>
      <w:r w:rsidR="00DF79CF">
        <w:rPr>
          <w:rFonts w:ascii="Times New Roman" w:hAnsi="Times New Roman" w:cs="Times New Roman"/>
          <w:sz w:val="24"/>
          <w:szCs w:val="24"/>
        </w:rPr>
        <w:t>,</w:t>
      </w:r>
      <w:r w:rsidRPr="00640BCA">
        <w:rPr>
          <w:rFonts w:ascii="Times New Roman" w:hAnsi="Times New Roman" w:cs="Times New Roman"/>
          <w:sz w:val="24"/>
          <w:szCs w:val="24"/>
        </w:rPr>
        <w:t xml:space="preserve"> os métodos utilizados para avaliar o mesmo</w:t>
      </w:r>
      <w:r w:rsidR="00255268" w:rsidRPr="00640BCA">
        <w:rPr>
          <w:rFonts w:ascii="Times New Roman" w:hAnsi="Times New Roman" w:cs="Times New Roman"/>
          <w:sz w:val="24"/>
          <w:szCs w:val="24"/>
        </w:rPr>
        <w:t xml:space="preserve"> e suas explicações</w:t>
      </w:r>
      <w:r w:rsidRPr="00640BCA">
        <w:rPr>
          <w:rFonts w:ascii="Times New Roman" w:hAnsi="Times New Roman" w:cs="Times New Roman"/>
          <w:sz w:val="24"/>
          <w:szCs w:val="24"/>
        </w:rPr>
        <w:t>.</w:t>
      </w:r>
      <w:r w:rsidR="00255268" w:rsidRPr="00640BCA">
        <w:rPr>
          <w:rFonts w:ascii="Times New Roman" w:hAnsi="Times New Roman" w:cs="Times New Roman"/>
          <w:sz w:val="24"/>
          <w:szCs w:val="24"/>
        </w:rPr>
        <w:t xml:space="preserve"> </w:t>
      </w:r>
    </w:p>
    <w:p w:rsidR="003A5DD5" w:rsidRPr="00640BCA" w:rsidRDefault="003A5DD5" w:rsidP="00640BCA">
      <w:pPr>
        <w:pStyle w:val="PargrafodaLista"/>
        <w:spacing w:line="360" w:lineRule="auto"/>
        <w:ind w:left="0" w:firstLine="624"/>
        <w:jc w:val="both"/>
        <w:rPr>
          <w:rFonts w:ascii="Times New Roman" w:hAnsi="Times New Roman" w:cs="Times New Roman"/>
          <w:sz w:val="24"/>
          <w:szCs w:val="24"/>
        </w:rPr>
      </w:pPr>
      <w:r w:rsidRPr="00640BCA">
        <w:rPr>
          <w:rFonts w:ascii="Times New Roman" w:hAnsi="Times New Roman" w:cs="Times New Roman"/>
          <w:sz w:val="24"/>
          <w:szCs w:val="24"/>
        </w:rPr>
        <w:t>O método utilizado para a avaliação quantitativa foi o RUMA, com o qual foi possível mensurar a diferença da área e perímetro entre o método desenvolvido e o método manual</w:t>
      </w:r>
      <w:r w:rsidR="00DF79CF">
        <w:rPr>
          <w:rFonts w:ascii="Times New Roman" w:hAnsi="Times New Roman" w:cs="Times New Roman"/>
          <w:sz w:val="24"/>
          <w:szCs w:val="24"/>
        </w:rPr>
        <w:t>,</w:t>
      </w:r>
      <w:r w:rsidRPr="00640BCA">
        <w:rPr>
          <w:rFonts w:ascii="Times New Roman" w:hAnsi="Times New Roman" w:cs="Times New Roman"/>
          <w:sz w:val="24"/>
          <w:szCs w:val="24"/>
        </w:rPr>
        <w:t xml:space="preserve"> realizado por </w:t>
      </w:r>
      <w:r w:rsidR="00DF79CF">
        <w:rPr>
          <w:rFonts w:ascii="Times New Roman" w:hAnsi="Times New Roman" w:cs="Times New Roman"/>
          <w:sz w:val="24"/>
          <w:szCs w:val="24"/>
        </w:rPr>
        <w:t>profissionais</w:t>
      </w:r>
      <w:r w:rsidRPr="00640BCA">
        <w:rPr>
          <w:rFonts w:ascii="Times New Roman" w:hAnsi="Times New Roman" w:cs="Times New Roman"/>
          <w:sz w:val="24"/>
          <w:szCs w:val="24"/>
        </w:rPr>
        <w:t xml:space="preserve"> da área.</w:t>
      </w:r>
    </w:p>
    <w:p w:rsidR="00255268" w:rsidRPr="00387698" w:rsidRDefault="00387698" w:rsidP="00255268">
      <w:pPr>
        <w:pStyle w:val="Ttulo2"/>
        <w:numPr>
          <w:ilvl w:val="1"/>
          <w:numId w:val="1"/>
        </w:numPr>
        <w:rPr>
          <w:color w:val="auto"/>
        </w:rPr>
      </w:pPr>
      <w:bookmarkStart w:id="165" w:name="_Toc358915228"/>
      <w:r w:rsidRPr="00387698">
        <w:rPr>
          <w:color w:val="auto"/>
        </w:rPr>
        <w:t>Avaliação quantitativ</w:t>
      </w:r>
      <w:r w:rsidR="004C7612">
        <w:rPr>
          <w:color w:val="auto"/>
        </w:rPr>
        <w:t>a</w:t>
      </w:r>
      <w:r w:rsidRPr="00387698">
        <w:rPr>
          <w:color w:val="auto"/>
        </w:rPr>
        <w:t xml:space="preserve">: RUMA </w:t>
      </w:r>
      <w:r w:rsidR="00255268" w:rsidRPr="00387698">
        <w:rPr>
          <w:color w:val="auto"/>
        </w:rPr>
        <w:t>(</w:t>
      </w:r>
      <w:proofErr w:type="spellStart"/>
      <w:r w:rsidR="00255268" w:rsidRPr="002706ED">
        <w:rPr>
          <w:i/>
          <w:color w:val="auto"/>
        </w:rPr>
        <w:t>Relative</w:t>
      </w:r>
      <w:proofErr w:type="spellEnd"/>
      <w:r w:rsidR="00255268" w:rsidRPr="002706ED">
        <w:rPr>
          <w:i/>
          <w:color w:val="auto"/>
        </w:rPr>
        <w:t xml:space="preserve"> </w:t>
      </w:r>
      <w:proofErr w:type="spellStart"/>
      <w:r w:rsidR="00255268" w:rsidRPr="002706ED">
        <w:rPr>
          <w:i/>
          <w:color w:val="auto"/>
        </w:rPr>
        <w:t>Ultimate</w:t>
      </w:r>
      <w:proofErr w:type="spellEnd"/>
      <w:r w:rsidR="00255268" w:rsidRPr="002706ED">
        <w:rPr>
          <w:i/>
          <w:color w:val="auto"/>
        </w:rPr>
        <w:t xml:space="preserve"> </w:t>
      </w:r>
      <w:proofErr w:type="spellStart"/>
      <w:r w:rsidR="00255268" w:rsidRPr="002706ED">
        <w:rPr>
          <w:i/>
          <w:color w:val="auto"/>
        </w:rPr>
        <w:t>Measurement</w:t>
      </w:r>
      <w:proofErr w:type="spellEnd"/>
      <w:r w:rsidR="00255268" w:rsidRPr="002706ED">
        <w:rPr>
          <w:i/>
          <w:color w:val="auto"/>
        </w:rPr>
        <w:t xml:space="preserve"> </w:t>
      </w:r>
      <w:proofErr w:type="spellStart"/>
      <w:r w:rsidR="00255268" w:rsidRPr="002706ED">
        <w:rPr>
          <w:i/>
          <w:color w:val="auto"/>
        </w:rPr>
        <w:t>Accuracy</w:t>
      </w:r>
      <w:proofErr w:type="spellEnd"/>
      <w:r w:rsidR="00255268" w:rsidRPr="00387698">
        <w:rPr>
          <w:color w:val="auto"/>
        </w:rPr>
        <w:t>)</w:t>
      </w:r>
      <w:bookmarkEnd w:id="165"/>
    </w:p>
    <w:p w:rsidR="00135205" w:rsidRPr="00640BCA" w:rsidRDefault="00DB7794" w:rsidP="00640BCA">
      <w:pPr>
        <w:pStyle w:val="PargrafodaLista"/>
        <w:spacing w:line="360" w:lineRule="auto"/>
        <w:ind w:left="0" w:firstLine="624"/>
        <w:jc w:val="both"/>
        <w:rPr>
          <w:rFonts w:ascii="Times New Roman" w:hAnsi="Times New Roman" w:cs="Times New Roman"/>
          <w:sz w:val="24"/>
          <w:szCs w:val="24"/>
        </w:rPr>
      </w:pPr>
      <w:r w:rsidRPr="00640BCA">
        <w:rPr>
          <w:rFonts w:ascii="Times New Roman" w:hAnsi="Times New Roman" w:cs="Times New Roman"/>
          <w:sz w:val="24"/>
          <w:szCs w:val="24"/>
        </w:rPr>
        <w:t xml:space="preserve">Ruma foi o método para avaliação quantitativa utilizado, devido à facilidade de obter os resultados e também por ser um dos métodos mais conhecidos. </w:t>
      </w:r>
    </w:p>
    <w:p w:rsidR="00DB7794" w:rsidRPr="00640BCA" w:rsidRDefault="00DB7794" w:rsidP="00640BCA">
      <w:pPr>
        <w:pStyle w:val="PargrafodaLista"/>
        <w:spacing w:line="360" w:lineRule="auto"/>
        <w:ind w:left="0" w:firstLine="624"/>
        <w:jc w:val="both"/>
        <w:rPr>
          <w:rFonts w:ascii="Times New Roman" w:hAnsi="Times New Roman" w:cs="Times New Roman"/>
          <w:sz w:val="24"/>
          <w:szCs w:val="24"/>
        </w:rPr>
      </w:pPr>
      <w:r w:rsidRPr="00640BCA">
        <w:rPr>
          <w:rFonts w:ascii="Times New Roman" w:hAnsi="Times New Roman" w:cs="Times New Roman"/>
          <w:sz w:val="24"/>
          <w:szCs w:val="24"/>
        </w:rPr>
        <w:tab/>
        <w:t xml:space="preserve">De acordo com Zhang </w:t>
      </w:r>
      <w:proofErr w:type="gramStart"/>
      <w:r w:rsidRPr="00640BCA">
        <w:rPr>
          <w:rFonts w:ascii="Times New Roman" w:hAnsi="Times New Roman" w:cs="Times New Roman"/>
          <w:sz w:val="24"/>
          <w:szCs w:val="24"/>
        </w:rPr>
        <w:t>et</w:t>
      </w:r>
      <w:proofErr w:type="gramEnd"/>
      <w:r w:rsidRPr="00640BCA">
        <w:rPr>
          <w:rFonts w:ascii="Times New Roman" w:hAnsi="Times New Roman" w:cs="Times New Roman"/>
          <w:sz w:val="24"/>
          <w:szCs w:val="24"/>
        </w:rPr>
        <w:t xml:space="preserve"> al</w:t>
      </w:r>
      <w:r w:rsidR="004C7612">
        <w:rPr>
          <w:rFonts w:ascii="Times New Roman" w:hAnsi="Times New Roman" w:cs="Times New Roman"/>
          <w:sz w:val="24"/>
          <w:szCs w:val="24"/>
        </w:rPr>
        <w:t>.</w:t>
      </w:r>
      <w:r w:rsidRPr="00640BCA">
        <w:rPr>
          <w:rFonts w:ascii="Times New Roman" w:hAnsi="Times New Roman" w:cs="Times New Roman"/>
          <w:sz w:val="24"/>
          <w:szCs w:val="24"/>
        </w:rPr>
        <w:t xml:space="preserve"> (2004), o método RUMA indica os valores percentuais relativos das áreas de discrepância e sua fórmula pode ser descrita como:</w:t>
      </w:r>
    </w:p>
    <w:p w:rsidR="00DB7794" w:rsidRPr="00640BCA" w:rsidRDefault="00AB6D64" w:rsidP="00255268">
      <w:pPr>
        <w:rPr>
          <w:rFonts w:eastAsiaTheme="minorEastAsia"/>
        </w:rPr>
      </w:pPr>
      <m:oMathPara>
        <m:oMath>
          <m:sSub>
            <m:sSubPr>
              <m:ctrlPr>
                <w:rPr>
                  <w:rFonts w:ascii="Cambria Math" w:hAnsi="Cambria Math"/>
                  <w:i/>
                </w:rPr>
              </m:ctrlPr>
            </m:sSubPr>
            <m:e>
              <m:r>
                <w:rPr>
                  <w:rFonts w:ascii="Cambria Math" w:hAnsi="Cambria Math"/>
                </w:rPr>
                <m:t>RUMA</m:t>
              </m:r>
            </m:e>
            <m:sub>
              <m:r>
                <w:rPr>
                  <w:rFonts w:ascii="Cambria Math" w:hAnsi="Cambria Math"/>
                </w:rPr>
                <m:t>A</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e>
              </m:d>
            </m:num>
            <m:den>
              <m:sSub>
                <m:sSubPr>
                  <m:ctrlPr>
                    <w:rPr>
                      <w:rFonts w:ascii="Cambria Math" w:hAnsi="Cambria Math"/>
                      <w:i/>
                    </w:rPr>
                  </m:ctrlPr>
                </m:sSubPr>
                <m:e>
                  <m:r>
                    <w:rPr>
                      <w:rFonts w:ascii="Cambria Math" w:hAnsi="Cambria Math"/>
                    </w:rPr>
                    <m:t>R</m:t>
                  </m:r>
                </m:e>
                <m:sub>
                  <m:r>
                    <w:rPr>
                      <w:rFonts w:ascii="Cambria Math" w:hAnsi="Cambria Math"/>
                    </w:rPr>
                    <m:t>A</m:t>
                  </m:r>
                </m:sub>
              </m:sSub>
            </m:den>
          </m:f>
          <m:r>
            <w:rPr>
              <w:rFonts w:ascii="Cambria Math" w:hAnsi="Cambria Math"/>
            </w:rPr>
            <m:t>×100%</m:t>
          </m:r>
        </m:oMath>
      </m:oMathPara>
    </w:p>
    <w:p w:rsidR="00E853BF" w:rsidRDefault="00640BCA" w:rsidP="00F14A09">
      <w:pPr>
        <w:pStyle w:val="PargrafodaLista"/>
        <w:spacing w:line="360" w:lineRule="auto"/>
        <w:ind w:left="0" w:firstLine="624"/>
        <w:jc w:val="both"/>
        <w:rPr>
          <w:rFonts w:ascii="Times New Roman" w:hAnsi="Times New Roman" w:cs="Times New Roman"/>
          <w:sz w:val="24"/>
          <w:szCs w:val="24"/>
        </w:rPr>
      </w:pPr>
      <w:r>
        <w:rPr>
          <w:rFonts w:ascii="Times New Roman" w:hAnsi="Times New Roman" w:cs="Times New Roman"/>
          <w:sz w:val="24"/>
          <w:szCs w:val="24"/>
        </w:rPr>
        <w:t>O</w:t>
      </w:r>
      <w:r w:rsidRPr="00640BCA">
        <w:rPr>
          <w:rFonts w:ascii="Times New Roman" w:hAnsi="Times New Roman" w:cs="Times New Roman"/>
          <w:sz w:val="24"/>
          <w:szCs w:val="24"/>
        </w:rPr>
        <w:t xml:space="preserve">nde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A</m:t>
            </m:r>
          </m:sub>
        </m:sSub>
      </m:oMath>
      <w:r w:rsidRPr="00640BCA">
        <w:rPr>
          <w:rFonts w:ascii="Times New Roman" w:hAnsi="Times New Roman" w:cs="Times New Roman"/>
          <w:sz w:val="24"/>
          <w:szCs w:val="24"/>
        </w:rPr>
        <w:t xml:space="preserve"> é a área verdadeira do objeto 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A</m:t>
            </m:r>
          </m:sub>
        </m:sSub>
      </m:oMath>
      <w:r w:rsidRPr="00640BCA">
        <w:rPr>
          <w:rFonts w:ascii="Times New Roman" w:hAnsi="Times New Roman" w:cs="Times New Roman"/>
          <w:sz w:val="24"/>
          <w:szCs w:val="24"/>
        </w:rPr>
        <w:t xml:space="preserve"> é a área extraída. Quanto mais perto de </w:t>
      </w:r>
      <w:proofErr w:type="gramStart"/>
      <w:r w:rsidRPr="00640BCA">
        <w:rPr>
          <w:rFonts w:ascii="Times New Roman" w:hAnsi="Times New Roman" w:cs="Times New Roman"/>
          <w:sz w:val="24"/>
          <w:szCs w:val="24"/>
        </w:rPr>
        <w:t>0</w:t>
      </w:r>
      <w:proofErr w:type="gramEnd"/>
      <w:r w:rsidRPr="00640BCA">
        <w:rPr>
          <w:rFonts w:ascii="Times New Roman" w:hAnsi="Times New Roman" w:cs="Times New Roman"/>
          <w:sz w:val="24"/>
          <w:szCs w:val="24"/>
        </w:rPr>
        <w:t xml:space="preserve"> for o valor do RUMA, maior é a precisão do resultado.</w:t>
      </w:r>
      <w:r w:rsidR="003B033D">
        <w:rPr>
          <w:rFonts w:ascii="Times New Roman" w:hAnsi="Times New Roman" w:cs="Times New Roman"/>
          <w:sz w:val="24"/>
          <w:szCs w:val="24"/>
        </w:rPr>
        <w:t xml:space="preserve"> </w:t>
      </w:r>
      <w:r w:rsidR="00E853BF">
        <w:rPr>
          <w:rFonts w:ascii="Times New Roman" w:hAnsi="Times New Roman" w:cs="Times New Roman"/>
          <w:sz w:val="24"/>
          <w:szCs w:val="24"/>
        </w:rPr>
        <w:t>Para isso foram usadas as medidas da área e perímetro encontrados por três operadores</w:t>
      </w:r>
      <w:r w:rsidR="00DF79CF">
        <w:rPr>
          <w:rFonts w:ascii="Times New Roman" w:hAnsi="Times New Roman" w:cs="Times New Roman"/>
          <w:sz w:val="24"/>
          <w:szCs w:val="24"/>
        </w:rPr>
        <w:t>,</w:t>
      </w:r>
      <w:r w:rsidR="00E853BF">
        <w:rPr>
          <w:rFonts w:ascii="Times New Roman" w:hAnsi="Times New Roman" w:cs="Times New Roman"/>
          <w:sz w:val="24"/>
          <w:szCs w:val="24"/>
        </w:rPr>
        <w:t xml:space="preserve"> de forma manual, sendo um deles cardiologista com larga</w:t>
      </w:r>
      <w:r w:rsidR="009F7353">
        <w:rPr>
          <w:rFonts w:ascii="Times New Roman" w:hAnsi="Times New Roman" w:cs="Times New Roman"/>
          <w:sz w:val="24"/>
          <w:szCs w:val="24"/>
        </w:rPr>
        <w:t xml:space="preserve"> experiência em segmentação de imagens</w:t>
      </w:r>
      <w:r w:rsidR="00DF79CF">
        <w:rPr>
          <w:rFonts w:ascii="Times New Roman" w:hAnsi="Times New Roman" w:cs="Times New Roman"/>
          <w:sz w:val="24"/>
          <w:szCs w:val="24"/>
        </w:rPr>
        <w:t xml:space="preserve">. </w:t>
      </w:r>
      <w:r w:rsidR="00257313">
        <w:rPr>
          <w:rFonts w:ascii="Times New Roman" w:hAnsi="Times New Roman" w:cs="Times New Roman"/>
          <w:sz w:val="24"/>
          <w:szCs w:val="24"/>
        </w:rPr>
        <w:t xml:space="preserve">A tabela a seguir mostra os resultados da área obtidos manualmente pelos três operadores: </w:t>
      </w:r>
    </w:p>
    <w:tbl>
      <w:tblPr>
        <w:tblW w:w="65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1200"/>
        <w:gridCol w:w="920"/>
        <w:gridCol w:w="660"/>
        <w:gridCol w:w="880"/>
        <w:gridCol w:w="640"/>
        <w:gridCol w:w="1003"/>
        <w:gridCol w:w="640"/>
      </w:tblGrid>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Imagem</w:t>
            </w:r>
          </w:p>
        </w:tc>
        <w:tc>
          <w:tcPr>
            <w:tcW w:w="12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Área automática</w:t>
            </w:r>
          </w:p>
        </w:tc>
        <w:tc>
          <w:tcPr>
            <w:tcW w:w="92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xml:space="preserve">Operador </w:t>
            </w:r>
            <w:proofErr w:type="gramStart"/>
            <w:r w:rsidRPr="00E209CB">
              <w:rPr>
                <w:rFonts w:ascii="Times New Roman" w:eastAsia="Times New Roman" w:hAnsi="Times New Roman" w:cs="Times New Roman"/>
                <w:color w:val="000000"/>
                <w:sz w:val="16"/>
                <w:szCs w:val="16"/>
                <w:lang w:eastAsia="pt-BR"/>
              </w:rPr>
              <w:t>1</w:t>
            </w:r>
            <w:proofErr w:type="gramEnd"/>
          </w:p>
        </w:tc>
        <w:tc>
          <w:tcPr>
            <w:tcW w:w="66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c>
          <w:tcPr>
            <w:tcW w:w="8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xml:space="preserve">Operador </w:t>
            </w:r>
            <w:proofErr w:type="gramStart"/>
            <w:r w:rsidRPr="00E209CB">
              <w:rPr>
                <w:rFonts w:ascii="Times New Roman" w:eastAsia="Times New Roman" w:hAnsi="Times New Roman" w:cs="Times New Roman"/>
                <w:color w:val="000000"/>
                <w:sz w:val="16"/>
                <w:szCs w:val="16"/>
                <w:lang w:eastAsia="pt-BR"/>
              </w:rPr>
              <w:t>2</w:t>
            </w:r>
            <w:proofErr w:type="gramEnd"/>
          </w:p>
        </w:tc>
        <w:tc>
          <w:tcPr>
            <w:tcW w:w="64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c>
          <w:tcPr>
            <w:tcW w:w="9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Cardiologista</w:t>
            </w:r>
          </w:p>
        </w:tc>
        <w:tc>
          <w:tcPr>
            <w:tcW w:w="64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1</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9.627.602</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9.372.072</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-2,727</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9.514.977</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-1,184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9.571.104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-0,590</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2</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9.664.713</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9.491.713</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-1,823</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9.584.029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-0,842</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9.758.875</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0,965</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3</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9.846.390</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9.660.835</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-1,921</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9.701.454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-1,494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9.896.794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0,509</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4</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10.111.890</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9.858.575</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-2,569</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9.959.015</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-1,535</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10.218.791</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1,046</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5</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10.179.095</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10.000.557</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-1,785</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10.025.298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-1,534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10.342.310</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1,578</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6</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10.316.092</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10.218.791</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-0,952</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10.345.818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0,287</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10.576.607</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2,463</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7</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10.359.665</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10.348.587</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-0,107</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10.389.944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0,291</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10.573.653</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2,024</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8</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10.273.996</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10.362.250</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0,852</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10.348.956</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0,724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10.573.653</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2,834</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9</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10.255.533</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10.391.237</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1,306</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10.402.684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1,415</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10.748.499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4,586</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10.226.361</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10.312.953</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0,840</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10.311.292</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0,824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10.463.058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2,262</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10.104.504</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10.212.698</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1,059</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10.247.778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1,398</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10.450.688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3,313</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10.162.848</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10.197.005</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0,335</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10.202.359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0,387</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10.288.028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1,217</w:t>
            </w:r>
          </w:p>
        </w:tc>
      </w:tr>
      <w:tr w:rsidR="00E209CB" w:rsidRPr="00E209CB" w:rsidTr="003B033D">
        <w:trPr>
          <w:trHeight w:val="300"/>
          <w:jc w:val="center"/>
        </w:trPr>
        <w:tc>
          <w:tcPr>
            <w:tcW w:w="6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12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Média RUMA</w:t>
            </w:r>
          </w:p>
        </w:tc>
        <w:tc>
          <w:tcPr>
            <w:tcW w:w="92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-0,624</w:t>
            </w:r>
          </w:p>
        </w:tc>
        <w:tc>
          <w:tcPr>
            <w:tcW w:w="8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-0,105</w:t>
            </w:r>
          </w:p>
        </w:tc>
        <w:tc>
          <w:tcPr>
            <w:tcW w:w="9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1,851</w:t>
            </w:r>
          </w:p>
        </w:tc>
      </w:tr>
    </w:tbl>
    <w:p w:rsidR="00640BCA" w:rsidRPr="00257313" w:rsidRDefault="00257313" w:rsidP="00257313">
      <w:pPr>
        <w:pStyle w:val="Legenda"/>
        <w:jc w:val="center"/>
        <w:rPr>
          <w:rFonts w:ascii="Times New Roman" w:hAnsi="Times New Roman" w:cs="Times New Roman"/>
          <w:color w:val="auto"/>
        </w:rPr>
      </w:pPr>
      <w:bookmarkStart w:id="166" w:name="_Toc358915125"/>
      <w:r w:rsidRPr="00257313">
        <w:rPr>
          <w:rFonts w:ascii="Times New Roman" w:hAnsi="Times New Roman" w:cs="Times New Roman"/>
          <w:color w:val="auto"/>
        </w:rPr>
        <w:t xml:space="preserve">Tabela </w:t>
      </w:r>
      <w:r w:rsidR="00F2283C">
        <w:rPr>
          <w:rFonts w:ascii="Times New Roman" w:hAnsi="Times New Roman" w:cs="Times New Roman"/>
          <w:color w:val="auto"/>
        </w:rPr>
        <w:fldChar w:fldCharType="begin"/>
      </w:r>
      <w:r w:rsidR="00AD170E">
        <w:rPr>
          <w:rFonts w:ascii="Times New Roman" w:hAnsi="Times New Roman" w:cs="Times New Roman"/>
          <w:color w:val="auto"/>
        </w:rPr>
        <w:instrText xml:space="preserve"> SEQ Tabela \* ARABIC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1</w:t>
      </w:r>
      <w:r w:rsidR="00F2283C">
        <w:rPr>
          <w:rFonts w:ascii="Times New Roman" w:hAnsi="Times New Roman" w:cs="Times New Roman"/>
          <w:color w:val="auto"/>
        </w:rPr>
        <w:fldChar w:fldCharType="end"/>
      </w:r>
      <w:r w:rsidRPr="00257313">
        <w:rPr>
          <w:rFonts w:ascii="Times New Roman" w:hAnsi="Times New Roman" w:cs="Times New Roman"/>
          <w:color w:val="auto"/>
        </w:rPr>
        <w:t xml:space="preserve"> RUMA da área obtida manualmente pelos três operadores</w:t>
      </w:r>
      <w:r w:rsidR="004619D8">
        <w:rPr>
          <w:rFonts w:ascii="Times New Roman" w:hAnsi="Times New Roman" w:cs="Times New Roman"/>
          <w:color w:val="auto"/>
        </w:rPr>
        <w:t xml:space="preserve"> e pelo processo automático</w:t>
      </w:r>
      <w:r w:rsidRPr="00257313">
        <w:rPr>
          <w:rFonts w:ascii="Times New Roman" w:hAnsi="Times New Roman" w:cs="Times New Roman"/>
          <w:color w:val="auto"/>
        </w:rPr>
        <w:t>.</w:t>
      </w:r>
      <w:bookmarkEnd w:id="166"/>
    </w:p>
    <w:p w:rsidR="00257313" w:rsidRDefault="00257313" w:rsidP="00257313">
      <w:pPr>
        <w:jc w:val="center"/>
        <w:rPr>
          <w:rFonts w:ascii="Times New Roman" w:hAnsi="Times New Roman" w:cs="Times New Roman"/>
        </w:rPr>
      </w:pPr>
      <w:r w:rsidRPr="00257313">
        <w:rPr>
          <w:rFonts w:ascii="Times New Roman" w:hAnsi="Times New Roman" w:cs="Times New Roman"/>
        </w:rPr>
        <w:t>Fonte: do autor.</w:t>
      </w:r>
    </w:p>
    <w:p w:rsidR="00257313" w:rsidRDefault="00257313" w:rsidP="00257313">
      <w:pPr>
        <w:pStyle w:val="PargrafodaLista"/>
        <w:spacing w:line="360" w:lineRule="auto"/>
        <w:ind w:left="0" w:firstLine="624"/>
        <w:jc w:val="both"/>
        <w:rPr>
          <w:rFonts w:ascii="Times New Roman" w:hAnsi="Times New Roman" w:cs="Times New Roman"/>
          <w:sz w:val="24"/>
          <w:szCs w:val="24"/>
        </w:rPr>
      </w:pPr>
      <w:r w:rsidRPr="00257313">
        <w:rPr>
          <w:rFonts w:ascii="Times New Roman" w:hAnsi="Times New Roman" w:cs="Times New Roman"/>
          <w:sz w:val="24"/>
          <w:szCs w:val="24"/>
        </w:rPr>
        <w:lastRenderedPageBreak/>
        <w:t xml:space="preserve">Como pode ser visto na </w:t>
      </w:r>
      <w:r w:rsidR="00BF1E15">
        <w:rPr>
          <w:rFonts w:ascii="Times New Roman" w:hAnsi="Times New Roman" w:cs="Times New Roman"/>
          <w:sz w:val="24"/>
          <w:szCs w:val="24"/>
        </w:rPr>
        <w:t>tabela 1</w:t>
      </w:r>
      <w:r w:rsidRPr="00257313">
        <w:rPr>
          <w:rFonts w:ascii="Times New Roman" w:hAnsi="Times New Roman" w:cs="Times New Roman"/>
          <w:sz w:val="24"/>
          <w:szCs w:val="24"/>
        </w:rPr>
        <w:t>, em algumas imagens o RUMA ficou negativo. Considera-se</w:t>
      </w:r>
      <w:r w:rsidR="00DF79CF">
        <w:rPr>
          <w:rFonts w:ascii="Times New Roman" w:hAnsi="Times New Roman" w:cs="Times New Roman"/>
          <w:sz w:val="24"/>
          <w:szCs w:val="24"/>
        </w:rPr>
        <w:t>,</w:t>
      </w:r>
      <w:r w:rsidRPr="00257313">
        <w:rPr>
          <w:rFonts w:ascii="Times New Roman" w:hAnsi="Times New Roman" w:cs="Times New Roman"/>
          <w:sz w:val="24"/>
          <w:szCs w:val="24"/>
        </w:rPr>
        <w:t xml:space="preserve"> então</w:t>
      </w:r>
      <w:r w:rsidR="00DF79CF">
        <w:rPr>
          <w:rFonts w:ascii="Times New Roman" w:hAnsi="Times New Roman" w:cs="Times New Roman"/>
          <w:sz w:val="24"/>
          <w:szCs w:val="24"/>
        </w:rPr>
        <w:t>,</w:t>
      </w:r>
      <w:r w:rsidRPr="00257313">
        <w:rPr>
          <w:rFonts w:ascii="Times New Roman" w:hAnsi="Times New Roman" w:cs="Times New Roman"/>
          <w:sz w:val="24"/>
          <w:szCs w:val="24"/>
        </w:rPr>
        <w:t xml:space="preserve"> que nesta imagem o protótipo encontrou uma área </w:t>
      </w:r>
      <w:r w:rsidR="00F506AE">
        <w:rPr>
          <w:rFonts w:ascii="Times New Roman" w:hAnsi="Times New Roman" w:cs="Times New Roman"/>
          <w:sz w:val="24"/>
          <w:szCs w:val="24"/>
        </w:rPr>
        <w:t>maior</w:t>
      </w:r>
      <w:r w:rsidRPr="00257313">
        <w:rPr>
          <w:rFonts w:ascii="Times New Roman" w:hAnsi="Times New Roman" w:cs="Times New Roman"/>
          <w:sz w:val="24"/>
          <w:szCs w:val="24"/>
        </w:rPr>
        <w:t xml:space="preserve"> do que </w:t>
      </w:r>
      <w:r w:rsidR="00F506AE">
        <w:rPr>
          <w:rFonts w:ascii="Times New Roman" w:hAnsi="Times New Roman" w:cs="Times New Roman"/>
          <w:sz w:val="24"/>
          <w:szCs w:val="24"/>
        </w:rPr>
        <w:t>o valor encontrado por cada operador</w:t>
      </w:r>
      <w:r w:rsidRPr="00257313">
        <w:rPr>
          <w:rFonts w:ascii="Times New Roman" w:hAnsi="Times New Roman" w:cs="Times New Roman"/>
          <w:sz w:val="24"/>
          <w:szCs w:val="24"/>
        </w:rPr>
        <w:t xml:space="preserve"> com o método </w:t>
      </w:r>
      <w:r w:rsidR="00F506AE">
        <w:rPr>
          <w:rFonts w:ascii="Times New Roman" w:hAnsi="Times New Roman" w:cs="Times New Roman"/>
          <w:sz w:val="24"/>
          <w:szCs w:val="24"/>
        </w:rPr>
        <w:t>manual</w:t>
      </w:r>
      <w:r w:rsidR="00E02883" w:rsidRPr="00257313">
        <w:rPr>
          <w:rFonts w:ascii="Times New Roman" w:hAnsi="Times New Roman" w:cs="Times New Roman"/>
          <w:sz w:val="24"/>
          <w:szCs w:val="24"/>
        </w:rPr>
        <w:t xml:space="preserve"> </w:t>
      </w:r>
      <w:r w:rsidRPr="00257313">
        <w:rPr>
          <w:rFonts w:ascii="Times New Roman" w:hAnsi="Times New Roman" w:cs="Times New Roman"/>
          <w:sz w:val="24"/>
          <w:szCs w:val="24"/>
        </w:rPr>
        <w:t xml:space="preserve">e, em outros casos ficou </w:t>
      </w:r>
      <w:r w:rsidR="00F506AE" w:rsidRPr="00257313">
        <w:rPr>
          <w:rFonts w:ascii="Times New Roman" w:hAnsi="Times New Roman" w:cs="Times New Roman"/>
          <w:sz w:val="24"/>
          <w:szCs w:val="24"/>
        </w:rPr>
        <w:t>positivo</w:t>
      </w:r>
      <w:r w:rsidRPr="00257313">
        <w:rPr>
          <w:rFonts w:ascii="Times New Roman" w:hAnsi="Times New Roman" w:cs="Times New Roman"/>
          <w:sz w:val="24"/>
          <w:szCs w:val="24"/>
        </w:rPr>
        <w:t>, sendo encontrada</w:t>
      </w:r>
      <w:r w:rsidR="004C7612">
        <w:rPr>
          <w:rFonts w:ascii="Times New Roman" w:hAnsi="Times New Roman" w:cs="Times New Roman"/>
          <w:sz w:val="24"/>
          <w:szCs w:val="24"/>
        </w:rPr>
        <w:t>,</w:t>
      </w:r>
      <w:r w:rsidRPr="00257313">
        <w:rPr>
          <w:rFonts w:ascii="Times New Roman" w:hAnsi="Times New Roman" w:cs="Times New Roman"/>
          <w:sz w:val="24"/>
          <w:szCs w:val="24"/>
        </w:rPr>
        <w:t xml:space="preserve"> então, uma área </w:t>
      </w:r>
      <w:r w:rsidR="00F506AE">
        <w:rPr>
          <w:rFonts w:ascii="Times New Roman" w:hAnsi="Times New Roman" w:cs="Times New Roman"/>
          <w:sz w:val="24"/>
          <w:szCs w:val="24"/>
        </w:rPr>
        <w:t>menor</w:t>
      </w:r>
      <w:r w:rsidRPr="00257313">
        <w:rPr>
          <w:rFonts w:ascii="Times New Roman" w:hAnsi="Times New Roman" w:cs="Times New Roman"/>
          <w:sz w:val="24"/>
          <w:szCs w:val="24"/>
        </w:rPr>
        <w:t xml:space="preserve"> no processo automático sobre o manual.</w:t>
      </w:r>
    </w:p>
    <w:p w:rsidR="00B01B81" w:rsidRDefault="00B01B81" w:rsidP="00257313">
      <w:pPr>
        <w:pStyle w:val="PargrafodaLista"/>
        <w:spacing w:line="360" w:lineRule="auto"/>
        <w:ind w:left="0" w:firstLine="624"/>
        <w:jc w:val="both"/>
        <w:rPr>
          <w:rFonts w:ascii="Times New Roman" w:hAnsi="Times New Roman" w:cs="Times New Roman"/>
          <w:sz w:val="24"/>
          <w:szCs w:val="24"/>
        </w:rPr>
      </w:pPr>
      <w:r>
        <w:rPr>
          <w:rFonts w:ascii="Times New Roman" w:hAnsi="Times New Roman" w:cs="Times New Roman"/>
          <w:sz w:val="24"/>
          <w:szCs w:val="24"/>
        </w:rPr>
        <w:t xml:space="preserve">Na tabela 1 pode se visto que a média do RUMA de todos operadores ficou em </w:t>
      </w:r>
      <w:r w:rsidR="00F506AE">
        <w:rPr>
          <w:rFonts w:ascii="Times New Roman" w:hAnsi="Times New Roman" w:cs="Times New Roman"/>
          <w:sz w:val="24"/>
          <w:szCs w:val="24"/>
        </w:rPr>
        <w:t>0.86</w:t>
      </w:r>
      <w:r>
        <w:rPr>
          <w:rFonts w:ascii="Times New Roman" w:hAnsi="Times New Roman" w:cs="Times New Roman"/>
          <w:sz w:val="24"/>
          <w:szCs w:val="24"/>
        </w:rPr>
        <w:t xml:space="preserve">, o que significa que não houve uma </w:t>
      </w:r>
      <w:r w:rsidR="007C51AA">
        <w:rPr>
          <w:rFonts w:ascii="Times New Roman" w:hAnsi="Times New Roman" w:cs="Times New Roman"/>
          <w:sz w:val="24"/>
          <w:szCs w:val="24"/>
        </w:rPr>
        <w:t>grande</w:t>
      </w:r>
      <w:r>
        <w:rPr>
          <w:rFonts w:ascii="Times New Roman" w:hAnsi="Times New Roman" w:cs="Times New Roman"/>
          <w:sz w:val="24"/>
          <w:szCs w:val="24"/>
        </w:rPr>
        <w:t xml:space="preserve"> diferença</w:t>
      </w:r>
      <w:r w:rsidR="007C51AA">
        <w:rPr>
          <w:rFonts w:ascii="Times New Roman" w:hAnsi="Times New Roman" w:cs="Times New Roman"/>
          <w:sz w:val="24"/>
          <w:szCs w:val="24"/>
        </w:rPr>
        <w:t xml:space="preserve"> dos resultados obtidos </w:t>
      </w:r>
      <w:r w:rsidR="00F506AE">
        <w:rPr>
          <w:rFonts w:ascii="Times New Roman" w:hAnsi="Times New Roman" w:cs="Times New Roman"/>
          <w:sz w:val="24"/>
          <w:szCs w:val="24"/>
        </w:rPr>
        <w:t>automaticamente</w:t>
      </w:r>
      <w:r w:rsidR="007C51AA">
        <w:rPr>
          <w:rFonts w:ascii="Times New Roman" w:hAnsi="Times New Roman" w:cs="Times New Roman"/>
          <w:sz w:val="24"/>
          <w:szCs w:val="24"/>
        </w:rPr>
        <w:t xml:space="preserve"> em relação ao método manual</w:t>
      </w:r>
      <w:r w:rsidR="004C7612">
        <w:rPr>
          <w:rFonts w:ascii="Times New Roman" w:hAnsi="Times New Roman" w:cs="Times New Roman"/>
          <w:sz w:val="24"/>
          <w:szCs w:val="24"/>
        </w:rPr>
        <w:t>.</w:t>
      </w:r>
      <w:r w:rsidR="007C51AA">
        <w:rPr>
          <w:rFonts w:ascii="Times New Roman" w:hAnsi="Times New Roman" w:cs="Times New Roman"/>
          <w:sz w:val="24"/>
          <w:szCs w:val="24"/>
        </w:rPr>
        <w:t xml:space="preserve"> </w:t>
      </w:r>
      <w:r w:rsidR="004C7612">
        <w:rPr>
          <w:rFonts w:ascii="Times New Roman" w:hAnsi="Times New Roman" w:cs="Times New Roman"/>
          <w:sz w:val="24"/>
          <w:szCs w:val="24"/>
        </w:rPr>
        <w:t>P</w:t>
      </w:r>
      <w:r w:rsidR="007C51AA">
        <w:rPr>
          <w:rFonts w:ascii="Times New Roman" w:hAnsi="Times New Roman" w:cs="Times New Roman"/>
          <w:sz w:val="24"/>
          <w:szCs w:val="24"/>
        </w:rPr>
        <w:t>ode ser observada também uma diferença significativa no resultado obtido individualmente pelos operadores, o que reforça a importância de uma detecção automática.</w:t>
      </w:r>
    </w:p>
    <w:p w:rsidR="00060606" w:rsidRDefault="00060606" w:rsidP="00060606">
      <w:pPr>
        <w:pStyle w:val="PargrafodaLista"/>
        <w:spacing w:line="360" w:lineRule="auto"/>
        <w:ind w:left="0" w:firstLine="624"/>
        <w:jc w:val="both"/>
        <w:rPr>
          <w:rFonts w:ascii="Times New Roman" w:hAnsi="Times New Roman" w:cs="Times New Roman"/>
          <w:sz w:val="24"/>
          <w:szCs w:val="24"/>
        </w:rPr>
      </w:pPr>
      <w:r>
        <w:rPr>
          <w:rFonts w:ascii="Times New Roman" w:hAnsi="Times New Roman" w:cs="Times New Roman"/>
          <w:sz w:val="24"/>
          <w:szCs w:val="24"/>
        </w:rPr>
        <w:t xml:space="preserve">A tabela a seguir apresenta os valores encontrados pelos mesmos três operadores manualmente para o perímetro e também o perímetro encontrado pelo processo automático. A avaliação do RUMA obtido segue o mesmo procedimento da tabela anterior quanto </w:t>
      </w:r>
      <w:r w:rsidR="00F506AE">
        <w:rPr>
          <w:rFonts w:ascii="Times New Roman" w:hAnsi="Times New Roman" w:cs="Times New Roman"/>
          <w:sz w:val="24"/>
          <w:szCs w:val="24"/>
        </w:rPr>
        <w:t>a</w:t>
      </w:r>
      <w:r>
        <w:rPr>
          <w:rFonts w:ascii="Times New Roman" w:hAnsi="Times New Roman" w:cs="Times New Roman"/>
          <w:sz w:val="24"/>
          <w:szCs w:val="24"/>
        </w:rPr>
        <w:t xml:space="preserve"> valores negativos ou positivos.</w:t>
      </w:r>
    </w:p>
    <w:tbl>
      <w:tblPr>
        <w:tblW w:w="65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1200"/>
        <w:gridCol w:w="920"/>
        <w:gridCol w:w="660"/>
        <w:gridCol w:w="880"/>
        <w:gridCol w:w="640"/>
        <w:gridCol w:w="1003"/>
        <w:gridCol w:w="640"/>
      </w:tblGrid>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Imagem</w:t>
            </w:r>
          </w:p>
        </w:tc>
        <w:tc>
          <w:tcPr>
            <w:tcW w:w="12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Perímetro autom.</w:t>
            </w:r>
          </w:p>
        </w:tc>
        <w:tc>
          <w:tcPr>
            <w:tcW w:w="92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xml:space="preserve">Operador </w:t>
            </w:r>
            <w:proofErr w:type="gramStart"/>
            <w:r w:rsidRPr="00E209CB">
              <w:rPr>
                <w:rFonts w:ascii="Times New Roman" w:eastAsia="Times New Roman" w:hAnsi="Times New Roman" w:cs="Times New Roman"/>
                <w:color w:val="000000"/>
                <w:sz w:val="16"/>
                <w:szCs w:val="16"/>
                <w:lang w:eastAsia="pt-BR"/>
              </w:rPr>
              <w:t>1</w:t>
            </w:r>
            <w:proofErr w:type="gramEnd"/>
          </w:p>
        </w:tc>
        <w:tc>
          <w:tcPr>
            <w:tcW w:w="66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c>
          <w:tcPr>
            <w:tcW w:w="8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xml:space="preserve">Operador </w:t>
            </w:r>
            <w:proofErr w:type="gramStart"/>
            <w:r w:rsidRPr="00E209CB">
              <w:rPr>
                <w:rFonts w:ascii="Times New Roman" w:eastAsia="Times New Roman" w:hAnsi="Times New Roman" w:cs="Times New Roman"/>
                <w:color w:val="000000"/>
                <w:sz w:val="16"/>
                <w:szCs w:val="16"/>
                <w:lang w:eastAsia="pt-BR"/>
              </w:rPr>
              <w:t>2</w:t>
            </w:r>
            <w:proofErr w:type="gramEnd"/>
          </w:p>
        </w:tc>
        <w:tc>
          <w:tcPr>
            <w:tcW w:w="64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c>
          <w:tcPr>
            <w:tcW w:w="9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Cardiologista</w:t>
            </w:r>
          </w:p>
        </w:tc>
        <w:tc>
          <w:tcPr>
            <w:tcW w:w="64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RUMA</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1</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397.015</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351.834</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-12,842</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353.371</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-12,351</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358.104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-10,866</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2</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393.718</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361.753</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-8,836</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354.624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-11,024</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362.887</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-8,496</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3</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394.516</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362.762</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-8,753</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355.367</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-11,016</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365.509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-7,936</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4</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405.645</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362.930</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-11,769</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360.660</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-12,473</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370.459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-9,498</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5</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404.724</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367.273</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-10,197</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362.030</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-11,793</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372.660</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-8,604</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6</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410.758</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371.546</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-10,554</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366.590</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-12,048</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375.698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-9,332</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7</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408.518</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371.458</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-9,977</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369.624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-10,523</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375.755</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-8,719</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8</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415.263</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393.035</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-5,655</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368.828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-12,590</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375.755</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-10,514</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proofErr w:type="gramStart"/>
            <w:r w:rsidRPr="00E209CB">
              <w:rPr>
                <w:rFonts w:ascii="Times New Roman" w:eastAsia="Times New Roman" w:hAnsi="Times New Roman" w:cs="Times New Roman"/>
                <w:color w:val="000000"/>
                <w:sz w:val="16"/>
                <w:szCs w:val="16"/>
                <w:lang w:eastAsia="pt-BR"/>
              </w:rPr>
              <w:t>9</w:t>
            </w:r>
            <w:proofErr w:type="gramEnd"/>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413.084</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391.805</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-5,431</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368.984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-11,952</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379.089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-8,968</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407.702</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389.238</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-4,744</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368.069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-10,768</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372.479</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-9,456</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411.876</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376.710</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-9,335</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368.014</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-11,919</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372.511</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-10,567</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12</w:t>
            </w:r>
          </w:p>
        </w:tc>
        <w:tc>
          <w:tcPr>
            <w:tcW w:w="120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412.883</w:t>
            </w:r>
          </w:p>
        </w:tc>
        <w:tc>
          <w:tcPr>
            <w:tcW w:w="92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376.843</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-9,564</w:t>
            </w:r>
          </w:p>
        </w:tc>
        <w:tc>
          <w:tcPr>
            <w:tcW w:w="8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369.241</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-11,819</w:t>
            </w:r>
          </w:p>
        </w:tc>
        <w:tc>
          <w:tcPr>
            <w:tcW w:w="98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370.838</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-11,338</w:t>
            </w:r>
          </w:p>
        </w:tc>
      </w:tr>
      <w:tr w:rsidR="00E209CB" w:rsidRPr="00E209CB" w:rsidTr="00F506AE">
        <w:trPr>
          <w:trHeight w:val="300"/>
          <w:jc w:val="center"/>
        </w:trPr>
        <w:tc>
          <w:tcPr>
            <w:tcW w:w="6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120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Média RUMA</w:t>
            </w:r>
          </w:p>
        </w:tc>
        <w:tc>
          <w:tcPr>
            <w:tcW w:w="92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6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-8,971</w:t>
            </w:r>
          </w:p>
        </w:tc>
        <w:tc>
          <w:tcPr>
            <w:tcW w:w="8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-11,690</w:t>
            </w:r>
          </w:p>
        </w:tc>
        <w:tc>
          <w:tcPr>
            <w:tcW w:w="980" w:type="dxa"/>
            <w:shd w:val="clear" w:color="auto" w:fill="auto"/>
            <w:noWrap/>
            <w:vAlign w:val="bottom"/>
            <w:hideMark/>
          </w:tcPr>
          <w:p w:rsidR="00E209CB" w:rsidRPr="00E209CB" w:rsidRDefault="00E209CB" w:rsidP="00E209CB">
            <w:pPr>
              <w:spacing w:after="0" w:line="240" w:lineRule="auto"/>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 </w:t>
            </w:r>
          </w:p>
        </w:tc>
        <w:tc>
          <w:tcPr>
            <w:tcW w:w="640" w:type="dxa"/>
            <w:shd w:val="clear" w:color="auto" w:fill="auto"/>
            <w:noWrap/>
            <w:vAlign w:val="bottom"/>
            <w:hideMark/>
          </w:tcPr>
          <w:p w:rsidR="00E209CB" w:rsidRPr="00E209CB" w:rsidRDefault="00E209CB" w:rsidP="00E209CB">
            <w:pPr>
              <w:spacing w:after="0" w:line="240" w:lineRule="auto"/>
              <w:jc w:val="right"/>
              <w:rPr>
                <w:rFonts w:ascii="Times New Roman" w:eastAsia="Times New Roman" w:hAnsi="Times New Roman" w:cs="Times New Roman"/>
                <w:color w:val="000000"/>
                <w:sz w:val="16"/>
                <w:szCs w:val="16"/>
                <w:lang w:eastAsia="pt-BR"/>
              </w:rPr>
            </w:pPr>
            <w:r w:rsidRPr="00E209CB">
              <w:rPr>
                <w:rFonts w:ascii="Times New Roman" w:eastAsia="Times New Roman" w:hAnsi="Times New Roman" w:cs="Times New Roman"/>
                <w:color w:val="000000"/>
                <w:sz w:val="16"/>
                <w:szCs w:val="16"/>
                <w:lang w:eastAsia="pt-BR"/>
              </w:rPr>
              <w:t>-9,525</w:t>
            </w:r>
          </w:p>
        </w:tc>
      </w:tr>
    </w:tbl>
    <w:p w:rsidR="00060606" w:rsidRDefault="00060606" w:rsidP="004619D8">
      <w:pPr>
        <w:pStyle w:val="Legenda"/>
        <w:jc w:val="center"/>
        <w:rPr>
          <w:rFonts w:ascii="Times New Roman" w:hAnsi="Times New Roman" w:cs="Times New Roman"/>
          <w:color w:val="auto"/>
        </w:rPr>
      </w:pPr>
      <w:bookmarkStart w:id="167" w:name="_Toc358915126"/>
      <w:r w:rsidRPr="004619D8">
        <w:rPr>
          <w:rFonts w:ascii="Times New Roman" w:hAnsi="Times New Roman" w:cs="Times New Roman"/>
          <w:color w:val="auto"/>
        </w:rPr>
        <w:t xml:space="preserve">Tabela </w:t>
      </w:r>
      <w:r w:rsidR="00F2283C">
        <w:rPr>
          <w:rFonts w:ascii="Times New Roman" w:hAnsi="Times New Roman" w:cs="Times New Roman"/>
          <w:color w:val="auto"/>
        </w:rPr>
        <w:fldChar w:fldCharType="begin"/>
      </w:r>
      <w:r w:rsidR="00AD170E">
        <w:rPr>
          <w:rFonts w:ascii="Times New Roman" w:hAnsi="Times New Roman" w:cs="Times New Roman"/>
          <w:color w:val="auto"/>
        </w:rPr>
        <w:instrText xml:space="preserve"> SEQ Tabela \* ARABIC </w:instrText>
      </w:r>
      <w:r w:rsidR="00F2283C">
        <w:rPr>
          <w:rFonts w:ascii="Times New Roman" w:hAnsi="Times New Roman" w:cs="Times New Roman"/>
          <w:color w:val="auto"/>
        </w:rPr>
        <w:fldChar w:fldCharType="separate"/>
      </w:r>
      <w:r w:rsidR="006E43DC">
        <w:rPr>
          <w:rFonts w:ascii="Times New Roman" w:hAnsi="Times New Roman" w:cs="Times New Roman"/>
          <w:noProof/>
          <w:color w:val="auto"/>
        </w:rPr>
        <w:t>2</w:t>
      </w:r>
      <w:r w:rsidR="00F2283C">
        <w:rPr>
          <w:rFonts w:ascii="Times New Roman" w:hAnsi="Times New Roman" w:cs="Times New Roman"/>
          <w:color w:val="auto"/>
        </w:rPr>
        <w:fldChar w:fldCharType="end"/>
      </w:r>
      <w:r w:rsidRPr="004619D8">
        <w:rPr>
          <w:rFonts w:ascii="Times New Roman" w:hAnsi="Times New Roman" w:cs="Times New Roman"/>
          <w:color w:val="auto"/>
        </w:rPr>
        <w:t xml:space="preserve"> RUMA do perímetro obtido manualmente pelos três operadores e pelo processo automático</w:t>
      </w:r>
      <w:r w:rsidR="004619D8">
        <w:rPr>
          <w:rFonts w:ascii="Times New Roman" w:hAnsi="Times New Roman" w:cs="Times New Roman"/>
          <w:color w:val="auto"/>
        </w:rPr>
        <w:t>.</w:t>
      </w:r>
      <w:bookmarkEnd w:id="167"/>
    </w:p>
    <w:p w:rsidR="004619D8" w:rsidRDefault="004619D8" w:rsidP="004619D8">
      <w:pPr>
        <w:jc w:val="center"/>
        <w:rPr>
          <w:rFonts w:ascii="Times New Roman" w:hAnsi="Times New Roman" w:cs="Times New Roman"/>
        </w:rPr>
      </w:pPr>
      <w:r w:rsidRPr="004619D8">
        <w:rPr>
          <w:rFonts w:ascii="Times New Roman" w:hAnsi="Times New Roman" w:cs="Times New Roman"/>
        </w:rPr>
        <w:t>Fonte: do autor.</w:t>
      </w:r>
    </w:p>
    <w:p w:rsidR="00755542" w:rsidRPr="0010271C" w:rsidRDefault="007C51AA" w:rsidP="0010271C">
      <w:pPr>
        <w:pStyle w:val="PargrafodaLista"/>
        <w:spacing w:line="360" w:lineRule="auto"/>
        <w:ind w:left="0" w:firstLine="624"/>
        <w:jc w:val="both"/>
        <w:rPr>
          <w:rFonts w:ascii="Times New Roman" w:hAnsi="Times New Roman" w:cs="Times New Roman"/>
          <w:sz w:val="24"/>
          <w:szCs w:val="24"/>
        </w:rPr>
      </w:pPr>
      <w:r w:rsidRPr="0010271C">
        <w:rPr>
          <w:rFonts w:ascii="Times New Roman" w:hAnsi="Times New Roman" w:cs="Times New Roman"/>
          <w:sz w:val="24"/>
          <w:szCs w:val="24"/>
        </w:rPr>
        <w:t>Se calculada a média dos valores de RUMA encontrados na Tabela 2</w:t>
      </w:r>
      <w:r w:rsidR="00E02883">
        <w:rPr>
          <w:rFonts w:ascii="Times New Roman" w:hAnsi="Times New Roman" w:cs="Times New Roman"/>
          <w:sz w:val="24"/>
          <w:szCs w:val="24"/>
        </w:rPr>
        <w:t>,</w:t>
      </w:r>
      <w:r w:rsidRPr="0010271C">
        <w:rPr>
          <w:rFonts w:ascii="Times New Roman" w:hAnsi="Times New Roman" w:cs="Times New Roman"/>
          <w:sz w:val="24"/>
          <w:szCs w:val="24"/>
        </w:rPr>
        <w:t xml:space="preserve"> encontra-se o valor de -10,062. Este valor corresponde </w:t>
      </w:r>
      <w:r w:rsidR="009F7353" w:rsidRPr="0010271C">
        <w:rPr>
          <w:rFonts w:ascii="Times New Roman" w:hAnsi="Times New Roman" w:cs="Times New Roman"/>
          <w:sz w:val="24"/>
          <w:szCs w:val="24"/>
        </w:rPr>
        <w:t>à</w:t>
      </w:r>
      <w:r w:rsidRPr="0010271C">
        <w:rPr>
          <w:rFonts w:ascii="Times New Roman" w:hAnsi="Times New Roman" w:cs="Times New Roman"/>
          <w:sz w:val="24"/>
          <w:szCs w:val="24"/>
        </w:rPr>
        <w:t xml:space="preserve"> média da diferença do método manual de </w:t>
      </w:r>
      <w:r w:rsidR="003A35E2">
        <w:rPr>
          <w:rFonts w:ascii="Times New Roman" w:hAnsi="Times New Roman" w:cs="Times New Roman"/>
          <w:sz w:val="24"/>
          <w:szCs w:val="24"/>
        </w:rPr>
        <w:t xml:space="preserve">todos </w:t>
      </w:r>
      <w:r w:rsidRPr="0010271C">
        <w:rPr>
          <w:rFonts w:ascii="Times New Roman" w:hAnsi="Times New Roman" w:cs="Times New Roman"/>
          <w:sz w:val="24"/>
          <w:szCs w:val="24"/>
        </w:rPr>
        <w:t>operador</w:t>
      </w:r>
      <w:r w:rsidR="003A35E2">
        <w:rPr>
          <w:rFonts w:ascii="Times New Roman" w:hAnsi="Times New Roman" w:cs="Times New Roman"/>
          <w:sz w:val="24"/>
          <w:szCs w:val="24"/>
        </w:rPr>
        <w:t>es</w:t>
      </w:r>
      <w:r w:rsidRPr="0010271C">
        <w:rPr>
          <w:rFonts w:ascii="Times New Roman" w:hAnsi="Times New Roman" w:cs="Times New Roman"/>
          <w:sz w:val="24"/>
          <w:szCs w:val="24"/>
        </w:rPr>
        <w:t xml:space="preserve"> para com o método automático.</w:t>
      </w:r>
    </w:p>
    <w:p w:rsidR="00DF79CF" w:rsidRDefault="00DF79CF" w:rsidP="004619D8">
      <w:pPr>
        <w:jc w:val="center"/>
        <w:rPr>
          <w:rFonts w:ascii="Times New Roman" w:hAnsi="Times New Roman" w:cs="Times New Roman"/>
        </w:rPr>
      </w:pPr>
    </w:p>
    <w:p w:rsidR="00BA31AC" w:rsidRDefault="00FA1FC7" w:rsidP="00387698">
      <w:pPr>
        <w:pStyle w:val="Ttulo2"/>
        <w:numPr>
          <w:ilvl w:val="1"/>
          <w:numId w:val="1"/>
        </w:numPr>
        <w:rPr>
          <w:color w:val="auto"/>
        </w:rPr>
      </w:pPr>
      <w:bookmarkStart w:id="168" w:name="_Toc358915229"/>
      <w:r w:rsidRPr="00387698">
        <w:rPr>
          <w:color w:val="auto"/>
        </w:rPr>
        <w:lastRenderedPageBreak/>
        <w:t>Avaliação qualitativa</w:t>
      </w:r>
      <w:bookmarkEnd w:id="168"/>
    </w:p>
    <w:p w:rsidR="001C3E40" w:rsidRPr="00FA1FC7" w:rsidRDefault="001C3E40" w:rsidP="00FA1FC7">
      <w:pPr>
        <w:pStyle w:val="PargrafodaLista"/>
        <w:spacing w:line="360" w:lineRule="auto"/>
        <w:ind w:left="0" w:firstLine="624"/>
        <w:jc w:val="both"/>
        <w:rPr>
          <w:rFonts w:ascii="Times New Roman" w:hAnsi="Times New Roman" w:cs="Times New Roman"/>
          <w:sz w:val="24"/>
          <w:szCs w:val="24"/>
        </w:rPr>
      </w:pPr>
      <w:r w:rsidRPr="00FA1FC7">
        <w:rPr>
          <w:rFonts w:ascii="Times New Roman" w:hAnsi="Times New Roman" w:cs="Times New Roman"/>
          <w:sz w:val="24"/>
          <w:szCs w:val="24"/>
        </w:rPr>
        <w:t xml:space="preserve">A seguir </w:t>
      </w:r>
      <w:r w:rsidR="00FA1FC7" w:rsidRPr="00FA1FC7">
        <w:rPr>
          <w:rFonts w:ascii="Times New Roman" w:hAnsi="Times New Roman" w:cs="Times New Roman"/>
          <w:sz w:val="24"/>
          <w:szCs w:val="24"/>
        </w:rPr>
        <w:t xml:space="preserve">é possível ver a diferença entre o método automático para com cada um dos operadores. </w:t>
      </w:r>
      <w:r w:rsidR="004C7612">
        <w:rPr>
          <w:rFonts w:ascii="Times New Roman" w:hAnsi="Times New Roman" w:cs="Times New Roman"/>
          <w:sz w:val="24"/>
          <w:szCs w:val="24"/>
        </w:rPr>
        <w:t>Pode ser observado</w:t>
      </w:r>
      <w:r w:rsidR="00DF79CF">
        <w:rPr>
          <w:rFonts w:ascii="Times New Roman" w:hAnsi="Times New Roman" w:cs="Times New Roman"/>
          <w:sz w:val="24"/>
          <w:szCs w:val="24"/>
        </w:rPr>
        <w:t>,</w:t>
      </w:r>
      <w:r w:rsidR="00FA1FC7" w:rsidRPr="00FA1FC7">
        <w:rPr>
          <w:rFonts w:ascii="Times New Roman" w:hAnsi="Times New Roman" w:cs="Times New Roman"/>
          <w:sz w:val="24"/>
          <w:szCs w:val="24"/>
        </w:rPr>
        <w:t xml:space="preserve"> também</w:t>
      </w:r>
      <w:r w:rsidR="00DF79CF">
        <w:rPr>
          <w:rFonts w:ascii="Times New Roman" w:hAnsi="Times New Roman" w:cs="Times New Roman"/>
          <w:sz w:val="24"/>
          <w:szCs w:val="24"/>
        </w:rPr>
        <w:t>,</w:t>
      </w:r>
      <w:r w:rsidR="00FA1FC7" w:rsidRPr="00FA1FC7">
        <w:rPr>
          <w:rFonts w:ascii="Times New Roman" w:hAnsi="Times New Roman" w:cs="Times New Roman"/>
          <w:sz w:val="24"/>
          <w:szCs w:val="24"/>
        </w:rPr>
        <w:t xml:space="preserve"> que manualmente dificilmente será obtido o mesmo resultado entre mais de um operador e também, que </w:t>
      </w:r>
      <w:r w:rsidR="00352AD3">
        <w:rPr>
          <w:rFonts w:ascii="Times New Roman" w:hAnsi="Times New Roman" w:cs="Times New Roman"/>
          <w:sz w:val="24"/>
          <w:szCs w:val="24"/>
        </w:rPr>
        <w:t>neste tipo de processo</w:t>
      </w:r>
      <w:r w:rsidR="00FA1FC7" w:rsidRPr="00FA1FC7">
        <w:rPr>
          <w:rFonts w:ascii="Times New Roman" w:hAnsi="Times New Roman" w:cs="Times New Roman"/>
          <w:sz w:val="24"/>
          <w:szCs w:val="24"/>
        </w:rPr>
        <w:t>, a qualidade do resultado obtido está intimamente ligada à quantidade de pontos marcados pelo operador, bem como</w:t>
      </w:r>
      <w:r w:rsidR="004C7612">
        <w:rPr>
          <w:rFonts w:ascii="Times New Roman" w:hAnsi="Times New Roman" w:cs="Times New Roman"/>
          <w:sz w:val="24"/>
          <w:szCs w:val="24"/>
        </w:rPr>
        <w:t>,</w:t>
      </w:r>
      <w:r w:rsidR="00FA1FC7" w:rsidRPr="00FA1FC7">
        <w:rPr>
          <w:rFonts w:ascii="Times New Roman" w:hAnsi="Times New Roman" w:cs="Times New Roman"/>
          <w:sz w:val="24"/>
          <w:szCs w:val="24"/>
        </w:rPr>
        <w:t xml:space="preserve"> pelo nível de detalhes empregados, o que</w:t>
      </w:r>
      <w:r w:rsidR="00F14A09">
        <w:rPr>
          <w:rFonts w:ascii="Times New Roman" w:hAnsi="Times New Roman" w:cs="Times New Roman"/>
          <w:sz w:val="24"/>
          <w:szCs w:val="24"/>
        </w:rPr>
        <w:t>,</w:t>
      </w:r>
      <w:r w:rsidR="00FA1FC7" w:rsidRPr="00FA1FC7">
        <w:rPr>
          <w:rFonts w:ascii="Times New Roman" w:hAnsi="Times New Roman" w:cs="Times New Roman"/>
          <w:sz w:val="24"/>
          <w:szCs w:val="24"/>
        </w:rPr>
        <w:t xml:space="preserve"> visivelmente, demanda muito tempo dos profissionais.</w:t>
      </w:r>
      <w:r w:rsidR="00B7776C">
        <w:rPr>
          <w:rFonts w:ascii="Times New Roman" w:hAnsi="Times New Roman" w:cs="Times New Roman"/>
          <w:sz w:val="24"/>
          <w:szCs w:val="24"/>
        </w:rPr>
        <w:t xml:space="preserve"> Nas imagens a seguir é possível ver ao fundo a detecção feita pelo protótipo, representada pela linha branca ao fundo e sobrepondo esta, as linhas detectadas manualmente em amarelo com os pontos inseridos brancos.</w:t>
      </w:r>
    </w:p>
    <w:tbl>
      <w:tblPr>
        <w:tblW w:w="9077" w:type="dxa"/>
        <w:tblInd w:w="65" w:type="dxa"/>
        <w:tblLayout w:type="fixed"/>
        <w:tblCellMar>
          <w:left w:w="70" w:type="dxa"/>
          <w:right w:w="70" w:type="dxa"/>
        </w:tblCellMar>
        <w:tblLook w:val="04A0" w:firstRow="1" w:lastRow="0" w:firstColumn="1" w:lastColumn="0" w:noHBand="0" w:noVBand="1"/>
      </w:tblPr>
      <w:tblGrid>
        <w:gridCol w:w="431"/>
        <w:gridCol w:w="2161"/>
        <w:gridCol w:w="2162"/>
        <w:gridCol w:w="2161"/>
        <w:gridCol w:w="2162"/>
      </w:tblGrid>
      <w:tr w:rsidR="00B20562" w:rsidRPr="001C3E40" w:rsidTr="00BF153A">
        <w:trPr>
          <w:trHeight w:val="351"/>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E40" w:rsidRPr="001C3E40" w:rsidRDefault="001C3E40" w:rsidP="00B20562">
            <w:pPr>
              <w:spacing w:after="0" w:line="240" w:lineRule="auto"/>
              <w:rPr>
                <w:rFonts w:ascii="Times New Roman" w:eastAsia="Times New Roman" w:hAnsi="Times New Roman" w:cs="Times New Roman"/>
                <w:color w:val="000000"/>
                <w:sz w:val="16"/>
                <w:szCs w:val="16"/>
                <w:lang w:eastAsia="pt-BR"/>
              </w:rPr>
            </w:pPr>
          </w:p>
        </w:tc>
        <w:tc>
          <w:tcPr>
            <w:tcW w:w="2161" w:type="dxa"/>
            <w:tcBorders>
              <w:top w:val="single" w:sz="4" w:space="0" w:color="auto"/>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t>Original</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t xml:space="preserve">Operador </w:t>
            </w:r>
            <w:proofErr w:type="gramStart"/>
            <w:r w:rsidRPr="001C3E40">
              <w:rPr>
                <w:rFonts w:ascii="Times New Roman" w:eastAsia="Times New Roman" w:hAnsi="Times New Roman" w:cs="Times New Roman"/>
                <w:color w:val="000000"/>
                <w:sz w:val="16"/>
                <w:szCs w:val="16"/>
                <w:lang w:eastAsia="pt-BR"/>
              </w:rPr>
              <w:t>1</w:t>
            </w:r>
            <w:proofErr w:type="gramEnd"/>
          </w:p>
        </w:tc>
        <w:tc>
          <w:tcPr>
            <w:tcW w:w="2161" w:type="dxa"/>
            <w:tcBorders>
              <w:top w:val="single" w:sz="4" w:space="0" w:color="auto"/>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t xml:space="preserve">Operador </w:t>
            </w:r>
            <w:proofErr w:type="gramStart"/>
            <w:r w:rsidRPr="001C3E40">
              <w:rPr>
                <w:rFonts w:ascii="Times New Roman" w:eastAsia="Times New Roman" w:hAnsi="Times New Roman" w:cs="Times New Roman"/>
                <w:color w:val="000000"/>
                <w:sz w:val="16"/>
                <w:szCs w:val="16"/>
                <w:lang w:eastAsia="pt-BR"/>
              </w:rPr>
              <w:t>2</w:t>
            </w:r>
            <w:proofErr w:type="gramEnd"/>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rsidR="001C3E40" w:rsidRPr="001C3E40" w:rsidRDefault="00F14A09"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color w:val="000000"/>
                <w:sz w:val="16"/>
                <w:szCs w:val="16"/>
                <w:lang w:eastAsia="pt-BR"/>
              </w:rPr>
              <w:t>Cardiologista</w:t>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1</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76672" behindDoc="0" locked="0" layoutInCell="1" allowOverlap="1" wp14:anchorId="551D5ADE" wp14:editId="6233D68E">
                  <wp:simplePos x="0" y="0"/>
                  <wp:positionH relativeFrom="column">
                    <wp:posOffset>30480</wp:posOffset>
                  </wp:positionH>
                  <wp:positionV relativeFrom="paragraph">
                    <wp:posOffset>-212725</wp:posOffset>
                  </wp:positionV>
                  <wp:extent cx="1266825" cy="1114425"/>
                  <wp:effectExtent l="0" t="0" r="0" b="0"/>
                  <wp:wrapNone/>
                  <wp:docPr id="306" name="Imagem 306"/>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77696" behindDoc="0" locked="0" layoutInCell="1" allowOverlap="1" wp14:anchorId="79BAF29A" wp14:editId="13FA092A">
                  <wp:simplePos x="0" y="0"/>
                  <wp:positionH relativeFrom="column">
                    <wp:posOffset>-3175</wp:posOffset>
                  </wp:positionH>
                  <wp:positionV relativeFrom="paragraph">
                    <wp:posOffset>-3175</wp:posOffset>
                  </wp:positionV>
                  <wp:extent cx="1276350" cy="1114425"/>
                  <wp:effectExtent l="0" t="0" r="0" b="0"/>
                  <wp:wrapNone/>
                  <wp:docPr id="305" name="Imagem 305"/>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78720" behindDoc="0" locked="0" layoutInCell="1" allowOverlap="1" wp14:anchorId="7A3E569D" wp14:editId="448DB461">
                  <wp:simplePos x="0" y="0"/>
                  <wp:positionH relativeFrom="column">
                    <wp:posOffset>28575</wp:posOffset>
                  </wp:positionH>
                  <wp:positionV relativeFrom="paragraph">
                    <wp:posOffset>38100</wp:posOffset>
                  </wp:positionV>
                  <wp:extent cx="1266825" cy="1114425"/>
                  <wp:effectExtent l="0" t="0" r="9525" b="9525"/>
                  <wp:wrapNone/>
                  <wp:docPr id="304" name="Imagem 304"/>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79744" behindDoc="0" locked="0" layoutInCell="1" allowOverlap="1" wp14:anchorId="0B4DC415" wp14:editId="4168211C">
                  <wp:simplePos x="0" y="0"/>
                  <wp:positionH relativeFrom="column">
                    <wp:posOffset>28575</wp:posOffset>
                  </wp:positionH>
                  <wp:positionV relativeFrom="paragraph">
                    <wp:posOffset>28575</wp:posOffset>
                  </wp:positionV>
                  <wp:extent cx="1276350" cy="1123950"/>
                  <wp:effectExtent l="0" t="0" r="0" b="0"/>
                  <wp:wrapNone/>
                  <wp:docPr id="303" name="Imagem 303"/>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2</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0768" behindDoc="0" locked="0" layoutInCell="1" allowOverlap="1" wp14:anchorId="7D5DF016" wp14:editId="17D0766E">
                  <wp:simplePos x="0" y="0"/>
                  <wp:positionH relativeFrom="column">
                    <wp:posOffset>41910</wp:posOffset>
                  </wp:positionH>
                  <wp:positionV relativeFrom="paragraph">
                    <wp:posOffset>32385</wp:posOffset>
                  </wp:positionV>
                  <wp:extent cx="1266825" cy="1104900"/>
                  <wp:effectExtent l="0" t="0" r="0" b="0"/>
                  <wp:wrapNone/>
                  <wp:docPr id="302" name="Imagem 302"/>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6825" cy="110490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1792" behindDoc="0" locked="0" layoutInCell="1" allowOverlap="1" wp14:anchorId="335C05F2" wp14:editId="6C5CE04A">
                  <wp:simplePos x="0" y="0"/>
                  <wp:positionH relativeFrom="column">
                    <wp:posOffset>38100</wp:posOffset>
                  </wp:positionH>
                  <wp:positionV relativeFrom="paragraph">
                    <wp:posOffset>38100</wp:posOffset>
                  </wp:positionV>
                  <wp:extent cx="1266825" cy="1123950"/>
                  <wp:effectExtent l="0" t="0" r="0" b="0"/>
                  <wp:wrapNone/>
                  <wp:docPr id="301" name="Imagem 30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6825" cy="112395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2816" behindDoc="0" locked="0" layoutInCell="1" allowOverlap="1" wp14:anchorId="42156CBF" wp14:editId="4AF9AA96">
                  <wp:simplePos x="0" y="0"/>
                  <wp:positionH relativeFrom="column">
                    <wp:posOffset>28575</wp:posOffset>
                  </wp:positionH>
                  <wp:positionV relativeFrom="paragraph">
                    <wp:posOffset>38100</wp:posOffset>
                  </wp:positionV>
                  <wp:extent cx="1266825" cy="1133475"/>
                  <wp:effectExtent l="0" t="0" r="9525" b="0"/>
                  <wp:wrapNone/>
                  <wp:docPr id="300" name="Imagem 300"/>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6825" cy="11334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3840" behindDoc="0" locked="0" layoutInCell="1" allowOverlap="1" wp14:anchorId="6712161B" wp14:editId="3BE6ECF0">
                  <wp:simplePos x="0" y="0"/>
                  <wp:positionH relativeFrom="column">
                    <wp:posOffset>28575</wp:posOffset>
                  </wp:positionH>
                  <wp:positionV relativeFrom="paragraph">
                    <wp:posOffset>19050</wp:posOffset>
                  </wp:positionV>
                  <wp:extent cx="1276350" cy="1143000"/>
                  <wp:effectExtent l="0" t="0" r="0" b="0"/>
                  <wp:wrapNone/>
                  <wp:docPr id="299" name="Imagem 299"/>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6350" cy="11429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3</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4864" behindDoc="0" locked="0" layoutInCell="1" allowOverlap="1" wp14:anchorId="48BE963B" wp14:editId="52962289">
                  <wp:simplePos x="0" y="0"/>
                  <wp:positionH relativeFrom="column">
                    <wp:posOffset>47625</wp:posOffset>
                  </wp:positionH>
                  <wp:positionV relativeFrom="paragraph">
                    <wp:posOffset>66675</wp:posOffset>
                  </wp:positionV>
                  <wp:extent cx="1266825" cy="1095375"/>
                  <wp:effectExtent l="0" t="0" r="9525" b="9525"/>
                  <wp:wrapNone/>
                  <wp:docPr id="298" name="Imagem 298"/>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6824" cy="1095374"/>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5888" behindDoc="0" locked="0" layoutInCell="1" allowOverlap="1" wp14:anchorId="64B7B816" wp14:editId="771E076B">
                  <wp:simplePos x="0" y="0"/>
                  <wp:positionH relativeFrom="column">
                    <wp:posOffset>47625</wp:posOffset>
                  </wp:positionH>
                  <wp:positionV relativeFrom="paragraph">
                    <wp:posOffset>38100</wp:posOffset>
                  </wp:positionV>
                  <wp:extent cx="1266825" cy="1123950"/>
                  <wp:effectExtent l="0" t="0" r="9525" b="0"/>
                  <wp:wrapNone/>
                  <wp:docPr id="297" name="Imagem 297"/>
                  <wp:cNvGraphicFramePr/>
                  <a:graphic xmlns:a="http://schemas.openxmlformats.org/drawingml/2006/main">
                    <a:graphicData uri="http://schemas.openxmlformats.org/drawingml/2006/picture">
                      <pic:pic xmlns:pic="http://schemas.openxmlformats.org/drawingml/2006/picture">
                        <pic:nvPicPr>
                          <pic:cNvPr id="11" name="Imagem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6912" behindDoc="0" locked="0" layoutInCell="1" allowOverlap="1" wp14:anchorId="560F957F" wp14:editId="2EE70C45">
                  <wp:simplePos x="0" y="0"/>
                  <wp:positionH relativeFrom="column">
                    <wp:posOffset>28575</wp:posOffset>
                  </wp:positionH>
                  <wp:positionV relativeFrom="paragraph">
                    <wp:posOffset>38100</wp:posOffset>
                  </wp:positionV>
                  <wp:extent cx="1257300" cy="1143000"/>
                  <wp:effectExtent l="0" t="0" r="0" b="0"/>
                  <wp:wrapNone/>
                  <wp:docPr id="296" name="Imagem 296"/>
                  <wp:cNvGraphicFramePr/>
                  <a:graphic xmlns:a="http://schemas.openxmlformats.org/drawingml/2006/main">
                    <a:graphicData uri="http://schemas.openxmlformats.org/drawingml/2006/picture">
                      <pic:pic xmlns:pic="http://schemas.openxmlformats.org/drawingml/2006/picture">
                        <pic:nvPicPr>
                          <pic:cNvPr id="12" name="Imagem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7936" behindDoc="0" locked="0" layoutInCell="1" allowOverlap="1" wp14:anchorId="70CE7274" wp14:editId="3B09BF9B">
                  <wp:simplePos x="0" y="0"/>
                  <wp:positionH relativeFrom="column">
                    <wp:posOffset>28575</wp:posOffset>
                  </wp:positionH>
                  <wp:positionV relativeFrom="paragraph">
                    <wp:posOffset>47625</wp:posOffset>
                  </wp:positionV>
                  <wp:extent cx="1285875" cy="1143000"/>
                  <wp:effectExtent l="0" t="0" r="9525" b="0"/>
                  <wp:wrapNone/>
                  <wp:docPr id="295" name="Imagem 295"/>
                  <wp:cNvGraphicFramePr/>
                  <a:graphic xmlns:a="http://schemas.openxmlformats.org/drawingml/2006/main">
                    <a:graphicData uri="http://schemas.openxmlformats.org/drawingml/2006/picture">
                      <pic:pic xmlns:pic="http://schemas.openxmlformats.org/drawingml/2006/picture">
                        <pic:nvPicPr>
                          <pic:cNvPr id="13" name="Imagem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4</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8960" behindDoc="0" locked="0" layoutInCell="1" allowOverlap="1" wp14:anchorId="76BA08C0" wp14:editId="59EEB837">
                  <wp:simplePos x="0" y="0"/>
                  <wp:positionH relativeFrom="column">
                    <wp:posOffset>41910</wp:posOffset>
                  </wp:positionH>
                  <wp:positionV relativeFrom="paragraph">
                    <wp:posOffset>-2540</wp:posOffset>
                  </wp:positionV>
                  <wp:extent cx="1266825" cy="1095375"/>
                  <wp:effectExtent l="0" t="0" r="0" b="0"/>
                  <wp:wrapNone/>
                  <wp:docPr id="294" name="Imagem 294"/>
                  <wp:cNvGraphicFramePr/>
                  <a:graphic xmlns:a="http://schemas.openxmlformats.org/drawingml/2006/main">
                    <a:graphicData uri="http://schemas.openxmlformats.org/drawingml/2006/picture">
                      <pic:pic xmlns:pic="http://schemas.openxmlformats.org/drawingml/2006/picture">
                        <pic:nvPicPr>
                          <pic:cNvPr id="14" name="Imagem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89984" behindDoc="0" locked="0" layoutInCell="1" allowOverlap="1" wp14:anchorId="361E0999" wp14:editId="3962F079">
                  <wp:simplePos x="0" y="0"/>
                  <wp:positionH relativeFrom="column">
                    <wp:posOffset>47625</wp:posOffset>
                  </wp:positionH>
                  <wp:positionV relativeFrom="paragraph">
                    <wp:posOffset>57150</wp:posOffset>
                  </wp:positionV>
                  <wp:extent cx="1238250" cy="1123950"/>
                  <wp:effectExtent l="0" t="0" r="0" b="0"/>
                  <wp:wrapNone/>
                  <wp:docPr id="293" name="Imagem 293"/>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3541"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1008" behindDoc="0" locked="0" layoutInCell="1" allowOverlap="1" wp14:anchorId="23B02D26" wp14:editId="38C0C074">
                  <wp:simplePos x="0" y="0"/>
                  <wp:positionH relativeFrom="column">
                    <wp:posOffset>38100</wp:posOffset>
                  </wp:positionH>
                  <wp:positionV relativeFrom="paragraph">
                    <wp:posOffset>38100</wp:posOffset>
                  </wp:positionV>
                  <wp:extent cx="1247775" cy="1143000"/>
                  <wp:effectExtent l="0" t="0" r="9525" b="0"/>
                  <wp:wrapNone/>
                  <wp:docPr id="292" name="Imagem 292"/>
                  <wp:cNvGraphicFramePr/>
                  <a:graphic xmlns:a="http://schemas.openxmlformats.org/drawingml/2006/main">
                    <a:graphicData uri="http://schemas.openxmlformats.org/drawingml/2006/picture">
                      <pic:pic xmlns:pic="http://schemas.openxmlformats.org/drawingml/2006/picture">
                        <pic:nvPicPr>
                          <pic:cNvPr id="16" name="Imagem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77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2032" behindDoc="0" locked="0" layoutInCell="1" allowOverlap="1" wp14:anchorId="55A3FE14" wp14:editId="0F571A3D">
                  <wp:simplePos x="0" y="0"/>
                  <wp:positionH relativeFrom="column">
                    <wp:posOffset>38100</wp:posOffset>
                  </wp:positionH>
                  <wp:positionV relativeFrom="paragraph">
                    <wp:posOffset>38100</wp:posOffset>
                  </wp:positionV>
                  <wp:extent cx="1276350" cy="1152525"/>
                  <wp:effectExtent l="0" t="0" r="0" b="9525"/>
                  <wp:wrapNone/>
                  <wp:docPr id="291" name="Imagem 291"/>
                  <wp:cNvGraphicFramePr/>
                  <a:graphic xmlns:a="http://schemas.openxmlformats.org/drawingml/2006/main">
                    <a:graphicData uri="http://schemas.openxmlformats.org/drawingml/2006/picture">
                      <pic:pic xmlns:pic="http://schemas.openxmlformats.org/drawingml/2006/picture">
                        <pic:nvPicPr>
                          <pic:cNvPr id="17" name="Imagem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76349" cy="11525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lastRenderedPageBreak/>
              <w:t>5</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3056" behindDoc="0" locked="0" layoutInCell="1" allowOverlap="1" wp14:anchorId="53863790" wp14:editId="5F0E6EB2">
                  <wp:simplePos x="0" y="0"/>
                  <wp:positionH relativeFrom="column">
                    <wp:posOffset>38100</wp:posOffset>
                  </wp:positionH>
                  <wp:positionV relativeFrom="paragraph">
                    <wp:posOffset>57150</wp:posOffset>
                  </wp:positionV>
                  <wp:extent cx="1276350" cy="1104900"/>
                  <wp:effectExtent l="0" t="0" r="0" b="0"/>
                  <wp:wrapNone/>
                  <wp:docPr id="290" name="Imagem 290"/>
                  <wp:cNvGraphicFramePr/>
                  <a:graphic xmlns:a="http://schemas.openxmlformats.org/drawingml/2006/main">
                    <a:graphicData uri="http://schemas.openxmlformats.org/drawingml/2006/picture">
                      <pic:pic xmlns:pic="http://schemas.openxmlformats.org/drawingml/2006/picture">
                        <pic:nvPicPr>
                          <pic:cNvPr id="18" name="Imagem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6349"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4080" behindDoc="0" locked="0" layoutInCell="1" allowOverlap="1" wp14:anchorId="47B98545" wp14:editId="333A8368">
                  <wp:simplePos x="0" y="0"/>
                  <wp:positionH relativeFrom="column">
                    <wp:posOffset>47625</wp:posOffset>
                  </wp:positionH>
                  <wp:positionV relativeFrom="paragraph">
                    <wp:posOffset>57150</wp:posOffset>
                  </wp:positionV>
                  <wp:extent cx="1238250" cy="1123950"/>
                  <wp:effectExtent l="0" t="0" r="0" b="0"/>
                  <wp:wrapNone/>
                  <wp:docPr id="54303" name="Imagem 54303"/>
                  <wp:cNvGraphicFramePr/>
                  <a:graphic xmlns:a="http://schemas.openxmlformats.org/drawingml/2006/main">
                    <a:graphicData uri="http://schemas.openxmlformats.org/drawingml/2006/picture">
                      <pic:pic xmlns:pic="http://schemas.openxmlformats.org/drawingml/2006/picture">
                        <pic:nvPicPr>
                          <pic:cNvPr id="19" name="Imagem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825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5104" behindDoc="0" locked="0" layoutInCell="1" allowOverlap="1" wp14:anchorId="66CFF05D" wp14:editId="524519D8">
                  <wp:simplePos x="0" y="0"/>
                  <wp:positionH relativeFrom="column">
                    <wp:posOffset>38100</wp:posOffset>
                  </wp:positionH>
                  <wp:positionV relativeFrom="paragraph">
                    <wp:posOffset>57150</wp:posOffset>
                  </wp:positionV>
                  <wp:extent cx="1266825" cy="1133475"/>
                  <wp:effectExtent l="0" t="0" r="9525" b="9525"/>
                  <wp:wrapNone/>
                  <wp:docPr id="54302" name="Imagem 54302"/>
                  <wp:cNvGraphicFramePr/>
                  <a:graphic xmlns:a="http://schemas.openxmlformats.org/drawingml/2006/main">
                    <a:graphicData uri="http://schemas.openxmlformats.org/drawingml/2006/picture">
                      <pic:pic xmlns:pic="http://schemas.openxmlformats.org/drawingml/2006/picture">
                        <pic:nvPicPr>
                          <pic:cNvPr id="20" name="Imagem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6128" behindDoc="0" locked="0" layoutInCell="1" allowOverlap="1" wp14:anchorId="3FFD4930" wp14:editId="72ED887B">
                  <wp:simplePos x="0" y="0"/>
                  <wp:positionH relativeFrom="column">
                    <wp:posOffset>38100</wp:posOffset>
                  </wp:positionH>
                  <wp:positionV relativeFrom="paragraph">
                    <wp:posOffset>66675</wp:posOffset>
                  </wp:positionV>
                  <wp:extent cx="1276350" cy="1143000"/>
                  <wp:effectExtent l="0" t="0" r="0" b="0"/>
                  <wp:wrapNone/>
                  <wp:docPr id="54301" name="Imagem 54301"/>
                  <wp:cNvGraphicFramePr/>
                  <a:graphic xmlns:a="http://schemas.openxmlformats.org/drawingml/2006/main">
                    <a:graphicData uri="http://schemas.openxmlformats.org/drawingml/2006/picture">
                      <pic:pic xmlns:pic="http://schemas.openxmlformats.org/drawingml/2006/picture">
                        <pic:nvPicPr>
                          <pic:cNvPr id="21" name="Imagem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6</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7152" behindDoc="0" locked="0" layoutInCell="1" allowOverlap="1" wp14:anchorId="2BE1321E" wp14:editId="794C6E5B">
                  <wp:simplePos x="0" y="0"/>
                  <wp:positionH relativeFrom="column">
                    <wp:posOffset>28575</wp:posOffset>
                  </wp:positionH>
                  <wp:positionV relativeFrom="paragraph">
                    <wp:posOffset>47625</wp:posOffset>
                  </wp:positionV>
                  <wp:extent cx="1276350" cy="1104900"/>
                  <wp:effectExtent l="0" t="0" r="0" b="0"/>
                  <wp:wrapNone/>
                  <wp:docPr id="54300" name="Imagem 54300"/>
                  <wp:cNvGraphicFramePr/>
                  <a:graphic xmlns:a="http://schemas.openxmlformats.org/drawingml/2006/main">
                    <a:graphicData uri="http://schemas.openxmlformats.org/drawingml/2006/picture">
                      <pic:pic xmlns:pic="http://schemas.openxmlformats.org/drawingml/2006/picture">
                        <pic:nvPicPr>
                          <pic:cNvPr id="22" name="Imagem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8176" behindDoc="0" locked="0" layoutInCell="1" allowOverlap="1" wp14:anchorId="04328183" wp14:editId="209F3A29">
                  <wp:simplePos x="0" y="0"/>
                  <wp:positionH relativeFrom="column">
                    <wp:posOffset>57150</wp:posOffset>
                  </wp:positionH>
                  <wp:positionV relativeFrom="paragraph">
                    <wp:posOffset>57150</wp:posOffset>
                  </wp:positionV>
                  <wp:extent cx="1238250" cy="1123950"/>
                  <wp:effectExtent l="0" t="0" r="0" b="0"/>
                  <wp:wrapNone/>
                  <wp:docPr id="54299" name="Imagem 54299"/>
                  <wp:cNvGraphicFramePr/>
                  <a:graphic xmlns:a="http://schemas.openxmlformats.org/drawingml/2006/main">
                    <a:graphicData uri="http://schemas.openxmlformats.org/drawingml/2006/picture">
                      <pic:pic xmlns:pic="http://schemas.openxmlformats.org/drawingml/2006/picture">
                        <pic:nvPicPr>
                          <pic:cNvPr id="23" name="Imagem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825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699200" behindDoc="0" locked="0" layoutInCell="1" allowOverlap="1" wp14:anchorId="1786F9E2" wp14:editId="302D156A">
                  <wp:simplePos x="0" y="0"/>
                  <wp:positionH relativeFrom="column">
                    <wp:posOffset>38100</wp:posOffset>
                  </wp:positionH>
                  <wp:positionV relativeFrom="paragraph">
                    <wp:posOffset>38100</wp:posOffset>
                  </wp:positionV>
                  <wp:extent cx="1257300" cy="1123950"/>
                  <wp:effectExtent l="0" t="0" r="0" b="0"/>
                  <wp:wrapNone/>
                  <wp:docPr id="54298" name="Imagem 54298"/>
                  <wp:cNvGraphicFramePr/>
                  <a:graphic xmlns:a="http://schemas.openxmlformats.org/drawingml/2006/main">
                    <a:graphicData uri="http://schemas.openxmlformats.org/drawingml/2006/picture">
                      <pic:pic xmlns:pic="http://schemas.openxmlformats.org/drawingml/2006/picture">
                        <pic:nvPicPr>
                          <pic:cNvPr id="24" name="Imagem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0224" behindDoc="0" locked="0" layoutInCell="1" allowOverlap="1" wp14:anchorId="4C9B53D5" wp14:editId="7DEBE16D">
                  <wp:simplePos x="0" y="0"/>
                  <wp:positionH relativeFrom="column">
                    <wp:posOffset>38100</wp:posOffset>
                  </wp:positionH>
                  <wp:positionV relativeFrom="paragraph">
                    <wp:posOffset>19050</wp:posOffset>
                  </wp:positionV>
                  <wp:extent cx="1285875" cy="1143000"/>
                  <wp:effectExtent l="0" t="0" r="9525" b="0"/>
                  <wp:wrapNone/>
                  <wp:docPr id="54297" name="Imagem 54297"/>
                  <wp:cNvGraphicFramePr/>
                  <a:graphic xmlns:a="http://schemas.openxmlformats.org/drawingml/2006/main">
                    <a:graphicData uri="http://schemas.openxmlformats.org/drawingml/2006/picture">
                      <pic:pic xmlns:pic="http://schemas.openxmlformats.org/drawingml/2006/picture">
                        <pic:nvPicPr>
                          <pic:cNvPr id="25" name="Imagem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7</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1248" behindDoc="0" locked="0" layoutInCell="1" allowOverlap="1" wp14:anchorId="682B16E2" wp14:editId="5819D110">
                  <wp:simplePos x="0" y="0"/>
                  <wp:positionH relativeFrom="column">
                    <wp:posOffset>28575</wp:posOffset>
                  </wp:positionH>
                  <wp:positionV relativeFrom="paragraph">
                    <wp:posOffset>66675</wp:posOffset>
                  </wp:positionV>
                  <wp:extent cx="1266825" cy="1104900"/>
                  <wp:effectExtent l="0" t="0" r="9525" b="0"/>
                  <wp:wrapNone/>
                  <wp:docPr id="54296" name="Imagem 54296"/>
                  <wp:cNvGraphicFramePr/>
                  <a:graphic xmlns:a="http://schemas.openxmlformats.org/drawingml/2006/main">
                    <a:graphicData uri="http://schemas.openxmlformats.org/drawingml/2006/picture">
                      <pic:pic xmlns:pic="http://schemas.openxmlformats.org/drawingml/2006/picture">
                        <pic:nvPicPr>
                          <pic:cNvPr id="26" name="Imagem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6825" cy="11048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2272" behindDoc="0" locked="0" layoutInCell="1" allowOverlap="1" wp14:anchorId="71764167" wp14:editId="60B81084">
                  <wp:simplePos x="0" y="0"/>
                  <wp:positionH relativeFrom="column">
                    <wp:posOffset>57150</wp:posOffset>
                  </wp:positionH>
                  <wp:positionV relativeFrom="paragraph">
                    <wp:posOffset>57150</wp:posOffset>
                  </wp:positionV>
                  <wp:extent cx="1238250" cy="1114425"/>
                  <wp:effectExtent l="0" t="0" r="0" b="9525"/>
                  <wp:wrapNone/>
                  <wp:docPr id="54295" name="Imagem 54295"/>
                  <wp:cNvGraphicFramePr/>
                  <a:graphic xmlns:a="http://schemas.openxmlformats.org/drawingml/2006/main">
                    <a:graphicData uri="http://schemas.openxmlformats.org/drawingml/2006/picture">
                      <pic:pic xmlns:pic="http://schemas.openxmlformats.org/drawingml/2006/picture">
                        <pic:nvPicPr>
                          <pic:cNvPr id="27" name="Imagem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3296" behindDoc="0" locked="0" layoutInCell="1" allowOverlap="1" wp14:anchorId="105E7AC9" wp14:editId="13993AE7">
                  <wp:simplePos x="0" y="0"/>
                  <wp:positionH relativeFrom="column">
                    <wp:posOffset>47625</wp:posOffset>
                  </wp:positionH>
                  <wp:positionV relativeFrom="paragraph">
                    <wp:posOffset>57150</wp:posOffset>
                  </wp:positionV>
                  <wp:extent cx="1257300" cy="1123950"/>
                  <wp:effectExtent l="0" t="0" r="0" b="0"/>
                  <wp:wrapNone/>
                  <wp:docPr id="54294" name="Imagem 54294"/>
                  <wp:cNvGraphicFramePr/>
                  <a:graphic xmlns:a="http://schemas.openxmlformats.org/drawingml/2006/main">
                    <a:graphicData uri="http://schemas.openxmlformats.org/drawingml/2006/picture">
                      <pic:pic xmlns:pic="http://schemas.openxmlformats.org/drawingml/2006/picture">
                        <pic:nvPicPr>
                          <pic:cNvPr id="28" name="Imagem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4320" behindDoc="0" locked="0" layoutInCell="1" allowOverlap="1" wp14:anchorId="78756723" wp14:editId="4B02A4E6">
                  <wp:simplePos x="0" y="0"/>
                  <wp:positionH relativeFrom="column">
                    <wp:posOffset>38100</wp:posOffset>
                  </wp:positionH>
                  <wp:positionV relativeFrom="paragraph">
                    <wp:posOffset>57150</wp:posOffset>
                  </wp:positionV>
                  <wp:extent cx="1285875" cy="1143000"/>
                  <wp:effectExtent l="0" t="0" r="9525" b="0"/>
                  <wp:wrapNone/>
                  <wp:docPr id="54293" name="Imagem 54293"/>
                  <wp:cNvGraphicFramePr/>
                  <a:graphic xmlns:a="http://schemas.openxmlformats.org/drawingml/2006/main">
                    <a:graphicData uri="http://schemas.openxmlformats.org/drawingml/2006/picture">
                      <pic:pic xmlns:pic="http://schemas.openxmlformats.org/drawingml/2006/picture">
                        <pic:nvPicPr>
                          <pic:cNvPr id="29" name="Imagem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8</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5344" behindDoc="0" locked="0" layoutInCell="1" allowOverlap="1" wp14:anchorId="470040C8" wp14:editId="6FC20E99">
                  <wp:simplePos x="0" y="0"/>
                  <wp:positionH relativeFrom="column">
                    <wp:posOffset>38100</wp:posOffset>
                  </wp:positionH>
                  <wp:positionV relativeFrom="paragraph">
                    <wp:posOffset>66675</wp:posOffset>
                  </wp:positionV>
                  <wp:extent cx="1266825" cy="1114425"/>
                  <wp:effectExtent l="0" t="0" r="0" b="9525"/>
                  <wp:wrapNone/>
                  <wp:docPr id="54292" name="Imagem 54292"/>
                  <wp:cNvGraphicFramePr/>
                  <a:graphic xmlns:a="http://schemas.openxmlformats.org/drawingml/2006/main">
                    <a:graphicData uri="http://schemas.openxmlformats.org/drawingml/2006/picture">
                      <pic:pic xmlns:pic="http://schemas.openxmlformats.org/drawingml/2006/picture">
                        <pic:nvPicPr>
                          <pic:cNvPr id="30" name="Imagem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6824" cy="1114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6368" behindDoc="0" locked="0" layoutInCell="1" allowOverlap="1" wp14:anchorId="02B6EA8A" wp14:editId="3E50536D">
                  <wp:simplePos x="0" y="0"/>
                  <wp:positionH relativeFrom="column">
                    <wp:posOffset>57150</wp:posOffset>
                  </wp:positionH>
                  <wp:positionV relativeFrom="paragraph">
                    <wp:posOffset>76200</wp:posOffset>
                  </wp:positionV>
                  <wp:extent cx="1228725" cy="1114425"/>
                  <wp:effectExtent l="0" t="0" r="9525" b="9525"/>
                  <wp:wrapNone/>
                  <wp:docPr id="54291" name="Imagem 54291"/>
                  <wp:cNvGraphicFramePr/>
                  <a:graphic xmlns:a="http://schemas.openxmlformats.org/drawingml/2006/main">
                    <a:graphicData uri="http://schemas.openxmlformats.org/drawingml/2006/picture">
                      <pic:pic xmlns:pic="http://schemas.openxmlformats.org/drawingml/2006/picture">
                        <pic:nvPicPr>
                          <pic:cNvPr id="31" name="Imagem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7392" behindDoc="0" locked="0" layoutInCell="1" allowOverlap="1" wp14:anchorId="2A9D4548" wp14:editId="6E77ACFA">
                  <wp:simplePos x="0" y="0"/>
                  <wp:positionH relativeFrom="column">
                    <wp:posOffset>47625</wp:posOffset>
                  </wp:positionH>
                  <wp:positionV relativeFrom="paragraph">
                    <wp:posOffset>76200</wp:posOffset>
                  </wp:positionV>
                  <wp:extent cx="1257300" cy="1133475"/>
                  <wp:effectExtent l="0" t="0" r="0" b="9525"/>
                  <wp:wrapNone/>
                  <wp:docPr id="54290" name="Imagem 54290"/>
                  <wp:cNvGraphicFramePr/>
                  <a:graphic xmlns:a="http://schemas.openxmlformats.org/drawingml/2006/main">
                    <a:graphicData uri="http://schemas.openxmlformats.org/drawingml/2006/picture">
                      <pic:pic xmlns:pic="http://schemas.openxmlformats.org/drawingml/2006/picture">
                        <pic:nvPicPr>
                          <pic:cNvPr id="32" name="Imagem 3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8416" behindDoc="0" locked="0" layoutInCell="1" allowOverlap="1" wp14:anchorId="0033DA27" wp14:editId="6044A9DC">
                  <wp:simplePos x="0" y="0"/>
                  <wp:positionH relativeFrom="column">
                    <wp:posOffset>38100</wp:posOffset>
                  </wp:positionH>
                  <wp:positionV relativeFrom="paragraph">
                    <wp:posOffset>76200</wp:posOffset>
                  </wp:positionV>
                  <wp:extent cx="1285875" cy="1143000"/>
                  <wp:effectExtent l="0" t="0" r="9525" b="0"/>
                  <wp:wrapNone/>
                  <wp:docPr id="54289" name="Imagem 54289"/>
                  <wp:cNvGraphicFramePr/>
                  <a:graphic xmlns:a="http://schemas.openxmlformats.org/drawingml/2006/main">
                    <a:graphicData uri="http://schemas.openxmlformats.org/drawingml/2006/picture">
                      <pic:pic xmlns:pic="http://schemas.openxmlformats.org/drawingml/2006/picture">
                        <pic:nvPicPr>
                          <pic:cNvPr id="33" name="Imagem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proofErr w:type="gramStart"/>
            <w:r w:rsidRPr="001C3E40">
              <w:rPr>
                <w:rFonts w:ascii="Times New Roman" w:eastAsia="Times New Roman" w:hAnsi="Times New Roman" w:cs="Times New Roman"/>
                <w:color w:val="000000"/>
                <w:sz w:val="16"/>
                <w:szCs w:val="16"/>
                <w:lang w:eastAsia="pt-BR"/>
              </w:rPr>
              <w:t>9</w:t>
            </w:r>
            <w:proofErr w:type="gramEnd"/>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09440" behindDoc="0" locked="0" layoutInCell="1" allowOverlap="1" wp14:anchorId="1A218148" wp14:editId="1269643A">
                  <wp:simplePos x="0" y="0"/>
                  <wp:positionH relativeFrom="column">
                    <wp:posOffset>28575</wp:posOffset>
                  </wp:positionH>
                  <wp:positionV relativeFrom="paragraph">
                    <wp:posOffset>76200</wp:posOffset>
                  </wp:positionV>
                  <wp:extent cx="1257300" cy="1123950"/>
                  <wp:effectExtent l="0" t="0" r="0" b="0"/>
                  <wp:wrapNone/>
                  <wp:docPr id="54288" name="Imagem 54288"/>
                  <wp:cNvGraphicFramePr/>
                  <a:graphic xmlns:a="http://schemas.openxmlformats.org/drawingml/2006/main">
                    <a:graphicData uri="http://schemas.openxmlformats.org/drawingml/2006/picture">
                      <pic:pic xmlns:pic="http://schemas.openxmlformats.org/drawingml/2006/picture">
                        <pic:nvPicPr>
                          <pic:cNvPr id="34" name="Imagem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573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0464" behindDoc="0" locked="0" layoutInCell="1" allowOverlap="1" wp14:anchorId="7036B9F8" wp14:editId="7E894212">
                  <wp:simplePos x="0" y="0"/>
                  <wp:positionH relativeFrom="column">
                    <wp:posOffset>57150</wp:posOffset>
                  </wp:positionH>
                  <wp:positionV relativeFrom="paragraph">
                    <wp:posOffset>66675</wp:posOffset>
                  </wp:positionV>
                  <wp:extent cx="1238250" cy="1104900"/>
                  <wp:effectExtent l="0" t="0" r="0" b="0"/>
                  <wp:wrapNone/>
                  <wp:docPr id="54287" name="Imagem 54287"/>
                  <wp:cNvGraphicFramePr/>
                  <a:graphic xmlns:a="http://schemas.openxmlformats.org/drawingml/2006/main">
                    <a:graphicData uri="http://schemas.openxmlformats.org/drawingml/2006/picture">
                      <pic:pic xmlns:pic="http://schemas.openxmlformats.org/drawingml/2006/picture">
                        <pic:nvPicPr>
                          <pic:cNvPr id="35" name="Imagem 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49"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1488" behindDoc="0" locked="0" layoutInCell="1" allowOverlap="1" wp14:anchorId="72B8AACA" wp14:editId="317D0A22">
                  <wp:simplePos x="0" y="0"/>
                  <wp:positionH relativeFrom="column">
                    <wp:posOffset>38100</wp:posOffset>
                  </wp:positionH>
                  <wp:positionV relativeFrom="paragraph">
                    <wp:posOffset>66675</wp:posOffset>
                  </wp:positionV>
                  <wp:extent cx="1276350" cy="1104900"/>
                  <wp:effectExtent l="0" t="0" r="0" b="0"/>
                  <wp:wrapNone/>
                  <wp:docPr id="54286" name="Imagem 54286"/>
                  <wp:cNvGraphicFramePr/>
                  <a:graphic xmlns:a="http://schemas.openxmlformats.org/drawingml/2006/main">
                    <a:graphicData uri="http://schemas.openxmlformats.org/drawingml/2006/picture">
                      <pic:pic xmlns:pic="http://schemas.openxmlformats.org/drawingml/2006/picture">
                        <pic:nvPicPr>
                          <pic:cNvPr id="36" name="Imagem 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6349" cy="110489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2512" behindDoc="0" locked="0" layoutInCell="1" allowOverlap="1" wp14:anchorId="24FA92D8" wp14:editId="3BE02FCD">
                  <wp:simplePos x="0" y="0"/>
                  <wp:positionH relativeFrom="column">
                    <wp:posOffset>38100</wp:posOffset>
                  </wp:positionH>
                  <wp:positionV relativeFrom="paragraph">
                    <wp:posOffset>76200</wp:posOffset>
                  </wp:positionV>
                  <wp:extent cx="1285875" cy="1095375"/>
                  <wp:effectExtent l="0" t="0" r="9525" b="9525"/>
                  <wp:wrapNone/>
                  <wp:docPr id="54285" name="Imagem 54285"/>
                  <wp:cNvGraphicFramePr/>
                  <a:graphic xmlns:a="http://schemas.openxmlformats.org/drawingml/2006/main">
                    <a:graphicData uri="http://schemas.openxmlformats.org/drawingml/2006/picture">
                      <pic:pic xmlns:pic="http://schemas.openxmlformats.org/drawingml/2006/picture">
                        <pic:nvPicPr>
                          <pic:cNvPr id="37" name="Imagem 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85875" cy="1095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t>10</w:t>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3536" behindDoc="0" locked="0" layoutInCell="1" allowOverlap="1" wp14:anchorId="5A2C26E1" wp14:editId="6ADC680B">
                  <wp:simplePos x="0" y="0"/>
                  <wp:positionH relativeFrom="column">
                    <wp:posOffset>38100</wp:posOffset>
                  </wp:positionH>
                  <wp:positionV relativeFrom="paragraph">
                    <wp:posOffset>66675</wp:posOffset>
                  </wp:positionV>
                  <wp:extent cx="1266825" cy="1114425"/>
                  <wp:effectExtent l="0" t="0" r="9525" b="9525"/>
                  <wp:wrapNone/>
                  <wp:docPr id="54284" name="Imagem 54284"/>
                  <wp:cNvGraphicFramePr/>
                  <a:graphic xmlns:a="http://schemas.openxmlformats.org/drawingml/2006/main">
                    <a:graphicData uri="http://schemas.openxmlformats.org/drawingml/2006/picture">
                      <pic:pic xmlns:pic="http://schemas.openxmlformats.org/drawingml/2006/picture">
                        <pic:nvPicPr>
                          <pic:cNvPr id="38" name="Imagem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6825" cy="1114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4560" behindDoc="0" locked="0" layoutInCell="1" allowOverlap="1" wp14:anchorId="249053D3" wp14:editId="4FEC99CC">
                  <wp:simplePos x="0" y="0"/>
                  <wp:positionH relativeFrom="column">
                    <wp:posOffset>57150</wp:posOffset>
                  </wp:positionH>
                  <wp:positionV relativeFrom="paragraph">
                    <wp:posOffset>76200</wp:posOffset>
                  </wp:positionV>
                  <wp:extent cx="1247775" cy="1114425"/>
                  <wp:effectExtent l="0" t="0" r="9525" b="0"/>
                  <wp:wrapNone/>
                  <wp:docPr id="54283" name="Imagem 54283"/>
                  <wp:cNvGraphicFramePr/>
                  <a:graphic xmlns:a="http://schemas.openxmlformats.org/drawingml/2006/main">
                    <a:graphicData uri="http://schemas.openxmlformats.org/drawingml/2006/picture">
                      <pic:pic xmlns:pic="http://schemas.openxmlformats.org/drawingml/2006/picture">
                        <pic:nvPicPr>
                          <pic:cNvPr id="39" name="Imagem 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7775" cy="11144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5584" behindDoc="0" locked="0" layoutInCell="1" allowOverlap="1" wp14:anchorId="42D50046" wp14:editId="00785D1E">
                  <wp:simplePos x="0" y="0"/>
                  <wp:positionH relativeFrom="column">
                    <wp:posOffset>38100</wp:posOffset>
                  </wp:positionH>
                  <wp:positionV relativeFrom="paragraph">
                    <wp:posOffset>76200</wp:posOffset>
                  </wp:positionV>
                  <wp:extent cx="1266825" cy="1095375"/>
                  <wp:effectExtent l="0" t="0" r="9525" b="9525"/>
                  <wp:wrapNone/>
                  <wp:docPr id="54282" name="Imagem 54282"/>
                  <wp:cNvGraphicFramePr/>
                  <a:graphic xmlns:a="http://schemas.openxmlformats.org/drawingml/2006/main">
                    <a:graphicData uri="http://schemas.openxmlformats.org/drawingml/2006/picture">
                      <pic:pic xmlns:pic="http://schemas.openxmlformats.org/drawingml/2006/picture">
                        <pic:nvPicPr>
                          <pic:cNvPr id="40" name="Imagem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4" cy="10953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6608" behindDoc="0" locked="0" layoutInCell="1" allowOverlap="1" wp14:anchorId="2498F9A7" wp14:editId="1BAE4686">
                  <wp:simplePos x="0" y="0"/>
                  <wp:positionH relativeFrom="column">
                    <wp:posOffset>38100</wp:posOffset>
                  </wp:positionH>
                  <wp:positionV relativeFrom="paragraph">
                    <wp:posOffset>76200</wp:posOffset>
                  </wp:positionV>
                  <wp:extent cx="1285875" cy="1143000"/>
                  <wp:effectExtent l="0" t="0" r="9525" b="0"/>
                  <wp:wrapNone/>
                  <wp:docPr id="54281" name="Imagem 54281"/>
                  <wp:cNvGraphicFramePr/>
                  <a:graphic xmlns:a="http://schemas.openxmlformats.org/drawingml/2006/main">
                    <a:graphicData uri="http://schemas.openxmlformats.org/drawingml/2006/picture">
                      <pic:pic xmlns:pic="http://schemas.openxmlformats.org/drawingml/2006/picture">
                        <pic:nvPicPr>
                          <pic:cNvPr id="41" name="Imagem 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t>11</w:t>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7632" behindDoc="0" locked="0" layoutInCell="1" allowOverlap="1" wp14:anchorId="68F89642" wp14:editId="23A94F00">
                  <wp:simplePos x="0" y="0"/>
                  <wp:positionH relativeFrom="column">
                    <wp:posOffset>38100</wp:posOffset>
                  </wp:positionH>
                  <wp:positionV relativeFrom="paragraph">
                    <wp:posOffset>76200</wp:posOffset>
                  </wp:positionV>
                  <wp:extent cx="1276350" cy="1114425"/>
                  <wp:effectExtent l="0" t="0" r="0" b="9525"/>
                  <wp:wrapNone/>
                  <wp:docPr id="54280" name="Imagem 54280"/>
                  <wp:cNvGraphicFramePr/>
                  <a:graphic xmlns:a="http://schemas.openxmlformats.org/drawingml/2006/main">
                    <a:graphicData uri="http://schemas.openxmlformats.org/drawingml/2006/picture">
                      <pic:pic xmlns:pic="http://schemas.openxmlformats.org/drawingml/2006/picture">
                        <pic:nvPicPr>
                          <pic:cNvPr id="42" name="Imagem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8656" behindDoc="0" locked="0" layoutInCell="1" allowOverlap="1" wp14:anchorId="3148887F" wp14:editId="46A92D47">
                  <wp:simplePos x="0" y="0"/>
                  <wp:positionH relativeFrom="column">
                    <wp:posOffset>57150</wp:posOffset>
                  </wp:positionH>
                  <wp:positionV relativeFrom="paragraph">
                    <wp:posOffset>76200</wp:posOffset>
                  </wp:positionV>
                  <wp:extent cx="1247775" cy="1114425"/>
                  <wp:effectExtent l="0" t="0" r="9525" b="0"/>
                  <wp:wrapNone/>
                  <wp:docPr id="54279" name="Imagem 54279"/>
                  <wp:cNvGraphicFramePr/>
                  <a:graphic xmlns:a="http://schemas.openxmlformats.org/drawingml/2006/main">
                    <a:graphicData uri="http://schemas.openxmlformats.org/drawingml/2006/picture">
                      <pic:pic xmlns:pic="http://schemas.openxmlformats.org/drawingml/2006/picture">
                        <pic:nvPicPr>
                          <pic:cNvPr id="43" name="Imagem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47775" cy="11144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19680" behindDoc="0" locked="0" layoutInCell="1" allowOverlap="1" wp14:anchorId="633ADF06" wp14:editId="648AC809">
                  <wp:simplePos x="0" y="0"/>
                  <wp:positionH relativeFrom="column">
                    <wp:posOffset>38100</wp:posOffset>
                  </wp:positionH>
                  <wp:positionV relativeFrom="paragraph">
                    <wp:posOffset>76200</wp:posOffset>
                  </wp:positionV>
                  <wp:extent cx="1257300" cy="1095375"/>
                  <wp:effectExtent l="0" t="0" r="0" b="9525"/>
                  <wp:wrapNone/>
                  <wp:docPr id="54278" name="Imagem 54278"/>
                  <wp:cNvGraphicFramePr/>
                  <a:graphic xmlns:a="http://schemas.openxmlformats.org/drawingml/2006/main">
                    <a:graphicData uri="http://schemas.openxmlformats.org/drawingml/2006/picture">
                      <pic:pic xmlns:pic="http://schemas.openxmlformats.org/drawingml/2006/picture">
                        <pic:nvPicPr>
                          <pic:cNvPr id="44" name="Imagem 4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7300" cy="1095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20704" behindDoc="0" locked="0" layoutInCell="1" allowOverlap="1" wp14:anchorId="3B28FFD3" wp14:editId="2EEB137A">
                  <wp:simplePos x="0" y="0"/>
                  <wp:positionH relativeFrom="column">
                    <wp:posOffset>47625</wp:posOffset>
                  </wp:positionH>
                  <wp:positionV relativeFrom="paragraph">
                    <wp:posOffset>76200</wp:posOffset>
                  </wp:positionV>
                  <wp:extent cx="1276350" cy="1133475"/>
                  <wp:effectExtent l="0" t="0" r="0" b="9525"/>
                  <wp:wrapNone/>
                  <wp:docPr id="54277" name="Imagem 54277"/>
                  <wp:cNvGraphicFramePr/>
                  <a:graphic xmlns:a="http://schemas.openxmlformats.org/drawingml/2006/main">
                    <a:graphicData uri="http://schemas.openxmlformats.org/drawingml/2006/picture">
                      <pic:pic xmlns:pic="http://schemas.openxmlformats.org/drawingml/2006/picture">
                        <pic:nvPicPr>
                          <pic:cNvPr id="46" name="Imagem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B20562" w:rsidRPr="001C3E40" w:rsidTr="00BF153A">
        <w:trPr>
          <w:trHeight w:val="1955"/>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jc w:val="right"/>
              <w:rPr>
                <w:rFonts w:ascii="Times New Roman" w:eastAsia="Times New Roman" w:hAnsi="Times New Roman" w:cs="Times New Roman"/>
                <w:color w:val="000000"/>
                <w:sz w:val="16"/>
                <w:szCs w:val="16"/>
                <w:lang w:eastAsia="pt-BR"/>
              </w:rPr>
            </w:pPr>
            <w:r w:rsidRPr="001C3E40">
              <w:rPr>
                <w:rFonts w:ascii="Times New Roman" w:eastAsia="Times New Roman" w:hAnsi="Times New Roman" w:cs="Times New Roman"/>
                <w:color w:val="000000"/>
                <w:sz w:val="16"/>
                <w:szCs w:val="16"/>
                <w:lang w:eastAsia="pt-BR"/>
              </w:rPr>
              <w:lastRenderedPageBreak/>
              <w:t>12</w:t>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21728" behindDoc="0" locked="0" layoutInCell="1" allowOverlap="1" wp14:anchorId="7113524C" wp14:editId="0D491A55">
                  <wp:simplePos x="0" y="0"/>
                  <wp:positionH relativeFrom="column">
                    <wp:posOffset>38100</wp:posOffset>
                  </wp:positionH>
                  <wp:positionV relativeFrom="paragraph">
                    <wp:posOffset>76200</wp:posOffset>
                  </wp:positionV>
                  <wp:extent cx="1257300" cy="1095375"/>
                  <wp:effectExtent l="0" t="0" r="0" b="9525"/>
                  <wp:wrapNone/>
                  <wp:docPr id="54276" name="Imagem 54276"/>
                  <wp:cNvGraphicFramePr/>
                  <a:graphic xmlns:a="http://schemas.openxmlformats.org/drawingml/2006/main">
                    <a:graphicData uri="http://schemas.openxmlformats.org/drawingml/2006/picture">
                      <pic:pic xmlns:pic="http://schemas.openxmlformats.org/drawingml/2006/picture">
                        <pic:nvPicPr>
                          <pic:cNvPr id="47" name="Imagem 4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7299" cy="10953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22752" behindDoc="0" locked="0" layoutInCell="1" allowOverlap="1" wp14:anchorId="4883F7EF" wp14:editId="09CB697D">
                  <wp:simplePos x="0" y="0"/>
                  <wp:positionH relativeFrom="column">
                    <wp:posOffset>47625</wp:posOffset>
                  </wp:positionH>
                  <wp:positionV relativeFrom="paragraph">
                    <wp:posOffset>76200</wp:posOffset>
                  </wp:positionV>
                  <wp:extent cx="1247775" cy="1104900"/>
                  <wp:effectExtent l="0" t="0" r="9525" b="0"/>
                  <wp:wrapNone/>
                  <wp:docPr id="54275" name="Imagem 54275"/>
                  <wp:cNvGraphicFramePr/>
                  <a:graphic xmlns:a="http://schemas.openxmlformats.org/drawingml/2006/main">
                    <a:graphicData uri="http://schemas.openxmlformats.org/drawingml/2006/picture">
                      <pic:pic xmlns:pic="http://schemas.openxmlformats.org/drawingml/2006/picture">
                        <pic:nvPicPr>
                          <pic:cNvPr id="48" name="Imagem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161"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1C3E40">
            <w:pPr>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23776" behindDoc="0" locked="0" layoutInCell="1" allowOverlap="1" wp14:anchorId="5B9A95D5" wp14:editId="5472F9C6">
                  <wp:simplePos x="0" y="0"/>
                  <wp:positionH relativeFrom="column">
                    <wp:posOffset>47625</wp:posOffset>
                  </wp:positionH>
                  <wp:positionV relativeFrom="paragraph">
                    <wp:posOffset>76200</wp:posOffset>
                  </wp:positionV>
                  <wp:extent cx="1238250" cy="1095375"/>
                  <wp:effectExtent l="0" t="0" r="0" b="9525"/>
                  <wp:wrapNone/>
                  <wp:docPr id="54273" name="Imagem 54273"/>
                  <wp:cNvGraphicFramePr/>
                  <a:graphic xmlns:a="http://schemas.openxmlformats.org/drawingml/2006/main">
                    <a:graphicData uri="http://schemas.openxmlformats.org/drawingml/2006/picture">
                      <pic:pic xmlns:pic="http://schemas.openxmlformats.org/drawingml/2006/picture">
                        <pic:nvPicPr>
                          <pic:cNvPr id="49" name="Imagem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noFill/>
                          <a:extLst/>
                        </pic:spPr>
                      </pic:pic>
                    </a:graphicData>
                  </a:graphic>
                </wp:anchor>
              </w:drawing>
            </w:r>
          </w:p>
        </w:tc>
        <w:tc>
          <w:tcPr>
            <w:tcW w:w="2162" w:type="dxa"/>
            <w:tcBorders>
              <w:top w:val="nil"/>
              <w:left w:val="nil"/>
              <w:bottom w:val="single" w:sz="4" w:space="0" w:color="auto"/>
              <w:right w:val="single" w:sz="4" w:space="0" w:color="auto"/>
            </w:tcBorders>
            <w:shd w:val="clear" w:color="auto" w:fill="auto"/>
            <w:noWrap/>
            <w:vAlign w:val="bottom"/>
            <w:hideMark/>
          </w:tcPr>
          <w:p w:rsidR="001C3E40" w:rsidRPr="001C3E40" w:rsidRDefault="001C3E40" w:rsidP="00AD170E">
            <w:pPr>
              <w:keepNext/>
              <w:spacing w:after="0" w:line="240" w:lineRule="auto"/>
              <w:rPr>
                <w:rFonts w:ascii="Times New Roman" w:eastAsia="Times New Roman" w:hAnsi="Times New Roman" w:cs="Times New Roman"/>
                <w:color w:val="000000"/>
                <w:sz w:val="16"/>
                <w:szCs w:val="16"/>
                <w:lang w:eastAsia="pt-BR"/>
              </w:rPr>
            </w:pPr>
            <w:r>
              <w:rPr>
                <w:rFonts w:ascii="Times New Roman" w:eastAsia="Times New Roman" w:hAnsi="Times New Roman" w:cs="Times New Roman"/>
                <w:noProof/>
                <w:color w:val="000000"/>
                <w:sz w:val="16"/>
                <w:szCs w:val="16"/>
                <w:lang w:eastAsia="pt-BR"/>
              </w:rPr>
              <w:drawing>
                <wp:anchor distT="0" distB="0" distL="114300" distR="114300" simplePos="0" relativeHeight="251724800" behindDoc="0" locked="0" layoutInCell="1" allowOverlap="1" wp14:anchorId="59E50243" wp14:editId="41949C4E">
                  <wp:simplePos x="0" y="0"/>
                  <wp:positionH relativeFrom="column">
                    <wp:posOffset>47625</wp:posOffset>
                  </wp:positionH>
                  <wp:positionV relativeFrom="paragraph">
                    <wp:posOffset>76200</wp:posOffset>
                  </wp:positionV>
                  <wp:extent cx="1276350" cy="1123950"/>
                  <wp:effectExtent l="0" t="0" r="0" b="0"/>
                  <wp:wrapNone/>
                  <wp:docPr id="54272" name="Imagem 54272"/>
                  <wp:cNvGraphicFramePr/>
                  <a:graphic xmlns:a="http://schemas.openxmlformats.org/drawingml/2006/main">
                    <a:graphicData uri="http://schemas.openxmlformats.org/drawingml/2006/picture">
                      <pic:pic xmlns:pic="http://schemas.openxmlformats.org/drawingml/2006/picture">
                        <pic:nvPicPr>
                          <pic:cNvPr id="50" name="Imagem 4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rsidR="001C3E40" w:rsidRPr="00AD170E" w:rsidRDefault="00AD170E" w:rsidP="00AD170E">
      <w:pPr>
        <w:pStyle w:val="Legenda"/>
        <w:jc w:val="center"/>
        <w:rPr>
          <w:rFonts w:ascii="Times New Roman" w:hAnsi="Times New Roman" w:cs="Times New Roman"/>
          <w:color w:val="auto"/>
        </w:rPr>
      </w:pPr>
      <w:bookmarkStart w:id="169" w:name="_Toc358915127"/>
      <w:r w:rsidRPr="00AD170E">
        <w:rPr>
          <w:rFonts w:ascii="Times New Roman" w:hAnsi="Times New Roman" w:cs="Times New Roman"/>
          <w:color w:val="auto"/>
        </w:rPr>
        <w:t xml:space="preserve">Tabela </w:t>
      </w:r>
      <w:r w:rsidR="00F2283C" w:rsidRPr="00AD170E">
        <w:rPr>
          <w:rFonts w:ascii="Times New Roman" w:hAnsi="Times New Roman" w:cs="Times New Roman"/>
          <w:color w:val="auto"/>
        </w:rPr>
        <w:fldChar w:fldCharType="begin"/>
      </w:r>
      <w:r w:rsidRPr="00AD170E">
        <w:rPr>
          <w:rFonts w:ascii="Times New Roman" w:hAnsi="Times New Roman" w:cs="Times New Roman"/>
          <w:color w:val="auto"/>
        </w:rPr>
        <w:instrText xml:space="preserve"> SEQ Tabela \* ARABIC </w:instrText>
      </w:r>
      <w:r w:rsidR="00F2283C" w:rsidRPr="00AD170E">
        <w:rPr>
          <w:rFonts w:ascii="Times New Roman" w:hAnsi="Times New Roman" w:cs="Times New Roman"/>
          <w:color w:val="auto"/>
        </w:rPr>
        <w:fldChar w:fldCharType="separate"/>
      </w:r>
      <w:r w:rsidR="006E43DC">
        <w:rPr>
          <w:rFonts w:ascii="Times New Roman" w:hAnsi="Times New Roman" w:cs="Times New Roman"/>
          <w:noProof/>
          <w:color w:val="auto"/>
        </w:rPr>
        <w:t>3</w:t>
      </w:r>
      <w:r w:rsidR="00F2283C" w:rsidRPr="00AD170E">
        <w:rPr>
          <w:rFonts w:ascii="Times New Roman" w:hAnsi="Times New Roman" w:cs="Times New Roman"/>
          <w:color w:val="auto"/>
        </w:rPr>
        <w:fldChar w:fldCharType="end"/>
      </w:r>
      <w:r w:rsidRPr="00AD170E">
        <w:rPr>
          <w:rFonts w:ascii="Times New Roman" w:hAnsi="Times New Roman" w:cs="Times New Roman"/>
          <w:color w:val="auto"/>
        </w:rPr>
        <w:t xml:space="preserve"> Comparação entre os resultados obtidos manualmente pelos três operadores em comparação com o método automático.</w:t>
      </w:r>
      <w:bookmarkEnd w:id="169"/>
    </w:p>
    <w:p w:rsidR="00AD170E" w:rsidRDefault="00AD170E" w:rsidP="00AD170E">
      <w:pPr>
        <w:jc w:val="center"/>
        <w:rPr>
          <w:rFonts w:ascii="Times New Roman" w:hAnsi="Times New Roman" w:cs="Times New Roman"/>
        </w:rPr>
      </w:pPr>
      <w:r w:rsidRPr="00AD170E">
        <w:rPr>
          <w:rFonts w:ascii="Times New Roman" w:hAnsi="Times New Roman" w:cs="Times New Roman"/>
        </w:rPr>
        <w:t>Fonte: do autor.</w:t>
      </w:r>
    </w:p>
    <w:p w:rsidR="00F14A09" w:rsidRDefault="00352AD3" w:rsidP="00352AD3">
      <w:pPr>
        <w:pStyle w:val="PargrafodaLista"/>
        <w:spacing w:line="360" w:lineRule="auto"/>
        <w:ind w:left="0" w:firstLine="624"/>
        <w:jc w:val="both"/>
        <w:rPr>
          <w:rFonts w:ascii="Times New Roman" w:hAnsi="Times New Roman" w:cs="Times New Roman"/>
          <w:sz w:val="24"/>
          <w:szCs w:val="24"/>
        </w:rPr>
      </w:pPr>
      <w:r w:rsidRPr="00352AD3">
        <w:rPr>
          <w:rFonts w:ascii="Times New Roman" w:hAnsi="Times New Roman" w:cs="Times New Roman"/>
          <w:sz w:val="24"/>
          <w:szCs w:val="24"/>
        </w:rPr>
        <w:t>A Tabela 3 apresenta o que foi dito anteriormente, mostrando claramente a diferença entre os operadores que aplicaram uma quantidade maior de pontos nas imagens e aqueles que não aplicaram uma grande quantidade de pontos. É importante ressaltar que quando este trabalho é feito por um cardiologista, pode acabar não tendo o mesmo nível de detalhe pelo fato de isto demandar muito tempo do profissional, como dito acima.</w:t>
      </w:r>
    </w:p>
    <w:p w:rsidR="00352AD3" w:rsidRDefault="00352AD3" w:rsidP="00352AD3">
      <w:pPr>
        <w:pStyle w:val="PargrafodaLista"/>
        <w:spacing w:line="360" w:lineRule="auto"/>
        <w:ind w:left="0" w:firstLine="624"/>
        <w:jc w:val="both"/>
        <w:rPr>
          <w:rFonts w:ascii="Times New Roman" w:hAnsi="Times New Roman" w:cs="Times New Roman"/>
          <w:sz w:val="24"/>
          <w:szCs w:val="24"/>
        </w:rPr>
      </w:pPr>
      <w:r>
        <w:rPr>
          <w:rFonts w:ascii="Times New Roman" w:hAnsi="Times New Roman" w:cs="Times New Roman"/>
          <w:sz w:val="24"/>
          <w:szCs w:val="24"/>
        </w:rPr>
        <w:t xml:space="preserve">Como visto na Tabela 3, o </w:t>
      </w:r>
      <w:r w:rsidRPr="007F3C61">
        <w:rPr>
          <w:rFonts w:ascii="Times New Roman" w:hAnsi="Times New Roman" w:cs="Times New Roman"/>
          <w:i/>
          <w:sz w:val="24"/>
          <w:szCs w:val="24"/>
        </w:rPr>
        <w:t>software</w:t>
      </w:r>
      <w:r>
        <w:rPr>
          <w:rFonts w:ascii="Times New Roman" w:hAnsi="Times New Roman" w:cs="Times New Roman"/>
          <w:sz w:val="24"/>
          <w:szCs w:val="24"/>
        </w:rPr>
        <w:t xml:space="preserve"> apresentou menor nível de precisão nas partes da imagem em que é apresentada uma mudança brusca no percurso da membrana.</w:t>
      </w:r>
    </w:p>
    <w:p w:rsidR="0099160D" w:rsidRDefault="0099160D" w:rsidP="0099160D">
      <w:pPr>
        <w:pStyle w:val="PargrafodaLista"/>
        <w:spacing w:line="360" w:lineRule="auto"/>
        <w:ind w:left="0" w:firstLine="624"/>
        <w:jc w:val="both"/>
        <w:rPr>
          <w:rFonts w:ascii="Times New Roman" w:hAnsi="Times New Roman" w:cs="Times New Roman"/>
          <w:sz w:val="24"/>
          <w:szCs w:val="24"/>
        </w:rPr>
      </w:pPr>
      <w:r w:rsidRPr="0099160D">
        <w:rPr>
          <w:rFonts w:ascii="Times New Roman" w:hAnsi="Times New Roman" w:cs="Times New Roman"/>
          <w:sz w:val="24"/>
          <w:szCs w:val="24"/>
        </w:rPr>
        <w:t>Na imagem 11</w:t>
      </w:r>
      <w:proofErr w:type="gramStart"/>
      <w:r w:rsidR="00B83081">
        <w:rPr>
          <w:rFonts w:ascii="Times New Roman" w:hAnsi="Times New Roman" w:cs="Times New Roman"/>
          <w:sz w:val="24"/>
          <w:szCs w:val="24"/>
        </w:rPr>
        <w:t xml:space="preserve">  </w:t>
      </w:r>
      <w:proofErr w:type="gramEnd"/>
      <w:r w:rsidR="00B83081">
        <w:rPr>
          <w:rFonts w:ascii="Times New Roman" w:hAnsi="Times New Roman" w:cs="Times New Roman"/>
          <w:sz w:val="24"/>
          <w:szCs w:val="24"/>
        </w:rPr>
        <w:t>da Tabela 3,</w:t>
      </w:r>
      <w:r w:rsidRPr="0099160D">
        <w:rPr>
          <w:rFonts w:ascii="Times New Roman" w:hAnsi="Times New Roman" w:cs="Times New Roman"/>
          <w:sz w:val="24"/>
          <w:szCs w:val="24"/>
        </w:rPr>
        <w:t xml:space="preserve"> pode-se perceber um acúmulo de gordura na parte inferior do pericárdio. Esse acúmulo fez com que o software não distinguisse a linha do mesmo</w:t>
      </w:r>
      <w:r>
        <w:rPr>
          <w:rFonts w:ascii="Times New Roman" w:hAnsi="Times New Roman" w:cs="Times New Roman"/>
          <w:sz w:val="24"/>
          <w:szCs w:val="24"/>
        </w:rPr>
        <w:t>, pelo fato de ocorrerem muitos pontos com o mesmo valor no mesmo raio</w:t>
      </w:r>
      <w:r w:rsidRPr="0099160D">
        <w:rPr>
          <w:rFonts w:ascii="Times New Roman" w:hAnsi="Times New Roman" w:cs="Times New Roman"/>
          <w:sz w:val="24"/>
          <w:szCs w:val="24"/>
        </w:rPr>
        <w:t>, acarretando em uma "entrada" indevida no contorno.</w:t>
      </w:r>
      <w:r>
        <w:rPr>
          <w:rFonts w:ascii="Times New Roman" w:hAnsi="Times New Roman" w:cs="Times New Roman"/>
          <w:sz w:val="24"/>
          <w:szCs w:val="24"/>
        </w:rPr>
        <w:t xml:space="preserve"> Também </w:t>
      </w:r>
      <w:r w:rsidR="00DF65B1">
        <w:rPr>
          <w:rFonts w:ascii="Times New Roman" w:hAnsi="Times New Roman" w:cs="Times New Roman"/>
          <w:sz w:val="24"/>
          <w:szCs w:val="24"/>
        </w:rPr>
        <w:t>se pode</w:t>
      </w:r>
      <w:r>
        <w:rPr>
          <w:rFonts w:ascii="Times New Roman" w:hAnsi="Times New Roman" w:cs="Times New Roman"/>
          <w:sz w:val="24"/>
          <w:szCs w:val="24"/>
        </w:rPr>
        <w:t xml:space="preserve"> perceber que a quantidade de pontos inseridos manualmente influencia diretamente no resultado da detecção.</w:t>
      </w:r>
    </w:p>
    <w:p w:rsidR="002421EF" w:rsidRDefault="0099160D" w:rsidP="00E02883">
      <w:pPr>
        <w:pStyle w:val="PargrafodaLista"/>
        <w:spacing w:line="360" w:lineRule="auto"/>
        <w:ind w:left="0" w:firstLine="624"/>
        <w:jc w:val="both"/>
        <w:rPr>
          <w:rFonts w:ascii="Times New Roman" w:hAnsi="Times New Roman" w:cs="Times New Roman"/>
          <w:sz w:val="24"/>
          <w:szCs w:val="24"/>
        </w:rPr>
      </w:pPr>
      <w:r>
        <w:rPr>
          <w:rFonts w:ascii="Times New Roman" w:hAnsi="Times New Roman" w:cs="Times New Roman"/>
          <w:sz w:val="24"/>
          <w:szCs w:val="24"/>
        </w:rPr>
        <w:t xml:space="preserve">Relacionando a tabela 3 com a tabela 1, pode ser visto que, na imagem </w:t>
      </w:r>
      <w:proofErr w:type="gramStart"/>
      <w:r>
        <w:rPr>
          <w:rFonts w:ascii="Times New Roman" w:hAnsi="Times New Roman" w:cs="Times New Roman"/>
          <w:sz w:val="24"/>
          <w:szCs w:val="24"/>
        </w:rPr>
        <w:t>7</w:t>
      </w:r>
      <w:proofErr w:type="gramEnd"/>
      <w:r w:rsidR="00B83081">
        <w:rPr>
          <w:rFonts w:ascii="Times New Roman" w:hAnsi="Times New Roman" w:cs="Times New Roman"/>
          <w:sz w:val="24"/>
          <w:szCs w:val="24"/>
        </w:rPr>
        <w:t xml:space="preserve"> da Tabela 3</w:t>
      </w:r>
      <w:r w:rsidR="004C7612">
        <w:rPr>
          <w:rFonts w:ascii="Times New Roman" w:hAnsi="Times New Roman" w:cs="Times New Roman"/>
          <w:sz w:val="24"/>
          <w:szCs w:val="24"/>
        </w:rPr>
        <w:t>,</w:t>
      </w:r>
      <w:r>
        <w:rPr>
          <w:rFonts w:ascii="Times New Roman" w:hAnsi="Times New Roman" w:cs="Times New Roman"/>
          <w:sz w:val="24"/>
          <w:szCs w:val="24"/>
        </w:rPr>
        <w:t xml:space="preserve"> o RUMA da área apresentado pelo operador 1 é igual a</w:t>
      </w:r>
      <w:r w:rsidR="002421EF">
        <w:rPr>
          <w:rFonts w:ascii="Times New Roman" w:hAnsi="Times New Roman" w:cs="Times New Roman"/>
          <w:sz w:val="24"/>
          <w:szCs w:val="24"/>
        </w:rPr>
        <w:t xml:space="preserve"> -0,107, ou seja, um valor bem próximo de 0, que é o objetivo do RUMA. Nesta mesma imagem percebe-se que não há muitas mudanças bruscas do pericárdio, tanto para dentro quanto para fora da imagem, o que revela este, como sendo um dos grandes desafios enfrentados.</w:t>
      </w:r>
    </w:p>
    <w:p w:rsidR="002421EF" w:rsidRDefault="002421EF" w:rsidP="0099160D">
      <w:pPr>
        <w:pStyle w:val="PargrafodaLista"/>
        <w:spacing w:line="360" w:lineRule="auto"/>
        <w:ind w:left="0" w:firstLine="624"/>
        <w:jc w:val="both"/>
        <w:rPr>
          <w:rFonts w:ascii="Times New Roman" w:hAnsi="Times New Roman" w:cs="Times New Roman"/>
          <w:sz w:val="24"/>
          <w:szCs w:val="24"/>
        </w:rPr>
      </w:pPr>
      <w:r w:rsidRPr="002421EF">
        <w:rPr>
          <w:rFonts w:ascii="Times New Roman" w:hAnsi="Times New Roman" w:cs="Times New Roman"/>
          <w:sz w:val="24"/>
          <w:szCs w:val="24"/>
        </w:rPr>
        <w:t xml:space="preserve">Já na imagem </w:t>
      </w:r>
      <w:proofErr w:type="gramStart"/>
      <w:r w:rsidRPr="002421EF">
        <w:rPr>
          <w:rFonts w:ascii="Times New Roman" w:hAnsi="Times New Roman" w:cs="Times New Roman"/>
          <w:sz w:val="24"/>
          <w:szCs w:val="24"/>
        </w:rPr>
        <w:t>9</w:t>
      </w:r>
      <w:proofErr w:type="gramEnd"/>
      <w:r w:rsidR="00B83081">
        <w:rPr>
          <w:rFonts w:ascii="Times New Roman" w:hAnsi="Times New Roman" w:cs="Times New Roman"/>
          <w:sz w:val="24"/>
          <w:szCs w:val="24"/>
        </w:rPr>
        <w:t xml:space="preserve"> da Tabela 3</w:t>
      </w:r>
      <w:r w:rsidRPr="002421EF">
        <w:rPr>
          <w:rFonts w:ascii="Times New Roman" w:hAnsi="Times New Roman" w:cs="Times New Roman"/>
          <w:sz w:val="24"/>
          <w:szCs w:val="24"/>
        </w:rPr>
        <w:t>, o valor da área encontrado pelo cardiologista</w:t>
      </w:r>
      <w:r w:rsidR="00E02883">
        <w:rPr>
          <w:rFonts w:ascii="Times New Roman" w:hAnsi="Times New Roman" w:cs="Times New Roman"/>
          <w:sz w:val="24"/>
          <w:szCs w:val="24"/>
        </w:rPr>
        <w:t xml:space="preserve"> </w:t>
      </w:r>
      <w:r w:rsidRPr="002421EF">
        <w:rPr>
          <w:rFonts w:ascii="Times New Roman" w:hAnsi="Times New Roman" w:cs="Times New Roman"/>
          <w:sz w:val="24"/>
          <w:szCs w:val="24"/>
        </w:rPr>
        <w:t>é igual a 4,586. É possível, através deste exemplo, fazer uma análise real do efeito negativo que a seleção de uma pequena quantidade de pontos na imagem pode gerar, ocasionando não somente um erro em termos de seleção do contorno do pericárdio, mas estendendo-se para uma avaliação posterior errada sobre a quantidade de gordura apresentada no coração.</w:t>
      </w:r>
    </w:p>
    <w:p w:rsidR="00E02883" w:rsidRPr="00352AD3" w:rsidRDefault="00E02883" w:rsidP="0099160D">
      <w:pPr>
        <w:pStyle w:val="PargrafodaLista"/>
        <w:spacing w:line="360" w:lineRule="auto"/>
        <w:ind w:left="0" w:firstLine="624"/>
        <w:jc w:val="both"/>
        <w:rPr>
          <w:rFonts w:ascii="Times New Roman" w:hAnsi="Times New Roman" w:cs="Times New Roman"/>
          <w:sz w:val="24"/>
          <w:szCs w:val="24"/>
        </w:rPr>
      </w:pPr>
      <w:r w:rsidRPr="00E02883">
        <w:rPr>
          <w:rFonts w:ascii="Times New Roman" w:hAnsi="Times New Roman" w:cs="Times New Roman"/>
          <w:sz w:val="24"/>
          <w:szCs w:val="24"/>
        </w:rPr>
        <w:t xml:space="preserve">Em outras palavras, podemos dizer que quanto mais precisa for </w:t>
      </w:r>
      <w:r w:rsidR="00B83081" w:rsidRPr="00E02883">
        <w:rPr>
          <w:rFonts w:ascii="Times New Roman" w:hAnsi="Times New Roman" w:cs="Times New Roman"/>
          <w:sz w:val="24"/>
          <w:szCs w:val="24"/>
        </w:rPr>
        <w:t>à</w:t>
      </w:r>
      <w:r w:rsidRPr="00E02883">
        <w:rPr>
          <w:rFonts w:ascii="Times New Roman" w:hAnsi="Times New Roman" w:cs="Times New Roman"/>
          <w:sz w:val="24"/>
          <w:szCs w:val="24"/>
        </w:rPr>
        <w:t xml:space="preserve"> delimitação da região do pericárdio, maior a possibilidade de resultados pontuais e corretos dos exames e do diagnóstico a ser apresentado aos pacientes</w:t>
      </w:r>
      <w:r w:rsidR="008E31ED">
        <w:rPr>
          <w:rFonts w:ascii="Times New Roman" w:hAnsi="Times New Roman" w:cs="Times New Roman"/>
          <w:sz w:val="24"/>
          <w:szCs w:val="24"/>
        </w:rPr>
        <w:t>.</w:t>
      </w:r>
    </w:p>
    <w:p w:rsidR="008B71BD" w:rsidRPr="00235DD1" w:rsidRDefault="008B71BD" w:rsidP="008B71BD">
      <w:pPr>
        <w:pStyle w:val="Ttulo1"/>
        <w:keepLines w:val="0"/>
        <w:pageBreakBefore/>
        <w:spacing w:after="480" w:line="240" w:lineRule="auto"/>
        <w:rPr>
          <w:rFonts w:eastAsia="Times New Roman" w:cs="Times New Roman"/>
          <w:bCs w:val="0"/>
          <w:iCs/>
          <w:caps/>
          <w:snapToGrid w:val="0"/>
          <w:color w:val="auto"/>
          <w:spacing w:val="10"/>
          <w:kern w:val="28"/>
          <w:szCs w:val="24"/>
          <w:lang w:eastAsia="en-US"/>
        </w:rPr>
      </w:pPr>
      <w:bookmarkStart w:id="170" w:name="_Toc149572131"/>
      <w:bookmarkStart w:id="171" w:name="_Toc358915230"/>
      <w:r w:rsidRPr="00235DD1">
        <w:rPr>
          <w:rFonts w:eastAsia="Times New Roman" w:cs="Times New Roman"/>
          <w:bCs w:val="0"/>
          <w:iCs/>
          <w:snapToGrid w:val="0"/>
          <w:color w:val="auto"/>
          <w:spacing w:val="10"/>
          <w:kern w:val="28"/>
          <w:szCs w:val="24"/>
          <w:lang w:eastAsia="en-US"/>
        </w:rPr>
        <w:lastRenderedPageBreak/>
        <w:t>CONCLUSÃO</w:t>
      </w:r>
      <w:bookmarkEnd w:id="170"/>
      <w:bookmarkEnd w:id="171"/>
    </w:p>
    <w:p w:rsidR="008B71BD" w:rsidRPr="005139B5" w:rsidRDefault="007B334A" w:rsidP="00EA3BB0">
      <w:pPr>
        <w:pStyle w:val="TextodoTrabalho"/>
        <w:rPr>
          <w:color w:val="auto"/>
        </w:rPr>
      </w:pPr>
      <w:r w:rsidRPr="00C417C8">
        <w:rPr>
          <w:color w:val="auto"/>
        </w:rPr>
        <w:t xml:space="preserve">Após todo o estudo feito para a elaboração deste </w:t>
      </w:r>
      <w:r w:rsidR="00BE6457" w:rsidRPr="00C417C8">
        <w:rPr>
          <w:color w:val="auto"/>
        </w:rPr>
        <w:t>trabalho</w:t>
      </w:r>
      <w:r w:rsidRPr="00C417C8">
        <w:rPr>
          <w:color w:val="auto"/>
        </w:rPr>
        <w:t>, podermos ver a importância que a informática tem sobre a medicina e também como a união destas duas áreas tem todos os requisitos fundamentais para se tornar um sucesso maior a cada dia.</w:t>
      </w:r>
    </w:p>
    <w:p w:rsidR="007B334A" w:rsidRDefault="007B334A" w:rsidP="00EA3BB0">
      <w:pPr>
        <w:pStyle w:val="TextodoTrabalho"/>
        <w:rPr>
          <w:color w:val="auto"/>
        </w:rPr>
      </w:pPr>
      <w:r w:rsidRPr="00C417C8">
        <w:rPr>
          <w:color w:val="auto"/>
        </w:rPr>
        <w:t xml:space="preserve">Quanto à área médica em questão neste trabalho, vimos </w:t>
      </w:r>
      <w:proofErr w:type="gramStart"/>
      <w:r w:rsidR="00B46601">
        <w:rPr>
          <w:color w:val="auto"/>
        </w:rPr>
        <w:t>a</w:t>
      </w:r>
      <w:proofErr w:type="gramEnd"/>
      <w:r w:rsidRPr="00C417C8">
        <w:rPr>
          <w:color w:val="auto"/>
        </w:rPr>
        <w:t xml:space="preserve"> importância em quantificar a gordura epicárdica, pois uma avaliação desta pode se tornar uma grande aliada na prevenção de doenças cardiovasculares, porém, pelo lado da informática, </w:t>
      </w:r>
      <w:r w:rsidR="008D5284" w:rsidRPr="00C417C8">
        <w:rPr>
          <w:color w:val="auto"/>
        </w:rPr>
        <w:t xml:space="preserve">temos </w:t>
      </w:r>
      <w:r w:rsidRPr="00C417C8">
        <w:rPr>
          <w:color w:val="auto"/>
        </w:rPr>
        <w:t>a dificuldade em separar a gordura epicárdica da gordura pericárdica</w:t>
      </w:r>
      <w:r w:rsidR="000921ED">
        <w:rPr>
          <w:color w:val="auto"/>
        </w:rPr>
        <w:t xml:space="preserve">. </w:t>
      </w:r>
      <w:r w:rsidR="004C7612">
        <w:rPr>
          <w:color w:val="auto"/>
        </w:rPr>
        <w:t>E</w:t>
      </w:r>
      <w:r w:rsidR="000921ED">
        <w:rPr>
          <w:color w:val="auto"/>
        </w:rPr>
        <w:t>ste é o grande desafio no qual foi proposto este projeto, detectar a membrana entre a gordura pericárdica e epicárdica.</w:t>
      </w:r>
    </w:p>
    <w:p w:rsidR="00286C6C" w:rsidRPr="005139B5" w:rsidRDefault="00286C6C" w:rsidP="00EA3BB0">
      <w:pPr>
        <w:pStyle w:val="TextodoTrabalho"/>
        <w:rPr>
          <w:color w:val="auto"/>
        </w:rPr>
      </w:pPr>
      <w:r>
        <w:rPr>
          <w:color w:val="auto"/>
        </w:rPr>
        <w:t>Um dos pontos mais importantes a serem ressaltados é que este projeto, diferentemente dos comumente encontrados</w:t>
      </w:r>
      <w:r w:rsidR="004C7612">
        <w:rPr>
          <w:color w:val="auto"/>
        </w:rPr>
        <w:t>,</w:t>
      </w:r>
      <w:r>
        <w:rPr>
          <w:color w:val="auto"/>
        </w:rPr>
        <w:t xml:space="preserve"> utiliza imagens DICOM com contraste, o que, </w:t>
      </w:r>
      <w:r w:rsidR="00670853">
        <w:rPr>
          <w:color w:val="auto"/>
        </w:rPr>
        <w:t>neste caso,</w:t>
      </w:r>
      <w:r>
        <w:rPr>
          <w:color w:val="auto"/>
        </w:rPr>
        <w:t xml:space="preserve"> permite ao cardiologista fazer uma quantidade maior de análises sobre a imagem</w:t>
      </w:r>
      <w:r w:rsidR="00670853">
        <w:rPr>
          <w:color w:val="auto"/>
        </w:rPr>
        <w:t>, principalmente analisar o bloqueio das artérias coronárias, o que não é possível em imagens sem contraste</w:t>
      </w:r>
      <w:r>
        <w:rPr>
          <w:color w:val="auto"/>
        </w:rPr>
        <w:t>.</w:t>
      </w:r>
    </w:p>
    <w:p w:rsidR="008D5284" w:rsidRPr="005139B5" w:rsidRDefault="008D5284" w:rsidP="00EA3BB0">
      <w:pPr>
        <w:pStyle w:val="TextodoTrabalho"/>
        <w:rPr>
          <w:color w:val="auto"/>
        </w:rPr>
      </w:pPr>
      <w:r w:rsidRPr="00C417C8">
        <w:rPr>
          <w:color w:val="auto"/>
        </w:rPr>
        <w:t xml:space="preserve">Para o desenvolvimento deste projeto, foi de extrema importância </w:t>
      </w:r>
      <w:proofErr w:type="gramStart"/>
      <w:r w:rsidR="00BC354C">
        <w:rPr>
          <w:color w:val="auto"/>
        </w:rPr>
        <w:t>a</w:t>
      </w:r>
      <w:proofErr w:type="gramEnd"/>
      <w:r w:rsidRPr="00C417C8">
        <w:rPr>
          <w:color w:val="auto"/>
        </w:rPr>
        <w:t xml:space="preserve"> análise sobre a área médica em questão. Quanto a isto, foi apresentado no capítulo </w:t>
      </w:r>
      <w:r w:rsidR="00BE6457" w:rsidRPr="00C417C8">
        <w:rPr>
          <w:color w:val="auto"/>
        </w:rPr>
        <w:t xml:space="preserve">1 </w:t>
      </w:r>
      <w:r w:rsidR="006B6D37">
        <w:rPr>
          <w:color w:val="auto"/>
        </w:rPr>
        <w:t>o</w:t>
      </w:r>
      <w:r w:rsidR="006B6D37" w:rsidRPr="00C417C8">
        <w:rPr>
          <w:color w:val="auto"/>
        </w:rPr>
        <w:t xml:space="preserve"> </w:t>
      </w:r>
      <w:r w:rsidRPr="00C417C8">
        <w:rPr>
          <w:color w:val="auto"/>
        </w:rPr>
        <w:t>estudo sobre a importância da detecção do pericárdio para a quantificação da gordura epicárdica e</w:t>
      </w:r>
      <w:r w:rsidR="004C7612">
        <w:rPr>
          <w:color w:val="auto"/>
        </w:rPr>
        <w:t>,</w:t>
      </w:r>
      <w:r w:rsidRPr="00C417C8">
        <w:rPr>
          <w:color w:val="auto"/>
        </w:rPr>
        <w:t xml:space="preserve"> também</w:t>
      </w:r>
      <w:r w:rsidR="004C7612">
        <w:rPr>
          <w:color w:val="auto"/>
        </w:rPr>
        <w:t>,</w:t>
      </w:r>
      <w:r w:rsidRPr="00C417C8">
        <w:rPr>
          <w:color w:val="auto"/>
        </w:rPr>
        <w:t xml:space="preserve"> </w:t>
      </w:r>
      <w:r w:rsidR="00FE4A31">
        <w:rPr>
          <w:color w:val="auto"/>
        </w:rPr>
        <w:t>desta mesma</w:t>
      </w:r>
      <w:r w:rsidR="004C7612">
        <w:rPr>
          <w:color w:val="auto"/>
        </w:rPr>
        <w:t>,</w:t>
      </w:r>
      <w:r w:rsidRPr="00C417C8">
        <w:rPr>
          <w:color w:val="auto"/>
        </w:rPr>
        <w:t xml:space="preserve"> para a prevenção de doenças cardiovasculares. Riscos estes que foram um dos motivadores no desenvolvimento deste trabalho.</w:t>
      </w:r>
    </w:p>
    <w:p w:rsidR="008D5284" w:rsidRPr="005139B5" w:rsidRDefault="008D5284" w:rsidP="00EA3BB0">
      <w:pPr>
        <w:pStyle w:val="TextodoTrabalho"/>
        <w:rPr>
          <w:color w:val="auto"/>
        </w:rPr>
      </w:pPr>
      <w:r w:rsidRPr="00C417C8">
        <w:rPr>
          <w:color w:val="auto"/>
        </w:rPr>
        <w:t xml:space="preserve">No capítulo </w:t>
      </w:r>
      <w:r w:rsidR="00BE6457" w:rsidRPr="00C417C8">
        <w:rPr>
          <w:color w:val="auto"/>
        </w:rPr>
        <w:t>2</w:t>
      </w:r>
      <w:r w:rsidRPr="00C417C8">
        <w:rPr>
          <w:color w:val="auto"/>
        </w:rPr>
        <w:t xml:space="preserve"> foram apresentadas técnicas de </w:t>
      </w:r>
      <w:r w:rsidR="00B1041D" w:rsidRPr="00C417C8">
        <w:rPr>
          <w:color w:val="auto"/>
        </w:rPr>
        <w:t>PDI</w:t>
      </w:r>
      <w:r w:rsidR="00C417C8" w:rsidRPr="00C417C8">
        <w:rPr>
          <w:color w:val="auto"/>
        </w:rPr>
        <w:t xml:space="preserve"> </w:t>
      </w:r>
      <w:r w:rsidRPr="00C417C8">
        <w:rPr>
          <w:color w:val="auto"/>
        </w:rPr>
        <w:t xml:space="preserve">que </w:t>
      </w:r>
      <w:r w:rsidR="00FE4A31">
        <w:rPr>
          <w:color w:val="auto"/>
        </w:rPr>
        <w:t xml:space="preserve">serviram </w:t>
      </w:r>
      <w:r w:rsidRPr="00C417C8">
        <w:rPr>
          <w:color w:val="auto"/>
        </w:rPr>
        <w:t>como base para uma melhor análise e extração de informações das imagens.</w:t>
      </w:r>
      <w:r w:rsidR="00C417C8" w:rsidRPr="00C417C8">
        <w:rPr>
          <w:color w:val="auto"/>
        </w:rPr>
        <w:t xml:space="preserve"> Sobre as técnicas de PDI tornou-se visível a importância do cuidado em relação à perda de informações após a realização dos filtros.</w:t>
      </w:r>
    </w:p>
    <w:p w:rsidR="00AA2F6E" w:rsidRPr="005139B5" w:rsidRDefault="008D5284" w:rsidP="00EA3BB0">
      <w:pPr>
        <w:pStyle w:val="TextodoTrabalho"/>
        <w:rPr>
          <w:color w:val="auto"/>
        </w:rPr>
      </w:pPr>
      <w:r w:rsidRPr="00C417C8">
        <w:rPr>
          <w:color w:val="auto"/>
        </w:rPr>
        <w:t xml:space="preserve">Para servir de apoio a este projeto, técnicas de PDI já utilizadas em outros projetos foram estudadas, conforme apresentado no capítulo </w:t>
      </w:r>
      <w:r w:rsidR="00BE6457" w:rsidRPr="00C417C8">
        <w:rPr>
          <w:color w:val="auto"/>
        </w:rPr>
        <w:t>3</w:t>
      </w:r>
      <w:r w:rsidRPr="00C417C8">
        <w:rPr>
          <w:color w:val="auto"/>
        </w:rPr>
        <w:t xml:space="preserve">, para que pudessem ser analisadas </w:t>
      </w:r>
      <w:r w:rsidR="00896915" w:rsidRPr="00C417C8">
        <w:rPr>
          <w:color w:val="auto"/>
        </w:rPr>
        <w:t xml:space="preserve">e partirmos das boas práticas já usadas e também </w:t>
      </w:r>
      <w:r w:rsidR="004C7612">
        <w:rPr>
          <w:color w:val="auto"/>
        </w:rPr>
        <w:t>aprender com</w:t>
      </w:r>
      <w:r w:rsidR="004C7612" w:rsidRPr="00C417C8">
        <w:rPr>
          <w:color w:val="auto"/>
        </w:rPr>
        <w:t xml:space="preserve"> </w:t>
      </w:r>
      <w:r w:rsidR="00896915" w:rsidRPr="00C417C8">
        <w:rPr>
          <w:color w:val="auto"/>
        </w:rPr>
        <w:t>os erros já cometidos em outros projetos.</w:t>
      </w:r>
    </w:p>
    <w:p w:rsidR="00FE4A31" w:rsidRDefault="00896915" w:rsidP="00EA3BB0">
      <w:pPr>
        <w:pStyle w:val="TextodoTrabalho"/>
        <w:rPr>
          <w:color w:val="auto"/>
        </w:rPr>
      </w:pPr>
      <w:r w:rsidRPr="00C417C8">
        <w:rPr>
          <w:color w:val="auto"/>
        </w:rPr>
        <w:t xml:space="preserve">O capítulo </w:t>
      </w:r>
      <w:r w:rsidR="00BE6457" w:rsidRPr="00C417C8">
        <w:rPr>
          <w:color w:val="auto"/>
        </w:rPr>
        <w:t>4</w:t>
      </w:r>
      <w:r w:rsidRPr="00C417C8">
        <w:rPr>
          <w:color w:val="auto"/>
        </w:rPr>
        <w:t xml:space="preserve"> apresent</w:t>
      </w:r>
      <w:r w:rsidR="00BE6457" w:rsidRPr="00C417C8">
        <w:rPr>
          <w:color w:val="auto"/>
        </w:rPr>
        <w:t>ou</w:t>
      </w:r>
      <w:r w:rsidRPr="00C417C8">
        <w:rPr>
          <w:color w:val="auto"/>
        </w:rPr>
        <w:t xml:space="preserve"> </w:t>
      </w:r>
      <w:r w:rsidR="00323802">
        <w:rPr>
          <w:color w:val="auto"/>
        </w:rPr>
        <w:t>o desenvolvimento deste projeto passo a passo</w:t>
      </w:r>
      <w:r w:rsidRPr="00C417C8">
        <w:rPr>
          <w:color w:val="auto"/>
        </w:rPr>
        <w:t xml:space="preserve">. Na realização de alguns testes, vimos que é de extrema importância as técnicas mais comuns de PDI para o desenvolvimento de uma técnica para a detecção do pericárdio. </w:t>
      </w:r>
      <w:r w:rsidR="00FE4A31">
        <w:rPr>
          <w:color w:val="auto"/>
        </w:rPr>
        <w:t xml:space="preserve">O software </w:t>
      </w:r>
      <w:proofErr w:type="spellStart"/>
      <w:proofErr w:type="gramStart"/>
      <w:r w:rsidR="00FE4A31">
        <w:rPr>
          <w:color w:val="auto"/>
        </w:rPr>
        <w:t>ImageJ</w:t>
      </w:r>
      <w:proofErr w:type="spellEnd"/>
      <w:proofErr w:type="gramEnd"/>
      <w:r w:rsidR="00FE4A31">
        <w:rPr>
          <w:color w:val="auto"/>
        </w:rPr>
        <w:t xml:space="preserve"> </w:t>
      </w:r>
      <w:r w:rsidR="00FE4A31">
        <w:rPr>
          <w:color w:val="auto"/>
        </w:rPr>
        <w:lastRenderedPageBreak/>
        <w:t>se mostrou um aliado para o projeto, podendo</w:t>
      </w:r>
      <w:r w:rsidR="004C7612">
        <w:rPr>
          <w:color w:val="auto"/>
        </w:rPr>
        <w:t>,</w:t>
      </w:r>
      <w:r w:rsidR="00FE4A31">
        <w:rPr>
          <w:color w:val="auto"/>
        </w:rPr>
        <w:t xml:space="preserve"> com a ajuda deste, termos a garantia e qualidade de um software que já possui mais de 15 anos de uso.</w:t>
      </w:r>
    </w:p>
    <w:p w:rsidR="00AA2F6E" w:rsidRDefault="00FE4A31" w:rsidP="00EA3BB0">
      <w:pPr>
        <w:pStyle w:val="TextodoTrabalho"/>
        <w:rPr>
          <w:color w:val="auto"/>
        </w:rPr>
      </w:pPr>
      <w:r>
        <w:rPr>
          <w:color w:val="auto"/>
        </w:rPr>
        <w:t xml:space="preserve"> Os resultados atingiram as expectativas, conforme foi apresentado no capítulo 5. </w:t>
      </w:r>
      <w:r w:rsidR="00A66114">
        <w:rPr>
          <w:color w:val="auto"/>
        </w:rPr>
        <w:t xml:space="preserve">Este protótipo foi usado também pelo aluno Fabio </w:t>
      </w:r>
      <w:proofErr w:type="spellStart"/>
      <w:r w:rsidR="00A66114">
        <w:rPr>
          <w:color w:val="auto"/>
        </w:rPr>
        <w:t>Koehler</w:t>
      </w:r>
      <w:proofErr w:type="spellEnd"/>
      <w:r w:rsidR="00A66114">
        <w:rPr>
          <w:color w:val="auto"/>
        </w:rPr>
        <w:t xml:space="preserve"> como uma biblioteca, onde o me</w:t>
      </w:r>
      <w:r w:rsidR="001718D0">
        <w:rPr>
          <w:color w:val="auto"/>
        </w:rPr>
        <w:t>smo obteve resultados acima de 8</w:t>
      </w:r>
      <w:r w:rsidR="00A66114">
        <w:rPr>
          <w:color w:val="auto"/>
        </w:rPr>
        <w:t>0% de acerto na quantificação da gordura epicárdica, sendo estes, resultados muito satisfatórios.</w:t>
      </w:r>
    </w:p>
    <w:p w:rsidR="003B77F1" w:rsidRDefault="003B77F1" w:rsidP="00EA3BB0">
      <w:pPr>
        <w:pStyle w:val="TextodoTrabalho"/>
        <w:rPr>
          <w:color w:val="auto"/>
        </w:rPr>
      </w:pPr>
      <w:r>
        <w:rPr>
          <w:color w:val="auto"/>
        </w:rPr>
        <w:t>O protótipo não se mostrou tão eficiente em imagens que não possuem a membrana do pericárdio bem definida, ficando assim, este item como um</w:t>
      </w:r>
      <w:r w:rsidR="00AC13EF">
        <w:rPr>
          <w:color w:val="auto"/>
        </w:rPr>
        <w:t>a</w:t>
      </w:r>
      <w:r>
        <w:rPr>
          <w:color w:val="auto"/>
        </w:rPr>
        <w:t xml:space="preserve"> possível </w:t>
      </w:r>
      <w:r w:rsidR="009041E5">
        <w:rPr>
          <w:color w:val="auto"/>
        </w:rPr>
        <w:t>melhoria a ser desenvolvida</w:t>
      </w:r>
      <w:r>
        <w:rPr>
          <w:color w:val="auto"/>
        </w:rPr>
        <w:t>.</w:t>
      </w:r>
    </w:p>
    <w:p w:rsidR="009041E5" w:rsidRPr="005139B5" w:rsidRDefault="009041E5" w:rsidP="00EA3BB0">
      <w:pPr>
        <w:pStyle w:val="TextodoTrabalho"/>
        <w:rPr>
          <w:color w:val="auto"/>
        </w:rPr>
      </w:pPr>
      <w:r>
        <w:rPr>
          <w:color w:val="auto"/>
        </w:rPr>
        <w:t>Outro trabalho no qual este pode auxiliar é quantificar a calcificação presente nas artérias coronárias, calcificação esta que provoca a obstrução das mesmas</w:t>
      </w:r>
      <w:r w:rsidR="00BD3FC6">
        <w:rPr>
          <w:color w:val="auto"/>
        </w:rPr>
        <w:t>. S</w:t>
      </w:r>
      <w:r w:rsidR="00AC13EF">
        <w:rPr>
          <w:color w:val="auto"/>
        </w:rPr>
        <w:t xml:space="preserve">endo </w:t>
      </w:r>
      <w:r w:rsidR="00BD3FC6">
        <w:rPr>
          <w:color w:val="auto"/>
        </w:rPr>
        <w:t xml:space="preserve">a visualização destas obstruções </w:t>
      </w:r>
      <w:r w:rsidR="00AC13EF">
        <w:rPr>
          <w:color w:val="auto"/>
        </w:rPr>
        <w:t>um dos principais motivos pelos especialistas optarem por TC com contraste</w:t>
      </w:r>
      <w:r>
        <w:rPr>
          <w:color w:val="auto"/>
        </w:rPr>
        <w:t>.</w:t>
      </w:r>
    </w:p>
    <w:p w:rsidR="00316F53" w:rsidRPr="00E60E9F" w:rsidRDefault="00316F53" w:rsidP="005B67AF">
      <w:pPr>
        <w:pStyle w:val="Ttulo1"/>
        <w:keepLines w:val="0"/>
        <w:pageBreakBefore/>
        <w:spacing w:after="480" w:line="240" w:lineRule="auto"/>
        <w:rPr>
          <w:rFonts w:eastAsia="Times New Roman" w:cs="Times New Roman"/>
          <w:bCs w:val="0"/>
          <w:iCs/>
          <w:snapToGrid w:val="0"/>
          <w:color w:val="auto"/>
          <w:spacing w:val="10"/>
          <w:kern w:val="28"/>
          <w:szCs w:val="24"/>
          <w:lang w:val="en-US" w:eastAsia="en-US"/>
        </w:rPr>
      </w:pPr>
      <w:bookmarkStart w:id="172" w:name="_Toc358915231"/>
      <w:r w:rsidRPr="00E60E9F">
        <w:rPr>
          <w:rFonts w:eastAsia="Times New Roman" w:cs="Times New Roman"/>
          <w:bCs w:val="0"/>
          <w:iCs/>
          <w:caps/>
          <w:snapToGrid w:val="0"/>
          <w:color w:val="auto"/>
          <w:spacing w:val="10"/>
          <w:kern w:val="28"/>
          <w:szCs w:val="24"/>
          <w:lang w:val="en-US" w:eastAsia="en-US"/>
        </w:rPr>
        <w:lastRenderedPageBreak/>
        <w:t>REFERÊNCIA</w:t>
      </w:r>
      <w:bookmarkEnd w:id="172"/>
    </w:p>
    <w:p w:rsidR="009D00EB" w:rsidRPr="00CD161B" w:rsidRDefault="006717EC" w:rsidP="00352AD3">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lang w:val="en-US"/>
        </w:rPr>
        <w:t xml:space="preserve">ADAMS, Kenneth F.; SCHATZKIN, Arthur; HARRIS, Tamara, B.; KIPNIS, Victor; MOUW, Traci; BALLARD-BARBASH, Rachel; HOLLENBECK, Albert; LEITZMANN, Michael F.; </w:t>
      </w:r>
      <w:r w:rsidRPr="00AA58CC">
        <w:rPr>
          <w:rFonts w:ascii="Times New Roman" w:hAnsi="Times New Roman" w:cs="Times New Roman"/>
          <w:b/>
          <w:sz w:val="24"/>
          <w:szCs w:val="24"/>
          <w:lang w:val="en-US"/>
        </w:rPr>
        <w:t xml:space="preserve">Overweight, Obesity, and Mortality in a Large Prospective Cohort of Persons 50 to 71 Years Old. </w:t>
      </w:r>
      <w:proofErr w:type="gramStart"/>
      <w:r w:rsidR="00B12891" w:rsidRPr="00CD161B">
        <w:rPr>
          <w:rFonts w:ascii="Times New Roman" w:hAnsi="Times New Roman" w:cs="Times New Roman"/>
          <w:b/>
          <w:sz w:val="24"/>
          <w:szCs w:val="24"/>
          <w:lang w:val="en-US"/>
        </w:rPr>
        <w:t xml:space="preserve">The New England Journal of Medicine, </w:t>
      </w:r>
      <w:r w:rsidRPr="00CD161B">
        <w:rPr>
          <w:rFonts w:ascii="Times New Roman" w:hAnsi="Times New Roman" w:cs="Times New Roman"/>
          <w:sz w:val="24"/>
          <w:szCs w:val="24"/>
          <w:lang w:val="en-US"/>
        </w:rPr>
        <w:t>V.355, 2006.</w:t>
      </w:r>
      <w:proofErr w:type="gramEnd"/>
      <w:r w:rsidR="009D00EB" w:rsidRPr="00CD161B">
        <w:rPr>
          <w:rFonts w:ascii="Times New Roman" w:hAnsi="Times New Roman" w:cs="Times New Roman"/>
          <w:sz w:val="24"/>
          <w:szCs w:val="24"/>
          <w:lang w:val="en-US"/>
        </w:rPr>
        <w:t xml:space="preserve"> </w:t>
      </w:r>
    </w:p>
    <w:p w:rsidR="006717EC" w:rsidRPr="00AA58CC" w:rsidRDefault="006717EC" w:rsidP="00A033F8">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lang w:val="en-US"/>
        </w:rPr>
        <w:t xml:space="preserve">AUSIELLO, Dennis A.; BENOS, Dale J.; ABBOUD, Francois; KOOPMAN, William J.; EPSTEIN, Paul; </w:t>
      </w:r>
      <w:r w:rsidRPr="00AA58CC">
        <w:rPr>
          <w:rFonts w:ascii="Times New Roman" w:hAnsi="Times New Roman" w:cs="Times New Roman"/>
          <w:b/>
          <w:sz w:val="24"/>
          <w:szCs w:val="24"/>
          <w:lang w:val="en-US"/>
        </w:rPr>
        <w:t xml:space="preserve">Adiposity of the Heart, </w:t>
      </w:r>
      <w:r w:rsidR="00FC3431" w:rsidRPr="00AA58CC">
        <w:rPr>
          <w:rFonts w:ascii="Times New Roman" w:hAnsi="Times New Roman" w:cs="Times New Roman"/>
          <w:b/>
          <w:sz w:val="24"/>
          <w:szCs w:val="24"/>
          <w:lang w:val="en-US"/>
        </w:rPr>
        <w:t>r</w:t>
      </w:r>
      <w:r w:rsidRPr="00AA58CC">
        <w:rPr>
          <w:rFonts w:ascii="Times New Roman" w:hAnsi="Times New Roman" w:cs="Times New Roman"/>
          <w:b/>
          <w:sz w:val="24"/>
          <w:szCs w:val="24"/>
          <w:lang w:val="en-US"/>
        </w:rPr>
        <w:t>evisited</w:t>
      </w:r>
      <w:r w:rsidRPr="00AA58CC">
        <w:rPr>
          <w:rFonts w:ascii="Times New Roman" w:hAnsi="Times New Roman" w:cs="Times New Roman"/>
          <w:sz w:val="24"/>
          <w:szCs w:val="24"/>
          <w:lang w:val="en-US"/>
        </w:rPr>
        <w:t xml:space="preserve">. </w:t>
      </w:r>
      <w:r w:rsidRPr="00AA58CC">
        <w:rPr>
          <w:rFonts w:ascii="Times New Roman" w:hAnsi="Times New Roman" w:cs="Times New Roman"/>
          <w:sz w:val="24"/>
          <w:szCs w:val="24"/>
        </w:rPr>
        <w:t>V.144, 2006.</w:t>
      </w:r>
    </w:p>
    <w:p w:rsidR="006717EC" w:rsidRPr="00AA58CC" w:rsidRDefault="006717EC"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rPr>
        <w:t xml:space="preserve">BAUERMANN, Gabriela: </w:t>
      </w:r>
      <w:r w:rsidRPr="00AA58CC">
        <w:rPr>
          <w:rFonts w:ascii="Times New Roman" w:hAnsi="Times New Roman" w:cs="Times New Roman"/>
          <w:b/>
          <w:sz w:val="24"/>
          <w:szCs w:val="24"/>
        </w:rPr>
        <w:t>Filtro de mediana</w:t>
      </w:r>
      <w:r w:rsidRPr="00AA58CC">
        <w:rPr>
          <w:rFonts w:ascii="Times New Roman" w:hAnsi="Times New Roman" w:cs="Times New Roman"/>
          <w:sz w:val="24"/>
          <w:szCs w:val="24"/>
        </w:rPr>
        <w:t xml:space="preserve">. 2010. </w:t>
      </w:r>
      <w:hyperlink r:id="rId127" w:history="1">
        <w:r w:rsidRPr="00AA58CC">
          <w:rPr>
            <w:rFonts w:ascii="Times New Roman" w:hAnsi="Times New Roman" w:cs="Times New Roman"/>
            <w:sz w:val="24"/>
            <w:szCs w:val="24"/>
          </w:rPr>
          <w:t>http://www.imagesurvey.com.br/2010/03/filtro-de-mediana/</w:t>
        </w:r>
      </w:hyperlink>
      <w:r w:rsidRPr="00AA58CC">
        <w:rPr>
          <w:rFonts w:ascii="Times New Roman" w:hAnsi="Times New Roman" w:cs="Times New Roman"/>
          <w:sz w:val="24"/>
          <w:szCs w:val="24"/>
        </w:rPr>
        <w:t xml:space="preserve">. </w:t>
      </w:r>
      <w:proofErr w:type="spellStart"/>
      <w:proofErr w:type="gramStart"/>
      <w:r w:rsidRPr="00AA58CC">
        <w:rPr>
          <w:rFonts w:ascii="Times New Roman" w:hAnsi="Times New Roman" w:cs="Times New Roman"/>
          <w:sz w:val="24"/>
          <w:szCs w:val="24"/>
          <w:lang w:val="en-US"/>
        </w:rPr>
        <w:t>Acessado</w:t>
      </w:r>
      <w:proofErr w:type="spellEnd"/>
      <w:r w:rsidRPr="00AA58CC">
        <w:rPr>
          <w:rFonts w:ascii="Times New Roman" w:hAnsi="Times New Roman" w:cs="Times New Roman"/>
          <w:sz w:val="24"/>
          <w:szCs w:val="24"/>
          <w:lang w:val="en-US"/>
        </w:rPr>
        <w:t xml:space="preserve"> </w:t>
      </w:r>
      <w:proofErr w:type="spellStart"/>
      <w:r w:rsidRPr="00AA58CC">
        <w:rPr>
          <w:rFonts w:ascii="Times New Roman" w:hAnsi="Times New Roman" w:cs="Times New Roman"/>
          <w:sz w:val="24"/>
          <w:szCs w:val="24"/>
          <w:lang w:val="en-US"/>
        </w:rPr>
        <w:t>em</w:t>
      </w:r>
      <w:proofErr w:type="spellEnd"/>
      <w:r w:rsidRPr="00AA58CC">
        <w:rPr>
          <w:rFonts w:ascii="Times New Roman" w:hAnsi="Times New Roman" w:cs="Times New Roman"/>
          <w:sz w:val="24"/>
          <w:szCs w:val="24"/>
          <w:lang w:val="en-US"/>
        </w:rPr>
        <w:t xml:space="preserve"> 30/10/2012.</w:t>
      </w:r>
      <w:proofErr w:type="gramEnd"/>
    </w:p>
    <w:p w:rsidR="006717EC" w:rsidRDefault="006717EC"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lang w:val="en-US"/>
        </w:rPr>
        <w:t xml:space="preserve">BATTY, G. David; KIVIMAKI, Mika; SMITH, George Davey; MARMOT, Michael G.; SHIPLEY, Martin J.: </w:t>
      </w:r>
      <w:r w:rsidRPr="00AA58CC">
        <w:rPr>
          <w:rFonts w:ascii="Times New Roman" w:hAnsi="Times New Roman" w:cs="Times New Roman"/>
          <w:b/>
          <w:sz w:val="24"/>
          <w:szCs w:val="24"/>
          <w:lang w:val="en-US"/>
        </w:rPr>
        <w:t>Obesity and overweight in relation to mortality in men with and without type 2 diabetes/impaired glucose tolerance</w:t>
      </w:r>
      <w:r w:rsidRPr="00AA58CC">
        <w:rPr>
          <w:rFonts w:ascii="Times New Roman" w:hAnsi="Times New Roman" w:cs="Times New Roman"/>
          <w:sz w:val="24"/>
          <w:szCs w:val="24"/>
          <w:lang w:val="en-US"/>
        </w:rPr>
        <w:t>.</w:t>
      </w:r>
      <w:r w:rsidR="00407CFA" w:rsidRPr="00AA58CC">
        <w:rPr>
          <w:rFonts w:ascii="Times New Roman" w:hAnsi="Times New Roman" w:cs="Times New Roman"/>
          <w:sz w:val="24"/>
          <w:szCs w:val="24"/>
          <w:lang w:val="en-US"/>
        </w:rPr>
        <w:t xml:space="preserve"> </w:t>
      </w:r>
      <w:r w:rsidR="00407CFA" w:rsidRPr="00AA58CC">
        <w:rPr>
          <w:rFonts w:ascii="Times New Roman" w:hAnsi="Times New Roman" w:cs="Times New Roman"/>
          <w:sz w:val="24"/>
          <w:szCs w:val="24"/>
        </w:rPr>
        <w:t xml:space="preserve">Diabetes </w:t>
      </w:r>
      <w:proofErr w:type="spellStart"/>
      <w:r w:rsidR="00407CFA" w:rsidRPr="00AA58CC">
        <w:rPr>
          <w:rFonts w:ascii="Times New Roman" w:hAnsi="Times New Roman" w:cs="Times New Roman"/>
          <w:sz w:val="24"/>
          <w:szCs w:val="24"/>
        </w:rPr>
        <w:t>Care</w:t>
      </w:r>
      <w:proofErr w:type="spellEnd"/>
      <w:r w:rsidR="00407CFA" w:rsidRPr="00AA58CC">
        <w:rPr>
          <w:rFonts w:ascii="Times New Roman" w:hAnsi="Times New Roman" w:cs="Times New Roman"/>
          <w:sz w:val="24"/>
          <w:szCs w:val="24"/>
        </w:rPr>
        <w:t>, 2007.</w:t>
      </w:r>
    </w:p>
    <w:p w:rsidR="00A033F8" w:rsidRPr="00A033F8" w:rsidRDefault="00A033F8" w:rsidP="00FC3431">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 xml:space="preserve">BEZ, Marta </w:t>
      </w:r>
      <w:proofErr w:type="spellStart"/>
      <w:r>
        <w:rPr>
          <w:rFonts w:ascii="Times New Roman" w:hAnsi="Times New Roman" w:cs="Times New Roman"/>
          <w:sz w:val="24"/>
          <w:szCs w:val="24"/>
        </w:rPr>
        <w:t>Rosecler</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Aula sobre morfologia matemática. </w:t>
      </w:r>
      <w:r w:rsidRPr="00A033F8">
        <w:rPr>
          <w:rFonts w:ascii="Times New Roman" w:hAnsi="Times New Roman" w:cs="Times New Roman"/>
          <w:sz w:val="24"/>
          <w:szCs w:val="24"/>
        </w:rPr>
        <w:t>Notas de aula.</w:t>
      </w:r>
      <w:r>
        <w:rPr>
          <w:rFonts w:ascii="Times New Roman" w:hAnsi="Times New Roman" w:cs="Times New Roman"/>
          <w:sz w:val="24"/>
          <w:szCs w:val="24"/>
        </w:rPr>
        <w:t xml:space="preserve"> </w:t>
      </w:r>
      <w:proofErr w:type="spellStart"/>
      <w:r>
        <w:rPr>
          <w:rFonts w:ascii="Times New Roman" w:hAnsi="Times New Roman" w:cs="Times New Roman"/>
          <w:sz w:val="24"/>
          <w:szCs w:val="24"/>
        </w:rPr>
        <w:t>Feevale</w:t>
      </w:r>
      <w:proofErr w:type="spellEnd"/>
      <w:r>
        <w:rPr>
          <w:rFonts w:ascii="Times New Roman" w:hAnsi="Times New Roman" w:cs="Times New Roman"/>
          <w:sz w:val="24"/>
          <w:szCs w:val="24"/>
        </w:rPr>
        <w:t>, 2012.</w:t>
      </w:r>
    </w:p>
    <w:p w:rsidR="006717EC" w:rsidRPr="006C428C" w:rsidRDefault="006717EC" w:rsidP="00FC3431">
      <w:pPr>
        <w:spacing w:after="120" w:line="360" w:lineRule="auto"/>
        <w:jc w:val="both"/>
        <w:rPr>
          <w:rFonts w:ascii="Times New Roman" w:hAnsi="Times New Roman" w:cs="Times New Roman"/>
          <w:sz w:val="24"/>
          <w:szCs w:val="24"/>
          <w:lang w:val="en-US"/>
        </w:rPr>
      </w:pPr>
      <w:proofErr w:type="gramStart"/>
      <w:r w:rsidRPr="00AA58CC">
        <w:rPr>
          <w:rFonts w:ascii="Times New Roman" w:hAnsi="Times New Roman" w:cs="Times New Roman"/>
          <w:sz w:val="24"/>
          <w:szCs w:val="24"/>
        </w:rPr>
        <w:t>BRITO,</w:t>
      </w:r>
      <w:proofErr w:type="gramEnd"/>
      <w:r w:rsidRPr="00AA58CC">
        <w:rPr>
          <w:rFonts w:ascii="Times New Roman" w:hAnsi="Times New Roman" w:cs="Times New Roman"/>
          <w:sz w:val="24"/>
          <w:szCs w:val="24"/>
        </w:rPr>
        <w:t xml:space="preserve"> Dulce: </w:t>
      </w:r>
      <w:r w:rsidRPr="00AA58CC">
        <w:rPr>
          <w:rFonts w:ascii="Times New Roman" w:hAnsi="Times New Roman" w:cs="Times New Roman"/>
          <w:b/>
          <w:sz w:val="24"/>
          <w:szCs w:val="24"/>
        </w:rPr>
        <w:t>Prevenção cardiovascular: gordura pericárdica, um “novo” alvo a abater?</w:t>
      </w:r>
      <w:r w:rsidRPr="00AA58CC">
        <w:rPr>
          <w:rFonts w:ascii="Times New Roman" w:hAnsi="Times New Roman" w:cs="Times New Roman"/>
          <w:sz w:val="24"/>
          <w:szCs w:val="24"/>
        </w:rPr>
        <w:t xml:space="preserve"> </w:t>
      </w:r>
      <w:proofErr w:type="spellStart"/>
      <w:r w:rsidRPr="006C428C">
        <w:rPr>
          <w:rFonts w:ascii="Times New Roman" w:hAnsi="Times New Roman" w:cs="Times New Roman"/>
          <w:sz w:val="24"/>
          <w:szCs w:val="24"/>
          <w:lang w:val="en-US"/>
        </w:rPr>
        <w:t>Revista</w:t>
      </w:r>
      <w:proofErr w:type="spellEnd"/>
      <w:r w:rsidRPr="006C428C">
        <w:rPr>
          <w:rFonts w:ascii="Times New Roman" w:hAnsi="Times New Roman" w:cs="Times New Roman"/>
          <w:sz w:val="24"/>
          <w:szCs w:val="24"/>
          <w:lang w:val="en-US"/>
        </w:rPr>
        <w:t xml:space="preserve"> </w:t>
      </w:r>
      <w:proofErr w:type="spellStart"/>
      <w:r w:rsidRPr="006C428C">
        <w:rPr>
          <w:rFonts w:ascii="Times New Roman" w:hAnsi="Times New Roman" w:cs="Times New Roman"/>
          <w:sz w:val="24"/>
          <w:szCs w:val="24"/>
          <w:lang w:val="en-US"/>
        </w:rPr>
        <w:t>Factores</w:t>
      </w:r>
      <w:proofErr w:type="spellEnd"/>
      <w:r w:rsidRPr="006C428C">
        <w:rPr>
          <w:rFonts w:ascii="Times New Roman" w:hAnsi="Times New Roman" w:cs="Times New Roman"/>
          <w:sz w:val="24"/>
          <w:szCs w:val="24"/>
          <w:lang w:val="en-US"/>
        </w:rPr>
        <w:t xml:space="preserve"> de </w:t>
      </w:r>
      <w:proofErr w:type="spellStart"/>
      <w:r w:rsidRPr="006C428C">
        <w:rPr>
          <w:rFonts w:ascii="Times New Roman" w:hAnsi="Times New Roman" w:cs="Times New Roman"/>
          <w:sz w:val="24"/>
          <w:szCs w:val="24"/>
          <w:lang w:val="en-US"/>
        </w:rPr>
        <w:t>Risco</w:t>
      </w:r>
      <w:proofErr w:type="spellEnd"/>
      <w:r w:rsidRPr="006C428C">
        <w:rPr>
          <w:rFonts w:ascii="Times New Roman" w:hAnsi="Times New Roman" w:cs="Times New Roman"/>
          <w:sz w:val="24"/>
          <w:szCs w:val="24"/>
          <w:lang w:val="en-US"/>
        </w:rPr>
        <w:t>, nº17, 2010.</w:t>
      </w:r>
    </w:p>
    <w:p w:rsidR="005A76F3" w:rsidRPr="006C428C" w:rsidRDefault="005A76F3" w:rsidP="005A76F3">
      <w:pPr>
        <w:spacing w:before="120" w:after="0" w:line="360" w:lineRule="auto"/>
        <w:jc w:val="both"/>
        <w:rPr>
          <w:rFonts w:ascii="Times New Roman" w:hAnsi="Times New Roman" w:cs="Times New Roman"/>
          <w:sz w:val="24"/>
          <w:szCs w:val="24"/>
          <w:lang w:val="en-US"/>
        </w:rPr>
      </w:pPr>
      <w:proofErr w:type="gramStart"/>
      <w:r w:rsidRPr="004B6313">
        <w:rPr>
          <w:rFonts w:ascii="Times New Roman" w:hAnsi="Times New Roman"/>
          <w:sz w:val="24"/>
          <w:szCs w:val="24"/>
          <w:lang w:val="en-US"/>
        </w:rPr>
        <w:t xml:space="preserve">CLEMENT, K; BASDEVANT, A; DUTOR A. </w:t>
      </w:r>
      <w:r w:rsidRPr="004B6313">
        <w:rPr>
          <w:rFonts w:ascii="Times New Roman" w:hAnsi="Times New Roman"/>
          <w:b/>
          <w:sz w:val="24"/>
          <w:szCs w:val="24"/>
          <w:lang w:val="en-US"/>
        </w:rPr>
        <w:t xml:space="preserve">Weight of pericardial fat on </w:t>
      </w:r>
      <w:proofErr w:type="spellStart"/>
      <w:r w:rsidRPr="004B6313">
        <w:rPr>
          <w:rFonts w:ascii="Times New Roman" w:hAnsi="Times New Roman"/>
          <w:b/>
          <w:sz w:val="24"/>
          <w:szCs w:val="24"/>
          <w:lang w:val="en-US"/>
        </w:rPr>
        <w:t>coronaropathy</w:t>
      </w:r>
      <w:proofErr w:type="spellEnd"/>
      <w:r w:rsidRPr="004B6313">
        <w:rPr>
          <w:rFonts w:ascii="Times New Roman" w:hAnsi="Times New Roman"/>
          <w:sz w:val="24"/>
          <w:szCs w:val="24"/>
          <w:lang w:val="en-US"/>
        </w:rPr>
        <w:t>.</w:t>
      </w:r>
      <w:proofErr w:type="gramEnd"/>
      <w:r w:rsidRPr="004B6313">
        <w:rPr>
          <w:rFonts w:ascii="Times New Roman" w:hAnsi="Times New Roman"/>
          <w:sz w:val="24"/>
          <w:szCs w:val="24"/>
          <w:lang w:val="en-US"/>
        </w:rPr>
        <w:t xml:space="preserve"> </w:t>
      </w:r>
      <w:proofErr w:type="spellStart"/>
      <w:r w:rsidRPr="006C428C">
        <w:rPr>
          <w:rFonts w:ascii="Times New Roman" w:hAnsi="Times New Roman"/>
          <w:sz w:val="24"/>
          <w:szCs w:val="24"/>
          <w:lang w:val="en-US"/>
        </w:rPr>
        <w:t>Arterioscler</w:t>
      </w:r>
      <w:proofErr w:type="spellEnd"/>
      <w:r w:rsidRPr="006C428C">
        <w:rPr>
          <w:rFonts w:ascii="Times New Roman" w:hAnsi="Times New Roman"/>
          <w:sz w:val="24"/>
          <w:szCs w:val="24"/>
          <w:lang w:val="en-US"/>
        </w:rPr>
        <w:t xml:space="preserve"> </w:t>
      </w:r>
      <w:proofErr w:type="spellStart"/>
      <w:r w:rsidRPr="006C428C">
        <w:rPr>
          <w:rFonts w:ascii="Times New Roman" w:hAnsi="Times New Roman"/>
          <w:sz w:val="24"/>
          <w:szCs w:val="24"/>
          <w:lang w:val="en-US"/>
        </w:rPr>
        <w:t>Thromb</w:t>
      </w:r>
      <w:proofErr w:type="spellEnd"/>
      <w:r w:rsidRPr="006C428C">
        <w:rPr>
          <w:rFonts w:ascii="Times New Roman" w:hAnsi="Times New Roman"/>
          <w:sz w:val="24"/>
          <w:szCs w:val="24"/>
          <w:lang w:val="en-US"/>
        </w:rPr>
        <w:t xml:space="preserve"> </w:t>
      </w:r>
      <w:proofErr w:type="spellStart"/>
      <w:r w:rsidRPr="006C428C">
        <w:rPr>
          <w:rFonts w:ascii="Times New Roman" w:hAnsi="Times New Roman"/>
          <w:sz w:val="24"/>
          <w:szCs w:val="24"/>
          <w:lang w:val="en-US"/>
        </w:rPr>
        <w:t>Vasc</w:t>
      </w:r>
      <w:proofErr w:type="spellEnd"/>
      <w:r w:rsidRPr="006C428C">
        <w:rPr>
          <w:rFonts w:ascii="Times New Roman" w:hAnsi="Times New Roman"/>
          <w:sz w:val="24"/>
          <w:szCs w:val="24"/>
          <w:lang w:val="en-US"/>
        </w:rPr>
        <w:t xml:space="preserve"> Biol. 2009</w:t>
      </w:r>
      <w:proofErr w:type="gramStart"/>
      <w:r w:rsidRPr="006C428C">
        <w:rPr>
          <w:rFonts w:ascii="Times New Roman" w:hAnsi="Times New Roman"/>
          <w:sz w:val="24"/>
          <w:szCs w:val="24"/>
          <w:lang w:val="en-US"/>
        </w:rPr>
        <w:t>;29:615</w:t>
      </w:r>
      <w:proofErr w:type="gramEnd"/>
      <w:r w:rsidRPr="006C428C">
        <w:rPr>
          <w:rFonts w:ascii="Times New Roman" w:hAnsi="Times New Roman"/>
          <w:sz w:val="24"/>
          <w:szCs w:val="24"/>
          <w:lang w:val="en-US"/>
        </w:rPr>
        <w:t>-6.</w:t>
      </w:r>
    </w:p>
    <w:p w:rsidR="009D7848" w:rsidRPr="00AA58CC" w:rsidRDefault="009D784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CONCI, Aura; AZEVEDO, Eduardo; LETA, Fabiana R.: </w:t>
      </w:r>
      <w:r w:rsidRPr="00AA58CC">
        <w:rPr>
          <w:rFonts w:ascii="Times New Roman" w:hAnsi="Times New Roman" w:cs="Times New Roman"/>
          <w:b/>
          <w:sz w:val="24"/>
          <w:szCs w:val="24"/>
        </w:rPr>
        <w:t>Computação gráfica: teoria e prátic</w:t>
      </w:r>
      <w:r w:rsidRPr="00AA58CC">
        <w:rPr>
          <w:rFonts w:ascii="Times New Roman" w:hAnsi="Times New Roman" w:cs="Times New Roman"/>
          <w:sz w:val="24"/>
          <w:szCs w:val="24"/>
        </w:rPr>
        <w:t>a</w:t>
      </w:r>
      <w:r w:rsidR="00FC3431" w:rsidRPr="00AA58CC">
        <w:rPr>
          <w:rFonts w:ascii="Times New Roman" w:hAnsi="Times New Roman" w:cs="Times New Roman"/>
          <w:sz w:val="24"/>
          <w:szCs w:val="24"/>
        </w:rPr>
        <w:t>.</w:t>
      </w:r>
      <w:r w:rsidR="00407CFA" w:rsidRPr="00AA58CC">
        <w:rPr>
          <w:rFonts w:ascii="Times New Roman" w:hAnsi="Times New Roman" w:cs="Times New Roman"/>
          <w:sz w:val="24"/>
          <w:szCs w:val="24"/>
        </w:rPr>
        <w:t xml:space="preserve"> Editora</w:t>
      </w:r>
      <w:r w:rsidRPr="00AA58CC">
        <w:rPr>
          <w:rFonts w:ascii="Times New Roman" w:hAnsi="Times New Roman" w:cs="Times New Roman"/>
          <w:sz w:val="24"/>
          <w:szCs w:val="24"/>
        </w:rPr>
        <w:t xml:space="preserve"> </w:t>
      </w:r>
      <w:proofErr w:type="spellStart"/>
      <w:r w:rsidRPr="00AA58CC">
        <w:rPr>
          <w:rFonts w:ascii="Times New Roman" w:hAnsi="Times New Roman" w:cs="Times New Roman"/>
          <w:sz w:val="24"/>
          <w:szCs w:val="24"/>
        </w:rPr>
        <w:t>Elsevier</w:t>
      </w:r>
      <w:proofErr w:type="spellEnd"/>
      <w:r w:rsidRPr="00AA58CC">
        <w:rPr>
          <w:rFonts w:ascii="Times New Roman" w:hAnsi="Times New Roman" w:cs="Times New Roman"/>
          <w:sz w:val="24"/>
          <w:szCs w:val="24"/>
        </w:rPr>
        <w:t xml:space="preserve"> Editora </w:t>
      </w:r>
      <w:proofErr w:type="spellStart"/>
      <w:r w:rsidRPr="00AA58CC">
        <w:rPr>
          <w:rFonts w:ascii="Times New Roman" w:hAnsi="Times New Roman" w:cs="Times New Roman"/>
          <w:sz w:val="24"/>
          <w:szCs w:val="24"/>
        </w:rPr>
        <w:t>Ltda</w:t>
      </w:r>
      <w:proofErr w:type="spellEnd"/>
      <w:r w:rsidRPr="00AA58CC">
        <w:rPr>
          <w:rFonts w:ascii="Times New Roman" w:hAnsi="Times New Roman" w:cs="Times New Roman"/>
          <w:sz w:val="24"/>
          <w:szCs w:val="24"/>
        </w:rPr>
        <w:t xml:space="preserve">, Rio de Janeiro, vol. 2, 2008. </w:t>
      </w:r>
    </w:p>
    <w:p w:rsidR="009D7848" w:rsidRPr="00AA58CC" w:rsidRDefault="009D784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COPPINI, Giuseppe; FAVILLA, Riccardo; MARRACCINI, Paolo; MORONI, </w:t>
      </w:r>
      <w:proofErr w:type="spellStart"/>
      <w:r w:rsidRPr="00AA58CC">
        <w:rPr>
          <w:rFonts w:ascii="Times New Roman" w:hAnsi="Times New Roman" w:cs="Times New Roman"/>
          <w:sz w:val="24"/>
          <w:szCs w:val="24"/>
        </w:rPr>
        <w:t>Davide</w:t>
      </w:r>
      <w:proofErr w:type="spellEnd"/>
      <w:r w:rsidRPr="00AA58CC">
        <w:rPr>
          <w:rFonts w:ascii="Times New Roman" w:hAnsi="Times New Roman" w:cs="Times New Roman"/>
          <w:sz w:val="24"/>
          <w:szCs w:val="24"/>
        </w:rPr>
        <w:t xml:space="preserve">; PIERI, Gabriele: </w:t>
      </w:r>
      <w:proofErr w:type="spellStart"/>
      <w:r w:rsidRPr="00AA58CC">
        <w:rPr>
          <w:rFonts w:ascii="Times New Roman" w:hAnsi="Times New Roman" w:cs="Times New Roman"/>
          <w:b/>
          <w:sz w:val="24"/>
          <w:szCs w:val="24"/>
        </w:rPr>
        <w:t>Quantification</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of</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epicardial</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fat</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by</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cardiac</w:t>
      </w:r>
      <w:proofErr w:type="spellEnd"/>
      <w:r w:rsidRPr="00AA58CC">
        <w:rPr>
          <w:rFonts w:ascii="Times New Roman" w:hAnsi="Times New Roman" w:cs="Times New Roman"/>
          <w:b/>
          <w:sz w:val="24"/>
          <w:szCs w:val="24"/>
        </w:rPr>
        <w:t xml:space="preserve"> CT </w:t>
      </w:r>
      <w:proofErr w:type="spellStart"/>
      <w:r w:rsidRPr="00AA58CC">
        <w:rPr>
          <w:rFonts w:ascii="Times New Roman" w:hAnsi="Times New Roman" w:cs="Times New Roman"/>
          <w:b/>
          <w:sz w:val="24"/>
          <w:szCs w:val="24"/>
        </w:rPr>
        <w:t>imaging</w:t>
      </w:r>
      <w:proofErr w:type="spellEnd"/>
      <w:r w:rsidRPr="00AA58CC">
        <w:rPr>
          <w:rFonts w:ascii="Times New Roman" w:hAnsi="Times New Roman" w:cs="Times New Roman"/>
          <w:b/>
          <w:sz w:val="24"/>
          <w:szCs w:val="24"/>
        </w:rPr>
        <w:t>.</w:t>
      </w:r>
      <w:r w:rsidRPr="00AA58CC">
        <w:rPr>
          <w:rFonts w:ascii="Times New Roman" w:hAnsi="Times New Roman" w:cs="Times New Roman"/>
          <w:sz w:val="24"/>
          <w:szCs w:val="24"/>
        </w:rPr>
        <w:t xml:space="preserve"> The Open Medical </w:t>
      </w:r>
      <w:proofErr w:type="spellStart"/>
      <w:r w:rsidRPr="00AA58CC">
        <w:rPr>
          <w:rFonts w:ascii="Times New Roman" w:hAnsi="Times New Roman" w:cs="Times New Roman"/>
          <w:sz w:val="24"/>
          <w:szCs w:val="24"/>
        </w:rPr>
        <w:t>Informatics</w:t>
      </w:r>
      <w:proofErr w:type="spellEnd"/>
      <w:r w:rsidRPr="00AA58CC">
        <w:rPr>
          <w:rFonts w:ascii="Times New Roman" w:hAnsi="Times New Roman" w:cs="Times New Roman"/>
          <w:sz w:val="24"/>
          <w:szCs w:val="24"/>
        </w:rPr>
        <w:t xml:space="preserve"> </w:t>
      </w:r>
      <w:proofErr w:type="spellStart"/>
      <w:r w:rsidRPr="00AA58CC">
        <w:rPr>
          <w:rFonts w:ascii="Times New Roman" w:hAnsi="Times New Roman" w:cs="Times New Roman"/>
          <w:sz w:val="24"/>
          <w:szCs w:val="24"/>
        </w:rPr>
        <w:t>Journal</w:t>
      </w:r>
      <w:proofErr w:type="spellEnd"/>
      <w:r w:rsidRPr="00AA58CC">
        <w:rPr>
          <w:rFonts w:ascii="Times New Roman" w:hAnsi="Times New Roman" w:cs="Times New Roman"/>
          <w:sz w:val="24"/>
          <w:szCs w:val="24"/>
        </w:rPr>
        <w:t xml:space="preserve">, 2010. </w:t>
      </w:r>
    </w:p>
    <w:p w:rsidR="009D7848" w:rsidRPr="00AA58CC" w:rsidRDefault="009D7848"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rPr>
        <w:t xml:space="preserve">CORRÊA, Fernando Porto; FESTA, </w:t>
      </w:r>
      <w:proofErr w:type="spellStart"/>
      <w:r w:rsidRPr="00AA58CC">
        <w:rPr>
          <w:rFonts w:ascii="Times New Roman" w:hAnsi="Times New Roman" w:cs="Times New Roman"/>
          <w:sz w:val="24"/>
          <w:szCs w:val="24"/>
        </w:rPr>
        <w:t>Leidmar</w:t>
      </w:r>
      <w:proofErr w:type="spellEnd"/>
      <w:r w:rsidRPr="00AA58CC">
        <w:rPr>
          <w:rFonts w:ascii="Times New Roman" w:hAnsi="Times New Roman" w:cs="Times New Roman"/>
          <w:sz w:val="24"/>
          <w:szCs w:val="24"/>
        </w:rPr>
        <w:t xml:space="preserve"> Magnus. </w:t>
      </w:r>
      <w:r w:rsidRPr="00AA58CC">
        <w:rPr>
          <w:rFonts w:ascii="Times New Roman" w:hAnsi="Times New Roman" w:cs="Times New Roman"/>
          <w:b/>
          <w:sz w:val="24"/>
          <w:szCs w:val="24"/>
        </w:rPr>
        <w:t>Avaliação de técnicas para afinamento de imagens digitais.</w:t>
      </w:r>
      <w:r w:rsidRPr="00AA58CC">
        <w:rPr>
          <w:rFonts w:ascii="Times New Roman" w:hAnsi="Times New Roman" w:cs="Times New Roman"/>
          <w:sz w:val="24"/>
          <w:szCs w:val="24"/>
        </w:rPr>
        <w:t xml:space="preserve">  </w:t>
      </w:r>
      <w:proofErr w:type="spellStart"/>
      <w:r w:rsidRPr="00AA58CC">
        <w:rPr>
          <w:rFonts w:ascii="Times New Roman" w:hAnsi="Times New Roman" w:cs="Times New Roman"/>
          <w:sz w:val="24"/>
          <w:szCs w:val="24"/>
          <w:lang w:val="en-US"/>
        </w:rPr>
        <w:t>Universidade</w:t>
      </w:r>
      <w:proofErr w:type="spellEnd"/>
      <w:r w:rsidRPr="00AA58CC">
        <w:rPr>
          <w:rFonts w:ascii="Times New Roman" w:hAnsi="Times New Roman" w:cs="Times New Roman"/>
          <w:sz w:val="24"/>
          <w:szCs w:val="24"/>
          <w:lang w:val="en-US"/>
        </w:rPr>
        <w:t xml:space="preserve"> Federal </w:t>
      </w:r>
      <w:proofErr w:type="gramStart"/>
      <w:r w:rsidRPr="00AA58CC">
        <w:rPr>
          <w:rFonts w:ascii="Times New Roman" w:hAnsi="Times New Roman" w:cs="Times New Roman"/>
          <w:sz w:val="24"/>
          <w:szCs w:val="24"/>
          <w:lang w:val="en-US"/>
        </w:rPr>
        <w:t>do</w:t>
      </w:r>
      <w:proofErr w:type="gramEnd"/>
      <w:r w:rsidRPr="00AA58CC">
        <w:rPr>
          <w:rFonts w:ascii="Times New Roman" w:hAnsi="Times New Roman" w:cs="Times New Roman"/>
          <w:sz w:val="24"/>
          <w:szCs w:val="24"/>
          <w:lang w:val="en-US"/>
        </w:rPr>
        <w:t xml:space="preserve"> Paraná, Curitiba, 2005.</w:t>
      </w:r>
    </w:p>
    <w:p w:rsidR="00C24530" w:rsidRPr="00AA58CC" w:rsidRDefault="00C24530"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lang w:val="en-US"/>
        </w:rPr>
        <w:t xml:space="preserve">DEY,  </w:t>
      </w:r>
      <w:proofErr w:type="spellStart"/>
      <w:r w:rsidRPr="00AA58CC">
        <w:rPr>
          <w:rFonts w:ascii="Times New Roman" w:hAnsi="Times New Roman" w:cs="Times New Roman"/>
          <w:sz w:val="24"/>
          <w:szCs w:val="24"/>
          <w:lang w:val="en-US"/>
        </w:rPr>
        <w:t>Damini</w:t>
      </w:r>
      <w:proofErr w:type="spellEnd"/>
      <w:r w:rsidRPr="00AA58CC">
        <w:rPr>
          <w:rFonts w:ascii="Times New Roman" w:hAnsi="Times New Roman" w:cs="Times New Roman"/>
          <w:sz w:val="24"/>
          <w:szCs w:val="24"/>
          <w:lang w:val="en-US"/>
        </w:rPr>
        <w:t xml:space="preserve">  ; SUZUKI, </w:t>
      </w:r>
      <w:proofErr w:type="spellStart"/>
      <w:r w:rsidRPr="00AA58CC">
        <w:rPr>
          <w:rFonts w:ascii="Times New Roman" w:hAnsi="Times New Roman" w:cs="Times New Roman"/>
          <w:sz w:val="24"/>
          <w:szCs w:val="24"/>
          <w:lang w:val="en-US"/>
        </w:rPr>
        <w:t>Yasuyuki</w:t>
      </w:r>
      <w:proofErr w:type="spellEnd"/>
      <w:r w:rsidRPr="00AA58CC">
        <w:rPr>
          <w:rFonts w:ascii="Times New Roman" w:hAnsi="Times New Roman" w:cs="Times New Roman"/>
          <w:sz w:val="24"/>
          <w:szCs w:val="24"/>
          <w:lang w:val="en-US"/>
        </w:rPr>
        <w:t xml:space="preserve">; SUZUKI, Shoji; OHBA, </w:t>
      </w:r>
      <w:proofErr w:type="spellStart"/>
      <w:r w:rsidRPr="00AA58CC">
        <w:rPr>
          <w:rFonts w:ascii="Times New Roman" w:hAnsi="Times New Roman" w:cs="Times New Roman"/>
          <w:sz w:val="24"/>
          <w:szCs w:val="24"/>
          <w:lang w:val="en-US"/>
        </w:rPr>
        <w:t>Muneo</w:t>
      </w:r>
      <w:proofErr w:type="spellEnd"/>
      <w:r w:rsidRPr="00AA58CC">
        <w:rPr>
          <w:rFonts w:ascii="Times New Roman" w:hAnsi="Times New Roman" w:cs="Times New Roman"/>
          <w:sz w:val="24"/>
          <w:szCs w:val="24"/>
          <w:lang w:val="en-US"/>
        </w:rPr>
        <w:t xml:space="preserve">; SLOMKA, </w:t>
      </w:r>
      <w:proofErr w:type="spellStart"/>
      <w:r w:rsidRPr="00AA58CC">
        <w:rPr>
          <w:rFonts w:ascii="Times New Roman" w:hAnsi="Times New Roman" w:cs="Times New Roman"/>
          <w:sz w:val="24"/>
          <w:szCs w:val="24"/>
          <w:lang w:val="en-US"/>
        </w:rPr>
        <w:t>Piotr</w:t>
      </w:r>
      <w:proofErr w:type="spellEnd"/>
      <w:r w:rsidRPr="00AA58CC">
        <w:rPr>
          <w:rFonts w:ascii="Times New Roman" w:hAnsi="Times New Roman" w:cs="Times New Roman"/>
          <w:sz w:val="24"/>
          <w:szCs w:val="24"/>
          <w:lang w:val="en-US"/>
        </w:rPr>
        <w:t xml:space="preserve"> J.; POLK, Donna; SHAW, </w:t>
      </w:r>
      <w:proofErr w:type="spellStart"/>
      <w:r w:rsidRPr="00AA58CC">
        <w:rPr>
          <w:rFonts w:ascii="Times New Roman" w:hAnsi="Times New Roman" w:cs="Times New Roman"/>
          <w:sz w:val="24"/>
          <w:szCs w:val="24"/>
          <w:lang w:val="en-US"/>
        </w:rPr>
        <w:t>Leslee</w:t>
      </w:r>
      <w:proofErr w:type="spellEnd"/>
      <w:r w:rsidRPr="00AA58CC">
        <w:rPr>
          <w:rFonts w:ascii="Times New Roman" w:hAnsi="Times New Roman" w:cs="Times New Roman"/>
          <w:sz w:val="24"/>
          <w:szCs w:val="24"/>
          <w:lang w:val="en-US"/>
        </w:rPr>
        <w:t xml:space="preserve"> J.; BERMAN, Daniel S.: </w:t>
      </w:r>
      <w:r w:rsidRPr="00AA58CC">
        <w:rPr>
          <w:rFonts w:ascii="Times New Roman" w:hAnsi="Times New Roman" w:cs="Times New Roman"/>
          <w:b/>
          <w:sz w:val="24"/>
          <w:szCs w:val="24"/>
          <w:lang w:val="en-US"/>
        </w:rPr>
        <w:t xml:space="preserve">Automated  Quantitation  of  </w:t>
      </w:r>
      <w:proofErr w:type="spellStart"/>
      <w:r w:rsidRPr="00AA58CC">
        <w:rPr>
          <w:rFonts w:ascii="Times New Roman" w:hAnsi="Times New Roman" w:cs="Times New Roman"/>
          <w:b/>
          <w:sz w:val="24"/>
          <w:szCs w:val="24"/>
          <w:lang w:val="en-US"/>
        </w:rPr>
        <w:t>Pericardiac</w:t>
      </w:r>
      <w:proofErr w:type="spellEnd"/>
      <w:r w:rsidRPr="00AA58CC">
        <w:rPr>
          <w:rFonts w:ascii="Times New Roman" w:hAnsi="Times New Roman" w:cs="Times New Roman"/>
          <w:b/>
          <w:sz w:val="24"/>
          <w:szCs w:val="24"/>
          <w:lang w:val="en-US"/>
        </w:rPr>
        <w:t xml:space="preserve">  Fat  From </w:t>
      </w:r>
      <w:proofErr w:type="spellStart"/>
      <w:r w:rsidRPr="00AA58CC">
        <w:rPr>
          <w:rFonts w:ascii="Times New Roman" w:hAnsi="Times New Roman" w:cs="Times New Roman"/>
          <w:b/>
          <w:sz w:val="24"/>
          <w:szCs w:val="24"/>
          <w:lang w:val="en-US"/>
        </w:rPr>
        <w:t>Noncontrast</w:t>
      </w:r>
      <w:proofErr w:type="spellEnd"/>
      <w:r w:rsidRPr="00AA58CC">
        <w:rPr>
          <w:rFonts w:ascii="Times New Roman" w:hAnsi="Times New Roman" w:cs="Times New Roman"/>
          <w:b/>
          <w:sz w:val="24"/>
          <w:szCs w:val="24"/>
          <w:lang w:val="en-US"/>
        </w:rPr>
        <w:t xml:space="preserve"> CT</w:t>
      </w:r>
      <w:r w:rsidR="00407CFA" w:rsidRPr="00AA58CC">
        <w:rPr>
          <w:rFonts w:ascii="Times New Roman" w:hAnsi="Times New Roman" w:cs="Times New Roman"/>
          <w:b/>
          <w:sz w:val="24"/>
          <w:szCs w:val="24"/>
          <w:lang w:val="en-US"/>
        </w:rPr>
        <w:t>.</w:t>
      </w:r>
      <w:r w:rsidRPr="00AA58CC">
        <w:rPr>
          <w:rFonts w:ascii="Times New Roman" w:hAnsi="Times New Roman" w:cs="Times New Roman"/>
          <w:sz w:val="24"/>
          <w:szCs w:val="24"/>
          <w:lang w:val="en-US"/>
        </w:rPr>
        <w:t xml:space="preserve"> Investigative Radiology, 2008</w:t>
      </w:r>
      <w:r w:rsidR="004C7612">
        <w:rPr>
          <w:rFonts w:ascii="Times New Roman" w:hAnsi="Times New Roman" w:cs="Times New Roman"/>
          <w:sz w:val="24"/>
          <w:szCs w:val="24"/>
          <w:lang w:val="en-US"/>
        </w:rPr>
        <w:t>.</w:t>
      </w:r>
    </w:p>
    <w:p w:rsidR="00C24530" w:rsidRPr="00AA58CC" w:rsidRDefault="00C24530" w:rsidP="00407CFA">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lang w:val="en-US"/>
        </w:rPr>
        <w:t xml:space="preserve">DEY, </w:t>
      </w:r>
      <w:proofErr w:type="spellStart"/>
      <w:r w:rsidRPr="00AA58CC">
        <w:rPr>
          <w:rFonts w:ascii="Times New Roman" w:hAnsi="Times New Roman" w:cs="Times New Roman"/>
          <w:sz w:val="24"/>
          <w:szCs w:val="24"/>
          <w:lang w:val="en-US"/>
        </w:rPr>
        <w:t>Damini</w:t>
      </w:r>
      <w:proofErr w:type="spellEnd"/>
      <w:r w:rsidRPr="00AA58CC">
        <w:rPr>
          <w:rFonts w:ascii="Times New Roman" w:hAnsi="Times New Roman" w:cs="Times New Roman"/>
          <w:sz w:val="24"/>
          <w:szCs w:val="24"/>
          <w:lang w:val="en-US"/>
        </w:rPr>
        <w:t xml:space="preserve">; WONG, Nathan D.; TAMARAPOO, </w:t>
      </w:r>
      <w:proofErr w:type="spellStart"/>
      <w:r w:rsidRPr="00AA58CC">
        <w:rPr>
          <w:rFonts w:ascii="Times New Roman" w:hAnsi="Times New Roman" w:cs="Times New Roman"/>
          <w:sz w:val="24"/>
          <w:szCs w:val="24"/>
          <w:lang w:val="en-US"/>
        </w:rPr>
        <w:t>Balaii</w:t>
      </w:r>
      <w:proofErr w:type="spellEnd"/>
      <w:r w:rsidRPr="00AA58CC">
        <w:rPr>
          <w:rFonts w:ascii="Times New Roman" w:hAnsi="Times New Roman" w:cs="Times New Roman"/>
          <w:sz w:val="24"/>
          <w:szCs w:val="24"/>
          <w:lang w:val="en-US"/>
        </w:rPr>
        <w:t xml:space="preserve">; NAKAZATO, Ryo; GRANSAR, Heidi; CHENG, Victor Y.; RAMESH, </w:t>
      </w:r>
      <w:proofErr w:type="spellStart"/>
      <w:r w:rsidRPr="00AA58CC">
        <w:rPr>
          <w:rFonts w:ascii="Times New Roman" w:hAnsi="Times New Roman" w:cs="Times New Roman"/>
          <w:sz w:val="24"/>
          <w:szCs w:val="24"/>
          <w:lang w:val="en-US"/>
        </w:rPr>
        <w:t>Amit</w:t>
      </w:r>
      <w:proofErr w:type="spellEnd"/>
      <w:r w:rsidRPr="00AA58CC">
        <w:rPr>
          <w:rFonts w:ascii="Times New Roman" w:hAnsi="Times New Roman" w:cs="Times New Roman"/>
          <w:sz w:val="24"/>
          <w:szCs w:val="24"/>
          <w:lang w:val="en-US"/>
        </w:rPr>
        <w:t xml:space="preserve">; KAKADIARIS, </w:t>
      </w:r>
      <w:proofErr w:type="spellStart"/>
      <w:r w:rsidRPr="00AA58CC">
        <w:rPr>
          <w:rFonts w:ascii="Times New Roman" w:hAnsi="Times New Roman" w:cs="Times New Roman"/>
          <w:sz w:val="24"/>
          <w:szCs w:val="24"/>
          <w:lang w:val="en-US"/>
        </w:rPr>
        <w:t>Ioannis</w:t>
      </w:r>
      <w:proofErr w:type="spellEnd"/>
      <w:r w:rsidRPr="00AA58CC">
        <w:rPr>
          <w:rFonts w:ascii="Times New Roman" w:hAnsi="Times New Roman" w:cs="Times New Roman"/>
          <w:sz w:val="24"/>
          <w:szCs w:val="24"/>
          <w:lang w:val="en-US"/>
        </w:rPr>
        <w:t xml:space="preserve">; GERMANO, Guido; </w:t>
      </w:r>
      <w:r w:rsidRPr="00AA58CC">
        <w:rPr>
          <w:rFonts w:ascii="Times New Roman" w:hAnsi="Times New Roman" w:cs="Times New Roman"/>
          <w:sz w:val="24"/>
          <w:szCs w:val="24"/>
          <w:lang w:val="en-US"/>
        </w:rPr>
        <w:lastRenderedPageBreak/>
        <w:t xml:space="preserve">SLOMKA; </w:t>
      </w:r>
      <w:proofErr w:type="spellStart"/>
      <w:r w:rsidRPr="00AA58CC">
        <w:rPr>
          <w:rFonts w:ascii="Times New Roman" w:hAnsi="Times New Roman" w:cs="Times New Roman"/>
          <w:sz w:val="24"/>
          <w:szCs w:val="24"/>
          <w:lang w:val="en-US"/>
        </w:rPr>
        <w:t>Piotr</w:t>
      </w:r>
      <w:proofErr w:type="spellEnd"/>
      <w:r w:rsidRPr="00AA58CC">
        <w:rPr>
          <w:rFonts w:ascii="Times New Roman" w:hAnsi="Times New Roman" w:cs="Times New Roman"/>
          <w:sz w:val="24"/>
          <w:szCs w:val="24"/>
          <w:lang w:val="en-US"/>
        </w:rPr>
        <w:t xml:space="preserve"> J.; BERMAN, Daniel S.</w:t>
      </w:r>
      <w:r w:rsidR="00407CFA" w:rsidRPr="00AA58CC">
        <w:rPr>
          <w:rFonts w:ascii="Times New Roman" w:hAnsi="Times New Roman" w:cs="Times New Roman"/>
          <w:sz w:val="24"/>
          <w:szCs w:val="24"/>
          <w:lang w:val="en-US"/>
        </w:rPr>
        <w:t>:</w:t>
      </w:r>
      <w:r w:rsidRPr="00AA58CC">
        <w:rPr>
          <w:rFonts w:ascii="Times New Roman" w:hAnsi="Times New Roman" w:cs="Times New Roman"/>
          <w:sz w:val="24"/>
          <w:szCs w:val="24"/>
          <w:lang w:val="en-US"/>
        </w:rPr>
        <w:t xml:space="preserve"> </w:t>
      </w:r>
      <w:r w:rsidRPr="00AA58CC">
        <w:rPr>
          <w:rFonts w:ascii="Times New Roman" w:hAnsi="Times New Roman" w:cs="Times New Roman"/>
          <w:b/>
          <w:sz w:val="24"/>
          <w:szCs w:val="24"/>
          <w:lang w:val="en-US"/>
        </w:rPr>
        <w:t>Computer-aided Non-contrast CT-based Quantification of Pericardial and Thoracic Fat and Their Associations with Coronary Calcium and Metabolic Syndrome.</w:t>
      </w:r>
      <w:r w:rsidRPr="00AA58CC">
        <w:rPr>
          <w:rFonts w:ascii="Times New Roman" w:hAnsi="Times New Roman" w:cs="Times New Roman"/>
          <w:sz w:val="24"/>
          <w:szCs w:val="24"/>
          <w:lang w:val="en-US"/>
        </w:rPr>
        <w:t xml:space="preserve"> </w:t>
      </w:r>
      <w:r w:rsidR="00407CFA" w:rsidRPr="00AA58CC">
        <w:rPr>
          <w:rFonts w:ascii="Times New Roman" w:hAnsi="Times New Roman" w:cs="Times New Roman"/>
          <w:sz w:val="24"/>
          <w:szCs w:val="24"/>
        </w:rPr>
        <w:t xml:space="preserve">US </w:t>
      </w:r>
      <w:proofErr w:type="spellStart"/>
      <w:r w:rsidR="00407CFA" w:rsidRPr="00AA58CC">
        <w:rPr>
          <w:rFonts w:ascii="Times New Roman" w:hAnsi="Times New Roman" w:cs="Times New Roman"/>
          <w:sz w:val="24"/>
          <w:szCs w:val="24"/>
        </w:rPr>
        <w:t>National</w:t>
      </w:r>
      <w:proofErr w:type="spellEnd"/>
      <w:r w:rsidR="00407CFA" w:rsidRPr="00AA58CC">
        <w:rPr>
          <w:rFonts w:ascii="Times New Roman" w:hAnsi="Times New Roman" w:cs="Times New Roman"/>
          <w:sz w:val="24"/>
          <w:szCs w:val="24"/>
        </w:rPr>
        <w:t xml:space="preserve"> Library </w:t>
      </w:r>
      <w:proofErr w:type="spellStart"/>
      <w:r w:rsidR="00407CFA" w:rsidRPr="00AA58CC">
        <w:rPr>
          <w:rFonts w:ascii="Times New Roman" w:hAnsi="Times New Roman" w:cs="Times New Roman"/>
          <w:sz w:val="24"/>
          <w:szCs w:val="24"/>
        </w:rPr>
        <w:t>of</w:t>
      </w:r>
      <w:proofErr w:type="spellEnd"/>
      <w:r w:rsidR="00407CFA" w:rsidRPr="00AA58CC">
        <w:rPr>
          <w:rFonts w:ascii="Times New Roman" w:hAnsi="Times New Roman" w:cs="Times New Roman"/>
          <w:sz w:val="24"/>
          <w:szCs w:val="24"/>
        </w:rPr>
        <w:t xml:space="preserve"> Medicine, </w:t>
      </w:r>
      <w:proofErr w:type="spellStart"/>
      <w:proofErr w:type="gramStart"/>
      <w:r w:rsidR="00407CFA" w:rsidRPr="00AA58CC">
        <w:rPr>
          <w:rFonts w:ascii="Times New Roman" w:hAnsi="Times New Roman" w:cs="Times New Roman"/>
          <w:sz w:val="24"/>
          <w:szCs w:val="24"/>
        </w:rPr>
        <w:t>PubMed</w:t>
      </w:r>
      <w:proofErr w:type="spellEnd"/>
      <w:proofErr w:type="gramEnd"/>
      <w:r w:rsidR="00407CFA" w:rsidRPr="00AA58CC">
        <w:rPr>
          <w:rFonts w:ascii="Times New Roman" w:hAnsi="Times New Roman" w:cs="Times New Roman"/>
          <w:sz w:val="24"/>
          <w:szCs w:val="24"/>
        </w:rPr>
        <w:t xml:space="preserve">, </w:t>
      </w:r>
      <w:r w:rsidRPr="00AA58CC">
        <w:rPr>
          <w:rFonts w:ascii="Times New Roman" w:hAnsi="Times New Roman" w:cs="Times New Roman"/>
          <w:sz w:val="24"/>
          <w:szCs w:val="24"/>
        </w:rPr>
        <w:t>2009</w:t>
      </w:r>
      <w:r w:rsidR="00407CFA" w:rsidRPr="00AA58CC">
        <w:rPr>
          <w:rFonts w:ascii="Times New Roman" w:hAnsi="Times New Roman" w:cs="Times New Roman"/>
          <w:sz w:val="24"/>
          <w:szCs w:val="24"/>
        </w:rPr>
        <w:t>.</w:t>
      </w:r>
    </w:p>
    <w:p w:rsidR="00C24530" w:rsidRDefault="00C24530" w:rsidP="00407CFA">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FIGUEIREDO, Bruno Manuel Ferreira</w:t>
      </w:r>
      <w:r w:rsidR="00FC3431" w:rsidRPr="00AA58CC">
        <w:rPr>
          <w:rFonts w:ascii="Times New Roman" w:hAnsi="Times New Roman" w:cs="Times New Roman"/>
          <w:sz w:val="24"/>
          <w:szCs w:val="24"/>
        </w:rPr>
        <w:t>:</w:t>
      </w:r>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Quantificação da gordura epicárdica em imagens de tomografia computadorizada.</w:t>
      </w:r>
      <w:r w:rsidRPr="00AA58CC">
        <w:rPr>
          <w:rFonts w:ascii="Times New Roman" w:hAnsi="Times New Roman" w:cs="Times New Roman"/>
          <w:sz w:val="24"/>
          <w:szCs w:val="24"/>
        </w:rPr>
        <w:t xml:space="preserve"> </w:t>
      </w:r>
      <w:r w:rsidRPr="00C41E3F">
        <w:rPr>
          <w:rFonts w:ascii="Times New Roman" w:hAnsi="Times New Roman" w:cs="Times New Roman"/>
          <w:sz w:val="24"/>
          <w:szCs w:val="24"/>
        </w:rPr>
        <w:t xml:space="preserve">Universidade do Porto, 2009. </w:t>
      </w:r>
    </w:p>
    <w:p w:rsidR="00C41E3F" w:rsidRPr="00C41E3F" w:rsidRDefault="00C41E3F" w:rsidP="00407CF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FILHO, </w:t>
      </w:r>
      <w:proofErr w:type="spellStart"/>
      <w:r>
        <w:rPr>
          <w:rFonts w:ascii="Times New Roman" w:hAnsi="Times New Roman" w:cs="Times New Roman"/>
          <w:sz w:val="24"/>
          <w:szCs w:val="24"/>
        </w:rPr>
        <w:t>Ogê</w:t>
      </w:r>
      <w:proofErr w:type="spellEnd"/>
      <w:r>
        <w:rPr>
          <w:rFonts w:ascii="Times New Roman" w:hAnsi="Times New Roman" w:cs="Times New Roman"/>
          <w:sz w:val="24"/>
          <w:szCs w:val="24"/>
        </w:rPr>
        <w:t xml:space="preserve"> Marques; NETO, Hugo Vieira. </w:t>
      </w:r>
      <w:r w:rsidRPr="00C41E3F">
        <w:rPr>
          <w:rFonts w:ascii="Times New Roman" w:hAnsi="Times New Roman" w:cs="Times New Roman"/>
          <w:b/>
          <w:sz w:val="24"/>
          <w:szCs w:val="24"/>
        </w:rPr>
        <w:t>Processamento Digital de imagens.</w:t>
      </w:r>
      <w:r>
        <w:rPr>
          <w:rFonts w:ascii="Times New Roman" w:hAnsi="Times New Roman" w:cs="Times New Roman"/>
          <w:sz w:val="24"/>
          <w:szCs w:val="24"/>
        </w:rPr>
        <w:t xml:space="preserve"> Rio de Janeiro, 1999.</w:t>
      </w:r>
    </w:p>
    <w:p w:rsidR="00547E60" w:rsidRPr="005E66B2" w:rsidRDefault="00596CA8" w:rsidP="00CE1EFF">
      <w:pPr>
        <w:spacing w:after="120" w:line="360" w:lineRule="auto"/>
        <w:jc w:val="both"/>
        <w:rPr>
          <w:rFonts w:ascii="Times New Roman" w:hAnsi="Times New Roman" w:cs="Times New Roman"/>
          <w:b/>
          <w:i/>
          <w:color w:val="FF0000"/>
          <w:sz w:val="24"/>
          <w:szCs w:val="24"/>
          <w:u w:val="single"/>
        </w:rPr>
      </w:pPr>
      <w:r w:rsidRPr="00596CA8">
        <w:rPr>
          <w:rFonts w:ascii="Times New Roman" w:hAnsi="Times New Roman" w:cs="Times New Roman"/>
          <w:sz w:val="24"/>
          <w:szCs w:val="24"/>
        </w:rPr>
        <w:t>GOMES, Otávio da Fonseca Martins;</w:t>
      </w:r>
      <w:r>
        <w:rPr>
          <w:rFonts w:ascii="Times New Roman" w:hAnsi="Times New Roman" w:cs="Times New Roman"/>
          <w:sz w:val="24"/>
          <w:szCs w:val="24"/>
        </w:rPr>
        <w:t xml:space="preserve"> </w:t>
      </w:r>
      <w:r w:rsidRPr="00596CA8">
        <w:rPr>
          <w:rFonts w:ascii="Times New Roman" w:hAnsi="Times New Roman" w:cs="Times New Roman"/>
          <w:b/>
          <w:sz w:val="24"/>
          <w:szCs w:val="24"/>
        </w:rPr>
        <w:t xml:space="preserve">Processamento e análise de </w:t>
      </w:r>
      <w:proofErr w:type="gramStart"/>
      <w:r w:rsidRPr="00596CA8">
        <w:rPr>
          <w:rFonts w:ascii="Times New Roman" w:hAnsi="Times New Roman" w:cs="Times New Roman"/>
          <w:b/>
          <w:sz w:val="24"/>
          <w:szCs w:val="24"/>
        </w:rPr>
        <w:t>imagens aplicados à caracterização automática de materiais</w:t>
      </w:r>
      <w:proofErr w:type="gramEnd"/>
      <w:r w:rsidRPr="00596CA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Departamento de Ciência de Materiais e Metalurgia, Pontifícia Universidade Católica do Rio de Janeiro, 2001.</w:t>
      </w:r>
    </w:p>
    <w:p w:rsidR="00C24530" w:rsidRPr="00235DD1" w:rsidRDefault="00C24530" w:rsidP="00FC3431">
      <w:pPr>
        <w:spacing w:after="120" w:line="360" w:lineRule="auto"/>
        <w:jc w:val="both"/>
        <w:rPr>
          <w:rFonts w:ascii="Times New Roman" w:hAnsi="Times New Roman" w:cs="Times New Roman"/>
          <w:sz w:val="24"/>
          <w:szCs w:val="24"/>
        </w:rPr>
      </w:pPr>
      <w:r w:rsidRPr="00CE1EFF">
        <w:rPr>
          <w:rFonts w:ascii="Times New Roman" w:hAnsi="Times New Roman" w:cs="Times New Roman"/>
          <w:sz w:val="24"/>
          <w:szCs w:val="24"/>
        </w:rPr>
        <w:t>GONZALEZ, Rafael C.; WOODS, Richard E</w:t>
      </w:r>
      <w:proofErr w:type="gramStart"/>
      <w:r w:rsidRPr="00CE1EFF">
        <w:rPr>
          <w:rFonts w:ascii="Times New Roman" w:hAnsi="Times New Roman" w:cs="Times New Roman"/>
          <w:sz w:val="24"/>
          <w:szCs w:val="24"/>
        </w:rPr>
        <w:t>.:</w:t>
      </w:r>
      <w:proofErr w:type="gramEnd"/>
      <w:r w:rsidRPr="00CE1EFF">
        <w:rPr>
          <w:rFonts w:ascii="Times New Roman" w:hAnsi="Times New Roman" w:cs="Times New Roman"/>
          <w:sz w:val="24"/>
          <w:szCs w:val="24"/>
        </w:rPr>
        <w:t xml:space="preserve"> </w:t>
      </w:r>
      <w:r w:rsidRPr="00CE1EFF">
        <w:rPr>
          <w:rFonts w:ascii="Times New Roman" w:hAnsi="Times New Roman" w:cs="Times New Roman"/>
          <w:b/>
          <w:sz w:val="24"/>
          <w:szCs w:val="24"/>
        </w:rPr>
        <w:t>Processamento digital de imagens.</w:t>
      </w:r>
      <w:r w:rsidRPr="00CE1EFF">
        <w:rPr>
          <w:rFonts w:ascii="Times New Roman" w:hAnsi="Times New Roman" w:cs="Times New Roman"/>
          <w:sz w:val="24"/>
          <w:szCs w:val="24"/>
        </w:rPr>
        <w:t xml:space="preserve"> </w:t>
      </w:r>
      <w:r w:rsidRPr="00235DD1">
        <w:rPr>
          <w:rFonts w:ascii="Times New Roman" w:hAnsi="Times New Roman" w:cs="Times New Roman"/>
          <w:sz w:val="24"/>
          <w:szCs w:val="24"/>
        </w:rPr>
        <w:t xml:space="preserve">Editora Pearson Prentice Hall, São Paulo, 3ª ed., 2010. </w:t>
      </w:r>
    </w:p>
    <w:p w:rsidR="00C24530" w:rsidRPr="00AA58CC" w:rsidRDefault="00C24530"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GONZALEZ, Rafael C.; WOODS, Richard E</w:t>
      </w:r>
      <w:proofErr w:type="gramStart"/>
      <w:r w:rsidRPr="00AA58CC">
        <w:rPr>
          <w:rFonts w:ascii="Times New Roman" w:hAnsi="Times New Roman" w:cs="Times New Roman"/>
          <w:sz w:val="24"/>
          <w:szCs w:val="24"/>
        </w:rPr>
        <w:t>.:</w:t>
      </w:r>
      <w:proofErr w:type="gramEnd"/>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Processamento  de imagens digitais.</w:t>
      </w:r>
      <w:r w:rsidRPr="00AA58CC">
        <w:rPr>
          <w:rFonts w:ascii="Times New Roman" w:hAnsi="Times New Roman" w:cs="Times New Roman"/>
          <w:sz w:val="24"/>
          <w:szCs w:val="24"/>
        </w:rPr>
        <w:t xml:space="preserve"> Tradução: Roberto Marcondes Cesar Junior e Luciano da Fontoura Costa, editora </w:t>
      </w:r>
      <w:proofErr w:type="spellStart"/>
      <w:r w:rsidRPr="00AA58CC">
        <w:rPr>
          <w:rFonts w:ascii="Times New Roman" w:hAnsi="Times New Roman" w:cs="Times New Roman"/>
          <w:sz w:val="24"/>
          <w:szCs w:val="24"/>
        </w:rPr>
        <w:t>Blucher</w:t>
      </w:r>
      <w:proofErr w:type="spellEnd"/>
      <w:r w:rsidRPr="00AA58CC">
        <w:rPr>
          <w:rFonts w:ascii="Times New Roman" w:hAnsi="Times New Roman" w:cs="Times New Roman"/>
          <w:sz w:val="24"/>
          <w:szCs w:val="24"/>
        </w:rPr>
        <w:t xml:space="preserve">, São Paulo, 2000. </w:t>
      </w:r>
    </w:p>
    <w:p w:rsidR="00C24530" w:rsidRPr="00235DD1" w:rsidRDefault="00C24530"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GUILHERME, </w:t>
      </w:r>
      <w:proofErr w:type="spellStart"/>
      <w:r w:rsidRPr="00AA58CC">
        <w:rPr>
          <w:rFonts w:ascii="Times New Roman" w:hAnsi="Times New Roman" w:cs="Times New Roman"/>
          <w:sz w:val="24"/>
          <w:szCs w:val="24"/>
        </w:rPr>
        <w:t>Luis</w:t>
      </w:r>
      <w:proofErr w:type="spellEnd"/>
      <w:r w:rsidRPr="00AA58CC">
        <w:rPr>
          <w:rFonts w:ascii="Times New Roman" w:hAnsi="Times New Roman" w:cs="Times New Roman"/>
          <w:sz w:val="24"/>
          <w:szCs w:val="24"/>
        </w:rPr>
        <w:t xml:space="preserve"> Renato </w:t>
      </w:r>
      <w:proofErr w:type="spellStart"/>
      <w:r w:rsidRPr="00AA58CC">
        <w:rPr>
          <w:rFonts w:ascii="Times New Roman" w:hAnsi="Times New Roman" w:cs="Times New Roman"/>
          <w:sz w:val="24"/>
          <w:szCs w:val="24"/>
        </w:rPr>
        <w:t>Woiski</w:t>
      </w:r>
      <w:proofErr w:type="spellEnd"/>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Uma abordagem de afinamento por aprendizagem através de exemplos.</w:t>
      </w:r>
      <w:r w:rsidRPr="00AA58CC">
        <w:rPr>
          <w:rFonts w:ascii="Times New Roman" w:hAnsi="Times New Roman" w:cs="Times New Roman"/>
          <w:sz w:val="24"/>
          <w:szCs w:val="24"/>
        </w:rPr>
        <w:t xml:space="preserve"> </w:t>
      </w:r>
      <w:r w:rsidRPr="00235DD1">
        <w:rPr>
          <w:rFonts w:ascii="Times New Roman" w:hAnsi="Times New Roman" w:cs="Times New Roman"/>
          <w:sz w:val="24"/>
          <w:szCs w:val="24"/>
        </w:rPr>
        <w:t>Pontifícia Universidade Católica do Paraná, Curitiba, 2007.</w:t>
      </w:r>
    </w:p>
    <w:p w:rsidR="00547E60" w:rsidRDefault="00547E60" w:rsidP="0095240D">
      <w:pPr>
        <w:spacing w:after="120" w:line="360" w:lineRule="auto"/>
        <w:jc w:val="both"/>
        <w:rPr>
          <w:rFonts w:ascii="Times New Roman" w:hAnsi="Times New Roman" w:cs="Times New Roman"/>
          <w:sz w:val="24"/>
          <w:szCs w:val="24"/>
          <w:lang w:val="en-US"/>
        </w:rPr>
      </w:pPr>
      <w:r w:rsidRPr="00A25E23">
        <w:rPr>
          <w:rFonts w:ascii="Times New Roman" w:hAnsi="Times New Roman" w:cs="Times New Roman"/>
          <w:sz w:val="24"/>
          <w:szCs w:val="24"/>
          <w:lang w:val="en-US"/>
        </w:rPr>
        <w:t xml:space="preserve">IACOBELLIS, </w:t>
      </w:r>
      <w:proofErr w:type="spellStart"/>
      <w:r w:rsidRPr="00A25E23">
        <w:rPr>
          <w:rFonts w:ascii="Times New Roman" w:hAnsi="Times New Roman" w:cs="Times New Roman"/>
          <w:sz w:val="24"/>
          <w:szCs w:val="24"/>
          <w:lang w:val="en-US"/>
        </w:rPr>
        <w:t>Gianluca</w:t>
      </w:r>
      <w:proofErr w:type="spellEnd"/>
      <w:r w:rsidRPr="00A25E23">
        <w:rPr>
          <w:rFonts w:ascii="Times New Roman" w:hAnsi="Times New Roman" w:cs="Times New Roman"/>
          <w:sz w:val="24"/>
          <w:szCs w:val="24"/>
          <w:lang w:val="en-US"/>
        </w:rPr>
        <w:t xml:space="preserve">; CORRADI, </w:t>
      </w:r>
      <w:proofErr w:type="spellStart"/>
      <w:r w:rsidRPr="00A25E23">
        <w:rPr>
          <w:rFonts w:ascii="Times New Roman" w:hAnsi="Times New Roman" w:cs="Times New Roman"/>
          <w:sz w:val="24"/>
          <w:szCs w:val="24"/>
          <w:lang w:val="en-US"/>
        </w:rPr>
        <w:t>Domenico</w:t>
      </w:r>
      <w:proofErr w:type="spellEnd"/>
      <w:r w:rsidRPr="00A25E23">
        <w:rPr>
          <w:rFonts w:ascii="Times New Roman" w:hAnsi="Times New Roman" w:cs="Times New Roman"/>
          <w:sz w:val="24"/>
          <w:szCs w:val="24"/>
          <w:lang w:val="en-US"/>
        </w:rPr>
        <w:t xml:space="preserve">; SHARMA, </w:t>
      </w:r>
      <w:proofErr w:type="spellStart"/>
      <w:r w:rsidRPr="00A25E23">
        <w:rPr>
          <w:rFonts w:ascii="Times New Roman" w:hAnsi="Times New Roman" w:cs="Times New Roman"/>
          <w:sz w:val="24"/>
          <w:szCs w:val="24"/>
          <w:lang w:val="en-US"/>
        </w:rPr>
        <w:t>Arya</w:t>
      </w:r>
      <w:proofErr w:type="spellEnd"/>
      <w:r w:rsidRPr="00A25E23">
        <w:rPr>
          <w:rFonts w:ascii="Times New Roman" w:hAnsi="Times New Roman" w:cs="Times New Roman"/>
          <w:sz w:val="24"/>
          <w:szCs w:val="24"/>
          <w:lang w:val="en-US"/>
        </w:rPr>
        <w:t xml:space="preserve"> M.; </w:t>
      </w:r>
      <w:proofErr w:type="spellStart"/>
      <w:r w:rsidRPr="00A25E23">
        <w:rPr>
          <w:rFonts w:ascii="Times New Roman" w:hAnsi="Times New Roman" w:cs="Times New Roman"/>
          <w:b/>
          <w:sz w:val="24"/>
          <w:szCs w:val="24"/>
          <w:lang w:val="en-US"/>
        </w:rPr>
        <w:t>Epicardial</w:t>
      </w:r>
      <w:proofErr w:type="spellEnd"/>
      <w:r w:rsidRPr="00A25E23">
        <w:rPr>
          <w:rFonts w:ascii="Times New Roman" w:hAnsi="Times New Roman" w:cs="Times New Roman"/>
          <w:b/>
          <w:sz w:val="24"/>
          <w:szCs w:val="24"/>
          <w:lang w:val="en-US"/>
        </w:rPr>
        <w:t xml:space="preserve"> adipose tissue: anatomic, </w:t>
      </w:r>
      <w:proofErr w:type="spellStart"/>
      <w:r w:rsidRPr="00A25E23">
        <w:rPr>
          <w:rFonts w:ascii="Times New Roman" w:hAnsi="Times New Roman" w:cs="Times New Roman"/>
          <w:b/>
          <w:sz w:val="24"/>
          <w:szCs w:val="24"/>
          <w:lang w:val="en-US"/>
        </w:rPr>
        <w:t>biomolecular</w:t>
      </w:r>
      <w:proofErr w:type="spellEnd"/>
      <w:r w:rsidRPr="00A25E23">
        <w:rPr>
          <w:rFonts w:ascii="Times New Roman" w:hAnsi="Times New Roman" w:cs="Times New Roman"/>
          <w:b/>
          <w:sz w:val="24"/>
          <w:szCs w:val="24"/>
          <w:lang w:val="en-US"/>
        </w:rPr>
        <w:t xml:space="preserve"> and clinical relationships with the heart.</w:t>
      </w:r>
      <w:r w:rsidRPr="00A25E23">
        <w:rPr>
          <w:rFonts w:ascii="Times New Roman" w:hAnsi="Times New Roman" w:cs="Times New Roman"/>
          <w:sz w:val="24"/>
          <w:szCs w:val="24"/>
          <w:lang w:val="en-US"/>
        </w:rPr>
        <w:t xml:space="preserve"> </w:t>
      </w:r>
      <w:proofErr w:type="gramStart"/>
      <w:r w:rsidR="00CD2482" w:rsidRPr="00AA58CC">
        <w:rPr>
          <w:rFonts w:ascii="Times New Roman" w:hAnsi="Times New Roman" w:cs="Times New Roman"/>
          <w:sz w:val="24"/>
          <w:szCs w:val="24"/>
          <w:lang w:val="en-US"/>
        </w:rPr>
        <w:t>US National Library of Medicine, PubMed.</w:t>
      </w:r>
      <w:proofErr w:type="gramEnd"/>
      <w:r w:rsidR="00CD2482" w:rsidRPr="00AA58CC">
        <w:rPr>
          <w:rFonts w:ascii="Times New Roman" w:hAnsi="Times New Roman" w:cs="Times New Roman"/>
          <w:sz w:val="24"/>
          <w:szCs w:val="24"/>
          <w:lang w:val="en-US"/>
        </w:rPr>
        <w:t xml:space="preserve"> </w:t>
      </w:r>
      <w:proofErr w:type="gramStart"/>
      <w:r w:rsidRPr="00AA58CC">
        <w:rPr>
          <w:rFonts w:ascii="Times New Roman" w:hAnsi="Times New Roman" w:cs="Times New Roman"/>
          <w:sz w:val="24"/>
          <w:szCs w:val="24"/>
          <w:lang w:val="en-US"/>
        </w:rPr>
        <w:t>V.2, 2005.</w:t>
      </w:r>
      <w:proofErr w:type="gramEnd"/>
      <w:r w:rsidRPr="00AA58CC">
        <w:rPr>
          <w:rFonts w:ascii="Times New Roman" w:hAnsi="Times New Roman" w:cs="Times New Roman"/>
          <w:sz w:val="24"/>
          <w:szCs w:val="24"/>
          <w:lang w:val="en-US"/>
        </w:rPr>
        <w:t xml:space="preserve"> </w:t>
      </w:r>
    </w:p>
    <w:p w:rsidR="00863429" w:rsidRPr="006C428C" w:rsidRDefault="00863429" w:rsidP="00863429">
      <w:pPr>
        <w:spacing w:before="120" w:after="0" w:line="360" w:lineRule="auto"/>
        <w:jc w:val="both"/>
        <w:rPr>
          <w:rFonts w:ascii="Times New Roman" w:hAnsi="Times New Roman" w:cs="Times New Roman"/>
          <w:sz w:val="24"/>
          <w:szCs w:val="24"/>
        </w:rPr>
      </w:pPr>
      <w:proofErr w:type="gramStart"/>
      <w:r w:rsidRPr="004B6313">
        <w:rPr>
          <w:rFonts w:ascii="Times New Roman" w:hAnsi="Times New Roman"/>
          <w:sz w:val="24"/>
          <w:szCs w:val="24"/>
          <w:lang w:val="en-US"/>
        </w:rPr>
        <w:t>IACOBELLIS, G; WILLENS, HJ.</w:t>
      </w:r>
      <w:proofErr w:type="gramEnd"/>
      <w:r w:rsidRPr="004B6313">
        <w:rPr>
          <w:rFonts w:ascii="Times New Roman" w:hAnsi="Times New Roman"/>
          <w:sz w:val="24"/>
          <w:szCs w:val="24"/>
          <w:lang w:val="en-US"/>
        </w:rPr>
        <w:t xml:space="preserve"> </w:t>
      </w:r>
      <w:r w:rsidRPr="004B6313">
        <w:rPr>
          <w:rFonts w:ascii="Times New Roman" w:hAnsi="Times New Roman"/>
          <w:b/>
          <w:sz w:val="24"/>
          <w:szCs w:val="24"/>
          <w:lang w:val="en-US"/>
        </w:rPr>
        <w:t xml:space="preserve">Echocardiographic </w:t>
      </w:r>
      <w:proofErr w:type="spellStart"/>
      <w:r w:rsidRPr="004B6313">
        <w:rPr>
          <w:rFonts w:ascii="Times New Roman" w:hAnsi="Times New Roman"/>
          <w:b/>
          <w:sz w:val="24"/>
          <w:szCs w:val="24"/>
          <w:lang w:val="en-US"/>
        </w:rPr>
        <w:t>epicardial</w:t>
      </w:r>
      <w:proofErr w:type="spellEnd"/>
      <w:r w:rsidRPr="004B6313">
        <w:rPr>
          <w:rFonts w:ascii="Times New Roman" w:hAnsi="Times New Roman"/>
          <w:b/>
          <w:sz w:val="24"/>
          <w:szCs w:val="24"/>
          <w:lang w:val="en-US"/>
        </w:rPr>
        <w:t xml:space="preserve"> fat: a review of research and clinical applications</w:t>
      </w:r>
      <w:r w:rsidRPr="004B6313">
        <w:rPr>
          <w:rFonts w:ascii="Times New Roman" w:hAnsi="Times New Roman"/>
          <w:sz w:val="24"/>
          <w:szCs w:val="24"/>
          <w:lang w:val="en-US"/>
        </w:rPr>
        <w:t xml:space="preserve">. </w:t>
      </w:r>
      <w:r w:rsidRPr="006C428C">
        <w:rPr>
          <w:rFonts w:ascii="Times New Roman" w:hAnsi="Times New Roman"/>
          <w:sz w:val="24"/>
          <w:szCs w:val="24"/>
        </w:rPr>
        <w:t xml:space="preserve">J </w:t>
      </w:r>
      <w:proofErr w:type="spellStart"/>
      <w:proofErr w:type="gramStart"/>
      <w:r w:rsidRPr="006C428C">
        <w:rPr>
          <w:rFonts w:ascii="Times New Roman" w:hAnsi="Times New Roman"/>
          <w:sz w:val="24"/>
          <w:szCs w:val="24"/>
        </w:rPr>
        <w:t>Am</w:t>
      </w:r>
      <w:proofErr w:type="spellEnd"/>
      <w:proofErr w:type="gramEnd"/>
      <w:r w:rsidRPr="006C428C">
        <w:rPr>
          <w:rFonts w:ascii="Times New Roman" w:hAnsi="Times New Roman"/>
          <w:sz w:val="24"/>
          <w:szCs w:val="24"/>
        </w:rPr>
        <w:t xml:space="preserve"> </w:t>
      </w:r>
      <w:proofErr w:type="spellStart"/>
      <w:r w:rsidRPr="006C428C">
        <w:rPr>
          <w:rFonts w:ascii="Times New Roman" w:hAnsi="Times New Roman"/>
          <w:sz w:val="24"/>
          <w:szCs w:val="24"/>
        </w:rPr>
        <w:t>Soc</w:t>
      </w:r>
      <w:proofErr w:type="spellEnd"/>
      <w:r w:rsidRPr="006C428C">
        <w:rPr>
          <w:rFonts w:ascii="Times New Roman" w:hAnsi="Times New Roman"/>
          <w:sz w:val="24"/>
          <w:szCs w:val="24"/>
        </w:rPr>
        <w:t xml:space="preserve"> </w:t>
      </w:r>
      <w:proofErr w:type="spellStart"/>
      <w:r w:rsidRPr="006C428C">
        <w:rPr>
          <w:rFonts w:ascii="Times New Roman" w:hAnsi="Times New Roman"/>
          <w:sz w:val="24"/>
          <w:szCs w:val="24"/>
        </w:rPr>
        <w:t>Echocardiogr</w:t>
      </w:r>
      <w:proofErr w:type="spellEnd"/>
      <w:r w:rsidRPr="006C428C">
        <w:rPr>
          <w:rFonts w:ascii="Times New Roman" w:hAnsi="Times New Roman"/>
          <w:sz w:val="24"/>
          <w:szCs w:val="24"/>
        </w:rPr>
        <w:t xml:space="preserve">. 2009; </w:t>
      </w:r>
      <w:proofErr w:type="gramStart"/>
      <w:r w:rsidRPr="006C428C">
        <w:rPr>
          <w:rFonts w:ascii="Times New Roman" w:hAnsi="Times New Roman"/>
          <w:sz w:val="24"/>
          <w:szCs w:val="24"/>
        </w:rPr>
        <w:t>22:1311</w:t>
      </w:r>
      <w:proofErr w:type="gramEnd"/>
      <w:r w:rsidRPr="006C428C">
        <w:rPr>
          <w:rFonts w:ascii="Times New Roman" w:hAnsi="Times New Roman"/>
          <w:sz w:val="24"/>
          <w:szCs w:val="24"/>
        </w:rPr>
        <w:t>-9. ISSN</w:t>
      </w:r>
      <w:r w:rsidR="00CB3F60">
        <w:rPr>
          <w:rFonts w:ascii="Times New Roman" w:hAnsi="Times New Roman"/>
          <w:sz w:val="24"/>
          <w:szCs w:val="24"/>
        </w:rPr>
        <w:t xml:space="preserve"> 1984-0993 9 pp. 1016-1022, 2009</w:t>
      </w:r>
      <w:r w:rsidRPr="006C428C">
        <w:rPr>
          <w:rFonts w:ascii="Times New Roman" w:hAnsi="Times New Roman"/>
          <w:sz w:val="24"/>
          <w:szCs w:val="24"/>
        </w:rPr>
        <w:t>.</w:t>
      </w:r>
      <w:r w:rsidRPr="006C428C">
        <w:rPr>
          <w:rFonts w:ascii="Times New Roman" w:hAnsi="Times New Roman" w:cs="Times New Roman"/>
          <w:sz w:val="24"/>
          <w:szCs w:val="24"/>
        </w:rPr>
        <w:t xml:space="preserve"> </w:t>
      </w:r>
    </w:p>
    <w:p w:rsidR="00547E60" w:rsidRPr="006C428C" w:rsidRDefault="004C7612" w:rsidP="00807D13">
      <w:pPr>
        <w:spacing w:after="120" w:line="360" w:lineRule="auto"/>
        <w:jc w:val="both"/>
        <w:rPr>
          <w:rFonts w:ascii="Times New Roman" w:hAnsi="Times New Roman" w:cs="Times New Roman"/>
          <w:sz w:val="24"/>
          <w:szCs w:val="24"/>
        </w:rPr>
      </w:pPr>
      <w:r w:rsidRPr="00AB6D64">
        <w:rPr>
          <w:rFonts w:ascii="Times New Roman" w:hAnsi="Times New Roman" w:cs="Times New Roman"/>
          <w:b/>
          <w:sz w:val="24"/>
          <w:szCs w:val="24"/>
        </w:rPr>
        <w:t>IMAGEJ</w:t>
      </w:r>
      <w:r w:rsidR="00B748E8" w:rsidRPr="006C428C">
        <w:rPr>
          <w:rFonts w:ascii="Times New Roman" w:hAnsi="Times New Roman" w:cs="Times New Roman"/>
          <w:sz w:val="24"/>
          <w:szCs w:val="24"/>
        </w:rPr>
        <w:t xml:space="preserve">: </w:t>
      </w:r>
      <w:r w:rsidR="00CE1EFF" w:rsidRPr="006C428C">
        <w:rPr>
          <w:rFonts w:ascii="Times New Roman" w:hAnsi="Times New Roman" w:cs="Times New Roman"/>
          <w:sz w:val="24"/>
          <w:szCs w:val="24"/>
        </w:rPr>
        <w:t xml:space="preserve">Disponível em: </w:t>
      </w:r>
      <w:hyperlink r:id="rId128" w:history="1">
        <w:r w:rsidR="00AB6D64" w:rsidRPr="00BD58DD">
          <w:rPr>
            <w:rStyle w:val="Hyperlink"/>
            <w:rFonts w:ascii="Times New Roman" w:hAnsi="Times New Roman" w:cs="Times New Roman"/>
            <w:sz w:val="24"/>
            <w:szCs w:val="24"/>
          </w:rPr>
          <w:t>http://rsbweb.nih.gov/ij/docs/guide/146-1.html#toc-Section-1</w:t>
        </w:r>
      </w:hyperlink>
      <w:r w:rsidR="00AB6D64">
        <w:rPr>
          <w:rFonts w:ascii="Times New Roman" w:hAnsi="Times New Roman" w:cs="Times New Roman"/>
          <w:sz w:val="24"/>
          <w:szCs w:val="24"/>
        </w:rPr>
        <w:t>. 2013.</w:t>
      </w:r>
      <w:r w:rsidR="00547E60" w:rsidRPr="006C428C">
        <w:rPr>
          <w:rFonts w:ascii="Times New Roman" w:hAnsi="Times New Roman" w:cs="Times New Roman"/>
          <w:sz w:val="24"/>
          <w:szCs w:val="24"/>
        </w:rPr>
        <w:t xml:space="preserve"> </w:t>
      </w:r>
    </w:p>
    <w:p w:rsidR="00547E60" w:rsidRPr="005945EE" w:rsidRDefault="00547E60"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lang w:val="en-US"/>
        </w:rPr>
        <w:t xml:space="preserve">LIU, </w:t>
      </w:r>
      <w:proofErr w:type="spellStart"/>
      <w:r w:rsidRPr="00AA58CC">
        <w:rPr>
          <w:rFonts w:ascii="Times New Roman" w:hAnsi="Times New Roman" w:cs="Times New Roman"/>
          <w:sz w:val="24"/>
          <w:szCs w:val="24"/>
          <w:lang w:val="en-US"/>
        </w:rPr>
        <w:t>Jiankang</w:t>
      </w:r>
      <w:proofErr w:type="spellEnd"/>
      <w:r w:rsidRPr="00AA58CC">
        <w:rPr>
          <w:rFonts w:ascii="Times New Roman" w:hAnsi="Times New Roman" w:cs="Times New Roman"/>
          <w:sz w:val="24"/>
          <w:szCs w:val="24"/>
          <w:lang w:val="en-US"/>
        </w:rPr>
        <w:t xml:space="preserve">; FOX, Caroline S.; HICKSON, </w:t>
      </w:r>
      <w:proofErr w:type="spellStart"/>
      <w:r w:rsidRPr="00AA58CC">
        <w:rPr>
          <w:rFonts w:ascii="Times New Roman" w:hAnsi="Times New Roman" w:cs="Times New Roman"/>
          <w:sz w:val="24"/>
          <w:szCs w:val="24"/>
          <w:lang w:val="en-US"/>
        </w:rPr>
        <w:t>DeMarc</w:t>
      </w:r>
      <w:proofErr w:type="spellEnd"/>
      <w:r w:rsidRPr="00AA58CC">
        <w:rPr>
          <w:rFonts w:ascii="Times New Roman" w:hAnsi="Times New Roman" w:cs="Times New Roman"/>
          <w:sz w:val="24"/>
          <w:szCs w:val="24"/>
          <w:lang w:val="en-US"/>
        </w:rPr>
        <w:t xml:space="preserve">; SARPONG, Daniel; EKUNWE, Lynette;  WAY, Warren D.; HUNDLEY, Gregory W.; CARR, J. Jeffery; TAYLOR, Herman A. </w:t>
      </w:r>
      <w:r w:rsidRPr="00AA58CC">
        <w:rPr>
          <w:rFonts w:ascii="Times New Roman" w:hAnsi="Times New Roman" w:cs="Times New Roman"/>
          <w:b/>
          <w:sz w:val="24"/>
          <w:szCs w:val="24"/>
          <w:lang w:val="en-US"/>
        </w:rPr>
        <w:t>Pericardial adipose tissue, atherosclerosis, and cardiovascular disease risk factors.</w:t>
      </w:r>
      <w:r w:rsidRPr="00AA58CC">
        <w:rPr>
          <w:rFonts w:ascii="Times New Roman" w:hAnsi="Times New Roman" w:cs="Times New Roman"/>
          <w:sz w:val="24"/>
          <w:szCs w:val="24"/>
          <w:lang w:val="en-US"/>
        </w:rPr>
        <w:t xml:space="preserve"> </w:t>
      </w:r>
      <w:proofErr w:type="gramStart"/>
      <w:r w:rsidRPr="005945EE">
        <w:rPr>
          <w:rFonts w:ascii="Times New Roman" w:hAnsi="Times New Roman" w:cs="Times New Roman"/>
          <w:sz w:val="24"/>
          <w:szCs w:val="24"/>
          <w:lang w:val="en-US"/>
        </w:rPr>
        <w:t>Diabetes Care, v.33, 2010.</w:t>
      </w:r>
      <w:proofErr w:type="gramEnd"/>
    </w:p>
    <w:p w:rsidR="001F4B37" w:rsidRPr="00D46B50" w:rsidRDefault="001F4B37" w:rsidP="001F4B37">
      <w:pPr>
        <w:spacing w:after="120" w:line="360" w:lineRule="auto"/>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MCINERNEY, Tim; TERZOPOULOS, </w:t>
      </w:r>
      <w:proofErr w:type="spellStart"/>
      <w:r>
        <w:rPr>
          <w:rFonts w:ascii="Times New Roman" w:hAnsi="Times New Roman" w:cs="Times New Roman"/>
          <w:sz w:val="24"/>
          <w:szCs w:val="24"/>
          <w:lang w:val="en-US"/>
        </w:rPr>
        <w:t>Demetri</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1F1C78">
        <w:rPr>
          <w:rFonts w:ascii="Times New Roman" w:hAnsi="Times New Roman" w:cs="Times New Roman"/>
          <w:sz w:val="24"/>
          <w:szCs w:val="24"/>
          <w:lang w:val="en-US"/>
        </w:rPr>
        <w:t>Deformable Mo</w:t>
      </w:r>
      <w:r>
        <w:rPr>
          <w:rFonts w:ascii="Times New Roman" w:hAnsi="Times New Roman" w:cs="Times New Roman"/>
          <w:sz w:val="24"/>
          <w:szCs w:val="24"/>
          <w:lang w:val="en-US"/>
        </w:rPr>
        <w:t xml:space="preserve">dels in Medical Image Analysis: </w:t>
      </w:r>
      <w:r w:rsidRPr="001F1C78">
        <w:rPr>
          <w:rFonts w:ascii="Times New Roman" w:hAnsi="Times New Roman" w:cs="Times New Roman"/>
          <w:sz w:val="24"/>
          <w:szCs w:val="24"/>
          <w:lang w:val="en-US"/>
        </w:rPr>
        <w:t>A Survey</w:t>
      </w:r>
      <w:r>
        <w:rPr>
          <w:rFonts w:ascii="Times New Roman" w:hAnsi="Times New Roman" w:cs="Times New Roman"/>
          <w:sz w:val="24"/>
          <w:szCs w:val="24"/>
          <w:lang w:val="en-US"/>
        </w:rPr>
        <w:t xml:space="preserve">. </w:t>
      </w:r>
      <w:r w:rsidRPr="00D46B50">
        <w:rPr>
          <w:rFonts w:ascii="Times New Roman" w:hAnsi="Times New Roman" w:cs="Times New Roman"/>
          <w:sz w:val="24"/>
          <w:szCs w:val="24"/>
        </w:rPr>
        <w:t xml:space="preserve">Medical </w:t>
      </w:r>
      <w:proofErr w:type="spellStart"/>
      <w:r w:rsidRPr="00D46B50">
        <w:rPr>
          <w:rFonts w:ascii="Times New Roman" w:hAnsi="Times New Roman" w:cs="Times New Roman"/>
          <w:sz w:val="24"/>
          <w:szCs w:val="24"/>
        </w:rPr>
        <w:t>Image</w:t>
      </w:r>
      <w:proofErr w:type="spellEnd"/>
      <w:r w:rsidRPr="00D46B50">
        <w:rPr>
          <w:rFonts w:ascii="Times New Roman" w:hAnsi="Times New Roman" w:cs="Times New Roman"/>
          <w:sz w:val="24"/>
          <w:szCs w:val="24"/>
        </w:rPr>
        <w:t xml:space="preserve"> </w:t>
      </w:r>
      <w:proofErr w:type="spellStart"/>
      <w:r w:rsidRPr="00D46B50">
        <w:rPr>
          <w:rFonts w:ascii="Times New Roman" w:hAnsi="Times New Roman" w:cs="Times New Roman"/>
          <w:sz w:val="24"/>
          <w:szCs w:val="24"/>
        </w:rPr>
        <w:t>Analysis</w:t>
      </w:r>
      <w:proofErr w:type="spellEnd"/>
      <w:r w:rsidRPr="00D46B50">
        <w:rPr>
          <w:rFonts w:ascii="Times New Roman" w:hAnsi="Times New Roman" w:cs="Times New Roman"/>
          <w:sz w:val="24"/>
          <w:szCs w:val="24"/>
        </w:rPr>
        <w:t>, 1996, Canadá.</w:t>
      </w:r>
    </w:p>
    <w:p w:rsidR="00547E60" w:rsidRDefault="00547E60" w:rsidP="00FC3431">
      <w:pPr>
        <w:spacing w:after="120" w:line="360" w:lineRule="auto"/>
        <w:jc w:val="both"/>
        <w:rPr>
          <w:rFonts w:ascii="Times New Roman" w:hAnsi="Times New Roman" w:cs="Times New Roman"/>
          <w:sz w:val="24"/>
          <w:szCs w:val="24"/>
        </w:rPr>
      </w:pPr>
      <w:proofErr w:type="gramStart"/>
      <w:r w:rsidRPr="00AA58CC">
        <w:rPr>
          <w:rFonts w:ascii="Times New Roman" w:hAnsi="Times New Roman" w:cs="Times New Roman"/>
          <w:sz w:val="24"/>
          <w:szCs w:val="24"/>
        </w:rPr>
        <w:lastRenderedPageBreak/>
        <w:t>MELO,</w:t>
      </w:r>
      <w:proofErr w:type="gramEnd"/>
      <w:r w:rsidRPr="00AA58CC">
        <w:rPr>
          <w:rFonts w:ascii="Times New Roman" w:hAnsi="Times New Roman" w:cs="Times New Roman"/>
          <w:sz w:val="24"/>
          <w:szCs w:val="24"/>
        </w:rPr>
        <w:t xml:space="preserve"> Pedro; ESCAFFI, J. </w:t>
      </w:r>
      <w:proofErr w:type="spellStart"/>
      <w:r w:rsidRPr="00AA58CC">
        <w:rPr>
          <w:rFonts w:ascii="Times New Roman" w:hAnsi="Times New Roman" w:cs="Times New Roman"/>
          <w:sz w:val="24"/>
          <w:szCs w:val="24"/>
        </w:rPr>
        <w:t>Antonio</w:t>
      </w:r>
      <w:proofErr w:type="spellEnd"/>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 xml:space="preserve">Bandas de </w:t>
      </w:r>
      <w:proofErr w:type="spellStart"/>
      <w:r w:rsidRPr="00AA58CC">
        <w:rPr>
          <w:rFonts w:ascii="Times New Roman" w:hAnsi="Times New Roman" w:cs="Times New Roman"/>
          <w:b/>
          <w:sz w:val="24"/>
          <w:szCs w:val="24"/>
        </w:rPr>
        <w:t>mach</w:t>
      </w:r>
      <w:proofErr w:type="spellEnd"/>
      <w:r w:rsidRPr="00AA58CC">
        <w:rPr>
          <w:rFonts w:ascii="Times New Roman" w:hAnsi="Times New Roman" w:cs="Times New Roman"/>
          <w:b/>
          <w:sz w:val="24"/>
          <w:szCs w:val="24"/>
        </w:rPr>
        <w:t xml:space="preserve"> </w:t>
      </w:r>
      <w:proofErr w:type="spellStart"/>
      <w:r w:rsidRPr="00AA58CC">
        <w:rPr>
          <w:rFonts w:ascii="Times New Roman" w:hAnsi="Times New Roman" w:cs="Times New Roman"/>
          <w:b/>
          <w:sz w:val="24"/>
          <w:szCs w:val="24"/>
        </w:rPr>
        <w:t>en</w:t>
      </w:r>
      <w:proofErr w:type="spellEnd"/>
      <w:r w:rsidRPr="00AA58CC">
        <w:rPr>
          <w:rFonts w:ascii="Times New Roman" w:hAnsi="Times New Roman" w:cs="Times New Roman"/>
          <w:b/>
          <w:sz w:val="24"/>
          <w:szCs w:val="24"/>
        </w:rPr>
        <w:t xml:space="preserve"> radiologia.</w:t>
      </w:r>
      <w:r w:rsidRPr="00AA58CC">
        <w:rPr>
          <w:rFonts w:ascii="Times New Roman" w:hAnsi="Times New Roman" w:cs="Times New Roman"/>
          <w:sz w:val="24"/>
          <w:szCs w:val="24"/>
        </w:rPr>
        <w:t xml:space="preserve"> Revista chilena de radiologia, Santiago, 2010.</w:t>
      </w:r>
    </w:p>
    <w:p w:rsidR="00547E60" w:rsidRDefault="001F4B37" w:rsidP="00DA75D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MESQUITA, Vítor Alencar de.</w:t>
      </w:r>
      <w:r>
        <w:rPr>
          <w:rFonts w:ascii="Times New Roman" w:hAnsi="Times New Roman" w:cs="Times New Roman"/>
          <w:b/>
          <w:sz w:val="24"/>
          <w:szCs w:val="24"/>
        </w:rPr>
        <w:t xml:space="preserve"> Segmentação automática do ventrículo esquerdo em imagens de </w:t>
      </w:r>
      <w:proofErr w:type="spellStart"/>
      <w:r>
        <w:rPr>
          <w:rFonts w:ascii="Times New Roman" w:hAnsi="Times New Roman" w:cs="Times New Roman"/>
          <w:b/>
          <w:sz w:val="24"/>
          <w:szCs w:val="24"/>
        </w:rPr>
        <w:t>ecocardiografia</w:t>
      </w:r>
      <w:proofErr w:type="spellEnd"/>
      <w:r>
        <w:rPr>
          <w:rFonts w:ascii="Times New Roman" w:hAnsi="Times New Roman" w:cs="Times New Roman"/>
          <w:b/>
          <w:sz w:val="24"/>
          <w:szCs w:val="24"/>
        </w:rPr>
        <w:t xml:space="preserve"> usando contornos ativos (</w:t>
      </w:r>
      <w:proofErr w:type="spellStart"/>
      <w:r>
        <w:rPr>
          <w:rFonts w:ascii="Times New Roman" w:hAnsi="Times New Roman" w:cs="Times New Roman"/>
          <w:b/>
          <w:sz w:val="24"/>
          <w:szCs w:val="24"/>
        </w:rPr>
        <w:t>Snakes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Universidade Federal do Ceará – Departamento de Engenharia de Teleinformática. Fortaleza, 2009. </w:t>
      </w:r>
      <w:r w:rsidRPr="007F3C61">
        <w:t>http://www.cgeti.deti.ufc.br/monografias/VITOR_ALENCAR_DE_MESQUITA.pdf</w:t>
      </w:r>
      <w:r>
        <w:t>. A</w:t>
      </w:r>
      <w:r>
        <w:rPr>
          <w:rFonts w:ascii="Times New Roman" w:hAnsi="Times New Roman" w:cs="Times New Roman"/>
          <w:sz w:val="24"/>
          <w:szCs w:val="24"/>
        </w:rPr>
        <w:t>cessado em: 28/05/2013.</w:t>
      </w:r>
    </w:p>
    <w:p w:rsidR="00547E60" w:rsidRPr="00AA58CC" w:rsidRDefault="00547E60"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PECCINI, </w:t>
      </w:r>
      <w:proofErr w:type="spellStart"/>
      <w:r w:rsidRPr="00AA58CC">
        <w:rPr>
          <w:rFonts w:ascii="Times New Roman" w:hAnsi="Times New Roman" w:cs="Times New Roman"/>
          <w:sz w:val="24"/>
          <w:szCs w:val="24"/>
        </w:rPr>
        <w:t>Grasiela</w:t>
      </w:r>
      <w:proofErr w:type="spellEnd"/>
      <w:r w:rsidR="00916C23" w:rsidRPr="00AA58CC">
        <w:rPr>
          <w:rFonts w:ascii="Times New Roman" w:hAnsi="Times New Roman" w:cs="Times New Roman"/>
          <w:sz w:val="24"/>
          <w:szCs w:val="24"/>
        </w:rPr>
        <w:t>:</w:t>
      </w:r>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 xml:space="preserve">Segmentação de imagens por </w:t>
      </w:r>
      <w:proofErr w:type="spellStart"/>
      <w:r w:rsidRPr="00AA58CC">
        <w:rPr>
          <w:rFonts w:ascii="Times New Roman" w:hAnsi="Times New Roman" w:cs="Times New Roman"/>
          <w:b/>
          <w:sz w:val="24"/>
          <w:szCs w:val="24"/>
        </w:rPr>
        <w:t>Watersheds</w:t>
      </w:r>
      <w:proofErr w:type="spellEnd"/>
      <w:r w:rsidRPr="00AA58CC">
        <w:rPr>
          <w:rFonts w:ascii="Times New Roman" w:hAnsi="Times New Roman" w:cs="Times New Roman"/>
          <w:b/>
          <w:sz w:val="24"/>
          <w:szCs w:val="24"/>
        </w:rPr>
        <w:t xml:space="preserve">: uma </w:t>
      </w:r>
      <w:proofErr w:type="gramStart"/>
      <w:r w:rsidRPr="00AA58CC">
        <w:rPr>
          <w:rFonts w:ascii="Times New Roman" w:hAnsi="Times New Roman" w:cs="Times New Roman"/>
          <w:b/>
          <w:sz w:val="24"/>
          <w:szCs w:val="24"/>
        </w:rPr>
        <w:t>implementação</w:t>
      </w:r>
      <w:proofErr w:type="gramEnd"/>
      <w:r w:rsidRPr="00AA58CC">
        <w:rPr>
          <w:rFonts w:ascii="Times New Roman" w:hAnsi="Times New Roman" w:cs="Times New Roman"/>
          <w:b/>
          <w:sz w:val="24"/>
          <w:szCs w:val="24"/>
        </w:rPr>
        <w:t xml:space="preserve"> utilizando a linguagem Java.</w:t>
      </w:r>
      <w:r w:rsidRPr="00AA58CC">
        <w:rPr>
          <w:rFonts w:ascii="Times New Roman" w:hAnsi="Times New Roman" w:cs="Times New Roman"/>
          <w:sz w:val="24"/>
          <w:szCs w:val="24"/>
        </w:rPr>
        <w:t xml:space="preserve"> Universidade Federal de Santa Maria</w:t>
      </w:r>
      <w:r w:rsidR="00F20B0A" w:rsidRPr="00AA58CC">
        <w:rPr>
          <w:rFonts w:ascii="Times New Roman" w:hAnsi="Times New Roman" w:cs="Times New Roman"/>
          <w:sz w:val="24"/>
          <w:szCs w:val="24"/>
        </w:rPr>
        <w:t>, Santa Maria, Rio Grande do Sul, 2004</w:t>
      </w:r>
      <w:r w:rsidRPr="00AA58CC">
        <w:rPr>
          <w:rFonts w:ascii="Times New Roman" w:hAnsi="Times New Roman" w:cs="Times New Roman"/>
          <w:sz w:val="24"/>
          <w:szCs w:val="24"/>
        </w:rPr>
        <w:t>.</w:t>
      </w:r>
    </w:p>
    <w:p w:rsidR="00547E60" w:rsidRPr="00A70373" w:rsidRDefault="00547E60"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PEDRINI, Hélio; SCHWARTZ, William Robson: </w:t>
      </w:r>
      <w:r w:rsidRPr="00AA58CC">
        <w:rPr>
          <w:rFonts w:ascii="Times New Roman" w:hAnsi="Times New Roman" w:cs="Times New Roman"/>
          <w:b/>
          <w:sz w:val="24"/>
          <w:szCs w:val="24"/>
        </w:rPr>
        <w:t>Análise de imagens digitais: princípios, algoritmos e aplicações.</w:t>
      </w:r>
      <w:r w:rsidRPr="00AA58CC">
        <w:rPr>
          <w:rFonts w:ascii="Times New Roman" w:hAnsi="Times New Roman" w:cs="Times New Roman"/>
          <w:sz w:val="24"/>
          <w:szCs w:val="24"/>
        </w:rPr>
        <w:t xml:space="preserve"> </w:t>
      </w:r>
      <w:r w:rsidRPr="00A70373">
        <w:rPr>
          <w:rFonts w:ascii="Times New Roman" w:hAnsi="Times New Roman" w:cs="Times New Roman"/>
          <w:sz w:val="24"/>
          <w:szCs w:val="24"/>
        </w:rPr>
        <w:t xml:space="preserve">Thomson Learning, São Paulo, 2008. </w:t>
      </w:r>
    </w:p>
    <w:p w:rsidR="005F6892" w:rsidRPr="005F6892" w:rsidRDefault="005F6892" w:rsidP="00FC3431">
      <w:pPr>
        <w:spacing w:after="120" w:line="360" w:lineRule="auto"/>
        <w:jc w:val="both"/>
        <w:rPr>
          <w:rFonts w:ascii="Times New Roman" w:hAnsi="Times New Roman" w:cs="Times New Roman"/>
          <w:sz w:val="24"/>
          <w:szCs w:val="24"/>
        </w:rPr>
      </w:pPr>
      <w:r w:rsidRPr="005F6892">
        <w:rPr>
          <w:rFonts w:ascii="Times New Roman" w:hAnsi="Times New Roman" w:cs="Times New Roman"/>
          <w:sz w:val="24"/>
          <w:szCs w:val="24"/>
        </w:rPr>
        <w:t xml:space="preserve">OSIRIX. Disponível em: </w:t>
      </w:r>
      <w:hyperlink r:id="rId129" w:history="1">
        <w:r>
          <w:rPr>
            <w:rStyle w:val="Hyperlink"/>
          </w:rPr>
          <w:t>http://www.osirix-viewer.com/AboutOsiriX.html</w:t>
        </w:r>
      </w:hyperlink>
      <w:r>
        <w:t>. Acessado em 11 de junho de 2013.</w:t>
      </w:r>
    </w:p>
    <w:p w:rsidR="00866A88" w:rsidRPr="00A70373" w:rsidRDefault="00775024" w:rsidP="00FC3431">
      <w:pPr>
        <w:spacing w:after="120" w:line="360" w:lineRule="auto"/>
        <w:jc w:val="both"/>
        <w:rPr>
          <w:rFonts w:ascii="Times New Roman" w:hAnsi="Times New Roman" w:cs="Times New Roman"/>
          <w:sz w:val="24"/>
          <w:szCs w:val="24"/>
        </w:rPr>
      </w:pPr>
      <w:r w:rsidRPr="00A25E23">
        <w:rPr>
          <w:rFonts w:ascii="Times New Roman" w:hAnsi="Times New Roman" w:cs="Times New Roman"/>
          <w:sz w:val="24"/>
          <w:szCs w:val="24"/>
          <w:lang w:val="en-US"/>
        </w:rPr>
        <w:t xml:space="preserve">PRATT, William K.: </w:t>
      </w:r>
      <w:r w:rsidRPr="00A25E23">
        <w:rPr>
          <w:rFonts w:ascii="Times New Roman" w:hAnsi="Times New Roman" w:cs="Times New Roman"/>
          <w:b/>
          <w:sz w:val="24"/>
          <w:szCs w:val="24"/>
          <w:lang w:val="en-US"/>
        </w:rPr>
        <w:t>Digital image processing.</w:t>
      </w:r>
      <w:r w:rsidRPr="00A25E23">
        <w:rPr>
          <w:rFonts w:ascii="Times New Roman" w:hAnsi="Times New Roman" w:cs="Times New Roman"/>
          <w:sz w:val="24"/>
          <w:szCs w:val="24"/>
          <w:lang w:val="en-US"/>
        </w:rPr>
        <w:t xml:space="preserve"> Ed.:3. </w:t>
      </w:r>
      <w:r w:rsidR="00866A88" w:rsidRPr="00A70373">
        <w:rPr>
          <w:rFonts w:ascii="Times New Roman" w:hAnsi="Times New Roman" w:cs="Times New Roman"/>
          <w:sz w:val="24"/>
          <w:szCs w:val="24"/>
        </w:rPr>
        <w:t>New York, 2001.</w:t>
      </w:r>
    </w:p>
    <w:p w:rsidR="008C1A98" w:rsidRDefault="008C1A98" w:rsidP="008C1A98">
      <w:pPr>
        <w:spacing w:after="120" w:line="360" w:lineRule="auto"/>
        <w:jc w:val="both"/>
        <w:rPr>
          <w:rFonts w:ascii="Times New Roman" w:hAnsi="Times New Roman" w:cs="Times New Roman"/>
          <w:sz w:val="24"/>
          <w:szCs w:val="24"/>
        </w:rPr>
      </w:pPr>
      <w:r w:rsidRPr="00A75B6A">
        <w:rPr>
          <w:rFonts w:ascii="Times New Roman" w:hAnsi="Times New Roman" w:cs="Times New Roman"/>
          <w:sz w:val="24"/>
          <w:szCs w:val="24"/>
        </w:rPr>
        <w:t xml:space="preserve">REBAZA, Jorge Valverde: </w:t>
      </w:r>
      <w:proofErr w:type="spellStart"/>
      <w:r w:rsidRPr="00A75B6A">
        <w:rPr>
          <w:rFonts w:ascii="Times New Roman" w:hAnsi="Times New Roman" w:cs="Times New Roman"/>
          <w:b/>
          <w:sz w:val="24"/>
          <w:szCs w:val="24"/>
        </w:rPr>
        <w:t>Detección</w:t>
      </w:r>
      <w:proofErr w:type="spellEnd"/>
      <w:r w:rsidRPr="00A75B6A">
        <w:rPr>
          <w:rFonts w:ascii="Times New Roman" w:hAnsi="Times New Roman" w:cs="Times New Roman"/>
          <w:b/>
          <w:sz w:val="24"/>
          <w:szCs w:val="24"/>
        </w:rPr>
        <w:t xml:space="preserve"> de bordes mediante </w:t>
      </w:r>
      <w:proofErr w:type="spellStart"/>
      <w:proofErr w:type="gramStart"/>
      <w:r w:rsidRPr="00A75B6A">
        <w:rPr>
          <w:rFonts w:ascii="Times New Roman" w:hAnsi="Times New Roman" w:cs="Times New Roman"/>
          <w:b/>
          <w:sz w:val="24"/>
          <w:szCs w:val="24"/>
        </w:rPr>
        <w:t>el</w:t>
      </w:r>
      <w:proofErr w:type="spellEnd"/>
      <w:proofErr w:type="gramEnd"/>
      <w:r w:rsidRPr="00A75B6A">
        <w:rPr>
          <w:rFonts w:ascii="Times New Roman" w:hAnsi="Times New Roman" w:cs="Times New Roman"/>
          <w:b/>
          <w:sz w:val="24"/>
          <w:szCs w:val="24"/>
        </w:rPr>
        <w:t xml:space="preserve"> algoritmo de </w:t>
      </w:r>
      <w:proofErr w:type="spellStart"/>
      <w:r w:rsidRPr="00A75B6A">
        <w:rPr>
          <w:rFonts w:ascii="Times New Roman" w:hAnsi="Times New Roman" w:cs="Times New Roman"/>
          <w:b/>
          <w:sz w:val="24"/>
          <w:szCs w:val="24"/>
        </w:rPr>
        <w:t>Canny</w:t>
      </w:r>
      <w:proofErr w:type="spellEnd"/>
      <w:r w:rsidRPr="00A75B6A">
        <w:rPr>
          <w:rFonts w:ascii="Times New Roman" w:hAnsi="Times New Roman" w:cs="Times New Roman"/>
          <w:sz w:val="24"/>
          <w:szCs w:val="24"/>
        </w:rPr>
        <w:t xml:space="preserve">. </w:t>
      </w:r>
      <w:proofErr w:type="spellStart"/>
      <w:r w:rsidRPr="00A75B6A">
        <w:rPr>
          <w:rFonts w:ascii="Times New Roman" w:hAnsi="Times New Roman" w:cs="Times New Roman"/>
          <w:sz w:val="24"/>
          <w:szCs w:val="24"/>
        </w:rPr>
        <w:t>Escuela</w:t>
      </w:r>
      <w:proofErr w:type="spellEnd"/>
      <w:r w:rsidRPr="00A75B6A">
        <w:rPr>
          <w:rFonts w:ascii="Times New Roman" w:hAnsi="Times New Roman" w:cs="Times New Roman"/>
          <w:sz w:val="24"/>
          <w:szCs w:val="24"/>
        </w:rPr>
        <w:t xml:space="preserve"> Académico </w:t>
      </w:r>
      <w:proofErr w:type="spellStart"/>
      <w:r w:rsidRPr="00A75B6A">
        <w:rPr>
          <w:rFonts w:ascii="Times New Roman" w:hAnsi="Times New Roman" w:cs="Times New Roman"/>
          <w:sz w:val="24"/>
          <w:szCs w:val="24"/>
        </w:rPr>
        <w:t>Profesional</w:t>
      </w:r>
      <w:proofErr w:type="spellEnd"/>
      <w:r w:rsidRPr="00A75B6A">
        <w:rPr>
          <w:rFonts w:ascii="Times New Roman" w:hAnsi="Times New Roman" w:cs="Times New Roman"/>
          <w:sz w:val="24"/>
          <w:szCs w:val="24"/>
        </w:rPr>
        <w:t xml:space="preserve"> de Informática, </w:t>
      </w:r>
      <w:proofErr w:type="spellStart"/>
      <w:r w:rsidRPr="00A75B6A">
        <w:rPr>
          <w:rFonts w:ascii="Times New Roman" w:hAnsi="Times New Roman" w:cs="Times New Roman"/>
          <w:sz w:val="24"/>
          <w:szCs w:val="24"/>
        </w:rPr>
        <w:t>Universidad</w:t>
      </w:r>
      <w:proofErr w:type="spellEnd"/>
      <w:r w:rsidRPr="00A75B6A">
        <w:rPr>
          <w:rFonts w:ascii="Times New Roman" w:hAnsi="Times New Roman" w:cs="Times New Roman"/>
          <w:sz w:val="24"/>
          <w:szCs w:val="24"/>
        </w:rPr>
        <w:t xml:space="preserve"> Nacional de Trujillo, Peru, </w:t>
      </w:r>
      <w:r w:rsidR="00802CB0">
        <w:rPr>
          <w:rFonts w:ascii="Times New Roman" w:hAnsi="Times New Roman" w:cs="Times New Roman"/>
          <w:sz w:val="24"/>
          <w:szCs w:val="24"/>
        </w:rPr>
        <w:t>2007.</w:t>
      </w:r>
    </w:p>
    <w:p w:rsidR="00EE6725" w:rsidRDefault="00EE6725" w:rsidP="008C1A98">
      <w:pPr>
        <w:spacing w:after="120" w:line="360" w:lineRule="auto"/>
        <w:jc w:val="both"/>
        <w:rPr>
          <w:rFonts w:ascii="Times New Roman" w:hAnsi="Times New Roman" w:cs="Times New Roman"/>
          <w:lang w:val="en-US"/>
        </w:rPr>
      </w:pPr>
      <w:r w:rsidRPr="007F3C61">
        <w:rPr>
          <w:rFonts w:ascii="Times New Roman" w:hAnsi="Times New Roman" w:cs="Times New Roman"/>
          <w:sz w:val="24"/>
          <w:szCs w:val="24"/>
        </w:rPr>
        <w:t xml:space="preserve">REIS, Maria do Carmo </w:t>
      </w:r>
      <w:proofErr w:type="gramStart"/>
      <w:r w:rsidRPr="007F3C61">
        <w:rPr>
          <w:rFonts w:ascii="Times New Roman" w:hAnsi="Times New Roman" w:cs="Times New Roman"/>
          <w:sz w:val="24"/>
          <w:szCs w:val="24"/>
        </w:rPr>
        <w:t>dos;</w:t>
      </w:r>
      <w:proofErr w:type="gramEnd"/>
      <w:r w:rsidRPr="007F3C61">
        <w:rPr>
          <w:rFonts w:ascii="Times New Roman" w:hAnsi="Times New Roman" w:cs="Times New Roman"/>
          <w:sz w:val="24"/>
          <w:szCs w:val="24"/>
        </w:rPr>
        <w:t xml:space="preserve"> </w:t>
      </w:r>
      <w:r w:rsidRPr="007F3C61">
        <w:rPr>
          <w:rFonts w:ascii="Times New Roman" w:hAnsi="Times New Roman" w:cs="Times New Roman"/>
          <w:b/>
        </w:rPr>
        <w:t xml:space="preserve">Detecção </w:t>
      </w:r>
      <w:proofErr w:type="spellStart"/>
      <w:r w:rsidRPr="007F3C61">
        <w:rPr>
          <w:rFonts w:ascii="Times New Roman" w:hAnsi="Times New Roman" w:cs="Times New Roman"/>
          <w:b/>
        </w:rPr>
        <w:t>semi-automática</w:t>
      </w:r>
      <w:proofErr w:type="spellEnd"/>
      <w:r w:rsidRPr="007F3C61">
        <w:rPr>
          <w:rFonts w:ascii="Times New Roman" w:hAnsi="Times New Roman" w:cs="Times New Roman"/>
          <w:b/>
        </w:rPr>
        <w:t xml:space="preserve"> da borda do ventrículo esquerdo. </w:t>
      </w:r>
      <w:proofErr w:type="spellStart"/>
      <w:r w:rsidRPr="007F3C61">
        <w:rPr>
          <w:rFonts w:ascii="Times New Roman" w:hAnsi="Times New Roman" w:cs="Times New Roman"/>
          <w:lang w:val="en-US"/>
        </w:rPr>
        <w:t>Dissertação</w:t>
      </w:r>
      <w:proofErr w:type="spellEnd"/>
      <w:r w:rsidRPr="007F3C61">
        <w:rPr>
          <w:rFonts w:ascii="Times New Roman" w:hAnsi="Times New Roman" w:cs="Times New Roman"/>
          <w:lang w:val="en-US"/>
        </w:rPr>
        <w:t xml:space="preserve"> de </w:t>
      </w:r>
      <w:proofErr w:type="spellStart"/>
      <w:r w:rsidRPr="007F3C61">
        <w:rPr>
          <w:rFonts w:ascii="Times New Roman" w:hAnsi="Times New Roman" w:cs="Times New Roman"/>
          <w:lang w:val="en-US"/>
        </w:rPr>
        <w:t>Mestrado</w:t>
      </w:r>
      <w:proofErr w:type="spellEnd"/>
      <w:r w:rsidRPr="007F3C61">
        <w:rPr>
          <w:rFonts w:ascii="Times New Roman" w:hAnsi="Times New Roman" w:cs="Times New Roman"/>
          <w:lang w:val="en-US"/>
        </w:rPr>
        <w:t xml:space="preserve">. </w:t>
      </w:r>
      <w:proofErr w:type="spellStart"/>
      <w:r w:rsidRPr="007F3C61">
        <w:rPr>
          <w:rFonts w:ascii="Times New Roman" w:hAnsi="Times New Roman" w:cs="Times New Roman"/>
          <w:lang w:val="en-US"/>
        </w:rPr>
        <w:t>Universidade</w:t>
      </w:r>
      <w:proofErr w:type="spellEnd"/>
      <w:r w:rsidRPr="007F3C61">
        <w:rPr>
          <w:rFonts w:ascii="Times New Roman" w:hAnsi="Times New Roman" w:cs="Times New Roman"/>
          <w:lang w:val="en-US"/>
        </w:rPr>
        <w:t xml:space="preserve"> de Brasília, 2007.</w:t>
      </w:r>
    </w:p>
    <w:p w:rsidR="00BC354C" w:rsidRPr="00A75B6A" w:rsidRDefault="00BC354C" w:rsidP="00BC354C">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RIBEIRO, Elvis Saldanha: </w:t>
      </w:r>
      <w:r w:rsidRPr="00AA58CC">
        <w:rPr>
          <w:rFonts w:ascii="Times New Roman" w:hAnsi="Times New Roman" w:cs="Times New Roman"/>
          <w:b/>
          <w:sz w:val="24"/>
          <w:szCs w:val="24"/>
        </w:rPr>
        <w:t xml:space="preserve">Realce e segmentação de imagens utilizadas em monitoramento de vazamento de óleo em campos de exploração </w:t>
      </w:r>
      <w:proofErr w:type="spellStart"/>
      <w:r w:rsidRPr="00AA58CC">
        <w:rPr>
          <w:rFonts w:ascii="Times New Roman" w:hAnsi="Times New Roman" w:cs="Times New Roman"/>
          <w:b/>
          <w:sz w:val="24"/>
          <w:szCs w:val="24"/>
        </w:rPr>
        <w:t>onshore</w:t>
      </w:r>
      <w:proofErr w:type="spellEnd"/>
      <w:r w:rsidRPr="00AA58CC">
        <w:rPr>
          <w:rFonts w:ascii="Times New Roman" w:hAnsi="Times New Roman" w:cs="Times New Roman"/>
          <w:b/>
          <w:sz w:val="24"/>
          <w:szCs w:val="24"/>
        </w:rPr>
        <w:t>.</w:t>
      </w:r>
      <w:r w:rsidRPr="00AA58CC">
        <w:rPr>
          <w:rFonts w:ascii="Times New Roman" w:hAnsi="Times New Roman" w:cs="Times New Roman"/>
          <w:sz w:val="24"/>
          <w:szCs w:val="24"/>
        </w:rPr>
        <w:t xml:space="preserve"> </w:t>
      </w:r>
      <w:r w:rsidRPr="00A75B6A">
        <w:rPr>
          <w:rFonts w:ascii="Times New Roman" w:hAnsi="Times New Roman" w:cs="Times New Roman"/>
          <w:sz w:val="24"/>
          <w:szCs w:val="24"/>
        </w:rPr>
        <w:t>Fortaleza, Ceará, 2010.</w:t>
      </w:r>
    </w:p>
    <w:p w:rsidR="00A75B6A" w:rsidRPr="00A75B6A" w:rsidRDefault="00A75B6A" w:rsidP="00A75B6A">
      <w:pPr>
        <w:spacing w:after="120" w:line="360" w:lineRule="auto"/>
        <w:jc w:val="both"/>
        <w:rPr>
          <w:rFonts w:ascii="Times New Roman" w:hAnsi="Times New Roman" w:cs="Times New Roman"/>
          <w:sz w:val="24"/>
          <w:szCs w:val="24"/>
          <w:lang w:val="en-US"/>
        </w:rPr>
      </w:pPr>
      <w:bookmarkStart w:id="173" w:name="_GoBack"/>
      <w:bookmarkEnd w:id="173"/>
      <w:r w:rsidRPr="00A75B6A">
        <w:rPr>
          <w:rFonts w:ascii="Times New Roman" w:hAnsi="Times New Roman" w:cs="Times New Roman"/>
          <w:sz w:val="24"/>
          <w:szCs w:val="24"/>
          <w:lang w:val="en-US"/>
        </w:rPr>
        <w:t>ROERDINK, Jos BTM; MEIJSTER, Arnold;</w:t>
      </w:r>
      <w:r>
        <w:rPr>
          <w:rFonts w:ascii="Times New Roman" w:hAnsi="Times New Roman" w:cs="Times New Roman"/>
          <w:sz w:val="24"/>
          <w:szCs w:val="24"/>
          <w:lang w:val="en-US"/>
        </w:rPr>
        <w:t xml:space="preserve"> </w:t>
      </w:r>
      <w:r w:rsidRPr="00A75B6A">
        <w:rPr>
          <w:rFonts w:ascii="Times New Roman" w:hAnsi="Times New Roman" w:cs="Times New Roman"/>
          <w:b/>
          <w:sz w:val="24"/>
          <w:szCs w:val="24"/>
          <w:lang w:val="en-US"/>
        </w:rPr>
        <w:t>The watershed transform: Definitions, algorithms and parallelization strategies</w:t>
      </w:r>
      <w:r w:rsidR="007C2B67">
        <w:rPr>
          <w:rFonts w:ascii="Times New Roman" w:hAnsi="Times New Roman" w:cs="Times New Roman"/>
          <w:b/>
          <w:sz w:val="24"/>
          <w:szCs w:val="24"/>
          <w:lang w:val="en-US"/>
        </w:rPr>
        <w:t>.</w:t>
      </w:r>
      <w:r w:rsidRPr="00A75B6A">
        <w:rPr>
          <w:rFonts w:ascii="Times New Roman" w:hAnsi="Times New Roman" w:cs="Times New Roman"/>
          <w:sz w:val="24"/>
          <w:szCs w:val="24"/>
          <w:lang w:val="en-US"/>
        </w:rPr>
        <w:t xml:space="preserve"> Institute for Mathematics and Computing Science, University of Groningen, 2000.</w:t>
      </w:r>
    </w:p>
    <w:p w:rsidR="00866A88" w:rsidRPr="00AA58CC" w:rsidRDefault="00866A8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lang w:val="en-US"/>
        </w:rPr>
        <w:t xml:space="preserve">ROSITO, GA; MASSARO, JM; HOFFMANN, U; RUBERG, FL; MAHABADI, AA; VASAN, RS; O’DONNEL CJ;FOX CS; </w:t>
      </w:r>
      <w:r w:rsidRPr="00AA58CC">
        <w:rPr>
          <w:rFonts w:ascii="Times New Roman" w:hAnsi="Times New Roman" w:cs="Times New Roman"/>
          <w:b/>
          <w:sz w:val="24"/>
          <w:szCs w:val="24"/>
          <w:lang w:val="en-US"/>
        </w:rPr>
        <w:t>Pericardial fat, visceral abdominal fat, cardiovascular disease risk factors, and vascular calcification in a community-based sample: the Framingham Heart Study.</w:t>
      </w:r>
      <w:r w:rsidRPr="00AA58CC">
        <w:rPr>
          <w:rFonts w:ascii="Times New Roman" w:hAnsi="Times New Roman" w:cs="Times New Roman"/>
          <w:sz w:val="24"/>
          <w:szCs w:val="24"/>
          <w:lang w:val="en-US"/>
        </w:rPr>
        <w:t xml:space="preserve"> </w:t>
      </w:r>
      <w:r w:rsidRPr="00AA58CC">
        <w:rPr>
          <w:rFonts w:ascii="Times New Roman" w:hAnsi="Times New Roman" w:cs="Times New Roman"/>
          <w:sz w:val="24"/>
          <w:szCs w:val="24"/>
        </w:rPr>
        <w:t>2008.</w:t>
      </w:r>
    </w:p>
    <w:p w:rsidR="00866A88" w:rsidRPr="00AA58CC" w:rsidRDefault="00866A8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lastRenderedPageBreak/>
        <w:t xml:space="preserve">SANTOS, Naiara Carolina Pontes; JÚNIOR, Rene </w:t>
      </w:r>
      <w:proofErr w:type="spellStart"/>
      <w:r w:rsidRPr="00AA58CC">
        <w:rPr>
          <w:rFonts w:ascii="Times New Roman" w:hAnsi="Times New Roman" w:cs="Times New Roman"/>
          <w:sz w:val="24"/>
          <w:szCs w:val="24"/>
        </w:rPr>
        <w:t>Antonio</w:t>
      </w:r>
      <w:proofErr w:type="spellEnd"/>
      <w:r w:rsidRPr="00AA58CC">
        <w:rPr>
          <w:rFonts w:ascii="Times New Roman" w:hAnsi="Times New Roman" w:cs="Times New Roman"/>
          <w:sz w:val="24"/>
          <w:szCs w:val="24"/>
        </w:rPr>
        <w:t xml:space="preserve"> Novaes: </w:t>
      </w:r>
      <w:r w:rsidRPr="00AA58CC">
        <w:rPr>
          <w:rFonts w:ascii="Times New Roman" w:hAnsi="Times New Roman" w:cs="Times New Roman"/>
          <w:b/>
          <w:sz w:val="24"/>
          <w:szCs w:val="24"/>
        </w:rPr>
        <w:t>Aplicação de técnicas de processamento de imagens no mapeamento de talhões de eucalipto no município de Caçapava, SP.</w:t>
      </w:r>
      <w:r w:rsidRPr="00AA58CC">
        <w:rPr>
          <w:rFonts w:ascii="Times New Roman" w:hAnsi="Times New Roman" w:cs="Times New Roman"/>
          <w:sz w:val="24"/>
          <w:szCs w:val="24"/>
        </w:rPr>
        <w:t xml:space="preserve"> Anais XV Simpósio Brasileiro de Sensoriamento Remoto, Curitiba, 2011.</w:t>
      </w:r>
    </w:p>
    <w:p w:rsidR="00866A88" w:rsidRPr="00AA58CC" w:rsidRDefault="00866A8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SEIXAS, Flávio Luiz; SAADE, Débora Christina </w:t>
      </w:r>
      <w:proofErr w:type="spellStart"/>
      <w:r w:rsidRPr="00AA58CC">
        <w:rPr>
          <w:rFonts w:ascii="Times New Roman" w:hAnsi="Times New Roman" w:cs="Times New Roman"/>
          <w:sz w:val="24"/>
          <w:szCs w:val="24"/>
        </w:rPr>
        <w:t>Muchaluat</w:t>
      </w:r>
      <w:proofErr w:type="spellEnd"/>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Detecção automática do contorno de estruturas anatômicas em imagens médicas para diagnóstico auxiliado por computador.</w:t>
      </w:r>
      <w:r w:rsidRPr="00AA58CC">
        <w:rPr>
          <w:rFonts w:ascii="Times New Roman" w:hAnsi="Times New Roman" w:cs="Times New Roman"/>
          <w:sz w:val="24"/>
          <w:szCs w:val="24"/>
        </w:rPr>
        <w:t xml:space="preserve"> Universidade Federal Fluminense, RJ, 2006.</w:t>
      </w:r>
    </w:p>
    <w:p w:rsidR="00CF4C0D" w:rsidRPr="00AA58CC" w:rsidRDefault="00866A88" w:rsidP="00FC3431">
      <w:pPr>
        <w:spacing w:after="120" w:line="360" w:lineRule="auto"/>
        <w:jc w:val="both"/>
        <w:rPr>
          <w:rFonts w:ascii="Times New Roman" w:hAnsi="Times New Roman" w:cs="Times New Roman"/>
          <w:sz w:val="24"/>
          <w:szCs w:val="24"/>
        </w:rPr>
      </w:pPr>
      <w:r w:rsidRPr="00AA58CC">
        <w:rPr>
          <w:rFonts w:ascii="Times New Roman" w:hAnsi="Times New Roman" w:cs="Times New Roman"/>
          <w:sz w:val="24"/>
          <w:szCs w:val="24"/>
        </w:rPr>
        <w:t xml:space="preserve">SOARES, Milton Gonçalves; TANAKA, Jefferson </w:t>
      </w:r>
      <w:proofErr w:type="spellStart"/>
      <w:r w:rsidRPr="00AA58CC">
        <w:rPr>
          <w:rFonts w:ascii="Times New Roman" w:hAnsi="Times New Roman" w:cs="Times New Roman"/>
          <w:sz w:val="24"/>
          <w:szCs w:val="24"/>
        </w:rPr>
        <w:t>Luis</w:t>
      </w:r>
      <w:proofErr w:type="spellEnd"/>
      <w:r w:rsidRPr="00AA58CC">
        <w:rPr>
          <w:rFonts w:ascii="Times New Roman" w:hAnsi="Times New Roman" w:cs="Times New Roman"/>
          <w:sz w:val="24"/>
          <w:szCs w:val="24"/>
        </w:rPr>
        <w:t xml:space="preserve"> Oshiro; DAVID, Sandra Maria Nobre; DAVID, </w:t>
      </w:r>
      <w:proofErr w:type="spellStart"/>
      <w:r w:rsidRPr="00AA58CC">
        <w:rPr>
          <w:rFonts w:ascii="Times New Roman" w:hAnsi="Times New Roman" w:cs="Times New Roman"/>
          <w:sz w:val="24"/>
          <w:szCs w:val="24"/>
        </w:rPr>
        <w:t>Antonio</w:t>
      </w:r>
      <w:proofErr w:type="spellEnd"/>
      <w:r w:rsidRPr="00AA58CC">
        <w:rPr>
          <w:rFonts w:ascii="Times New Roman" w:hAnsi="Times New Roman" w:cs="Times New Roman"/>
          <w:sz w:val="24"/>
          <w:szCs w:val="24"/>
        </w:rPr>
        <w:t xml:space="preserve"> Francisco; MORAES, Mari Eli </w:t>
      </w:r>
      <w:proofErr w:type="spellStart"/>
      <w:r w:rsidRPr="00AA58CC">
        <w:rPr>
          <w:rFonts w:ascii="Times New Roman" w:hAnsi="Times New Roman" w:cs="Times New Roman"/>
          <w:sz w:val="24"/>
          <w:szCs w:val="24"/>
        </w:rPr>
        <w:t>Leonelli</w:t>
      </w:r>
      <w:proofErr w:type="spellEnd"/>
      <w:r w:rsidRPr="00AA58CC">
        <w:rPr>
          <w:rFonts w:ascii="Times New Roman" w:hAnsi="Times New Roman" w:cs="Times New Roman"/>
          <w:sz w:val="24"/>
          <w:szCs w:val="24"/>
        </w:rPr>
        <w:t xml:space="preserve"> </w:t>
      </w:r>
      <w:proofErr w:type="gramStart"/>
      <w:r w:rsidRPr="00AA58CC">
        <w:rPr>
          <w:rFonts w:ascii="Times New Roman" w:hAnsi="Times New Roman" w:cs="Times New Roman"/>
          <w:sz w:val="24"/>
          <w:szCs w:val="24"/>
        </w:rPr>
        <w:t>de;</w:t>
      </w:r>
      <w:proofErr w:type="gramEnd"/>
      <w:r w:rsidRPr="00AA58CC">
        <w:rPr>
          <w:rFonts w:ascii="Times New Roman" w:hAnsi="Times New Roman" w:cs="Times New Roman"/>
          <w:sz w:val="24"/>
          <w:szCs w:val="24"/>
        </w:rPr>
        <w:t xml:space="preserve"> FILHO, Edmundo </w:t>
      </w:r>
      <w:proofErr w:type="spellStart"/>
      <w:r w:rsidRPr="00AA58CC">
        <w:rPr>
          <w:rFonts w:ascii="Times New Roman" w:hAnsi="Times New Roman" w:cs="Times New Roman"/>
          <w:sz w:val="24"/>
          <w:szCs w:val="24"/>
        </w:rPr>
        <w:t>Medici</w:t>
      </w:r>
      <w:proofErr w:type="spellEnd"/>
      <w:r w:rsidRPr="00AA58CC">
        <w:rPr>
          <w:rFonts w:ascii="Times New Roman" w:hAnsi="Times New Roman" w:cs="Times New Roman"/>
          <w:sz w:val="24"/>
          <w:szCs w:val="24"/>
        </w:rPr>
        <w:t xml:space="preserve">: </w:t>
      </w:r>
      <w:r w:rsidRPr="00AA58CC">
        <w:rPr>
          <w:rFonts w:ascii="Times New Roman" w:hAnsi="Times New Roman" w:cs="Times New Roman"/>
          <w:b/>
          <w:sz w:val="24"/>
          <w:szCs w:val="24"/>
        </w:rPr>
        <w:t>Tomografia convencional, computadorizada e computadorizada volumétrica com tecnologia CONE BEAM.</w:t>
      </w:r>
      <w:r w:rsidRPr="00AA58CC">
        <w:rPr>
          <w:rFonts w:ascii="Times New Roman" w:hAnsi="Times New Roman" w:cs="Times New Roman"/>
          <w:sz w:val="24"/>
          <w:szCs w:val="24"/>
        </w:rPr>
        <w:t xml:space="preserve"> </w:t>
      </w:r>
      <w:r w:rsidR="00EA3BB0" w:rsidRPr="00AA58CC">
        <w:rPr>
          <w:rFonts w:ascii="Times New Roman" w:hAnsi="Times New Roman" w:cs="Times New Roman"/>
          <w:sz w:val="24"/>
          <w:szCs w:val="24"/>
        </w:rPr>
        <w:t xml:space="preserve">2011. </w:t>
      </w:r>
      <w:hyperlink r:id="rId130" w:history="1">
        <w:r w:rsidR="00CF4C0D" w:rsidRPr="00AA58CC">
          <w:rPr>
            <w:rFonts w:ascii="Times New Roman" w:hAnsi="Times New Roman" w:cs="Times New Roman"/>
            <w:sz w:val="24"/>
            <w:szCs w:val="24"/>
          </w:rPr>
          <w:t>http://www.unicaradiologia.com.br/artigo_001_tomografia_Conebeam.pdf</w:t>
        </w:r>
      </w:hyperlink>
      <w:r w:rsidR="00CF4C0D" w:rsidRPr="00AA58CC">
        <w:rPr>
          <w:rFonts w:ascii="Times New Roman" w:hAnsi="Times New Roman" w:cs="Times New Roman"/>
          <w:sz w:val="24"/>
          <w:szCs w:val="24"/>
        </w:rPr>
        <w:t>. Acessado em 30/10/2012.</w:t>
      </w:r>
    </w:p>
    <w:p w:rsidR="00866A88" w:rsidRDefault="00866A88"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rPr>
        <w:t xml:space="preserve">Sociedade Brasileira de Diabetes: </w:t>
      </w:r>
      <w:r w:rsidRPr="00AA58CC">
        <w:rPr>
          <w:rFonts w:ascii="Times New Roman" w:hAnsi="Times New Roman" w:cs="Times New Roman"/>
          <w:b/>
          <w:sz w:val="24"/>
          <w:szCs w:val="24"/>
        </w:rPr>
        <w:t xml:space="preserve">Diabetes tipo </w:t>
      </w:r>
      <w:proofErr w:type="gramStart"/>
      <w:r w:rsidRPr="00AA58CC">
        <w:rPr>
          <w:rFonts w:ascii="Times New Roman" w:hAnsi="Times New Roman" w:cs="Times New Roman"/>
          <w:b/>
          <w:sz w:val="24"/>
          <w:szCs w:val="24"/>
        </w:rPr>
        <w:t>2</w:t>
      </w:r>
      <w:proofErr w:type="gramEnd"/>
      <w:r w:rsidRPr="00AA58CC">
        <w:rPr>
          <w:rFonts w:ascii="Times New Roman" w:hAnsi="Times New Roman" w:cs="Times New Roman"/>
          <w:b/>
          <w:sz w:val="24"/>
          <w:szCs w:val="24"/>
        </w:rPr>
        <w:t>.</w:t>
      </w:r>
      <w:r w:rsidRPr="00AA58CC">
        <w:rPr>
          <w:rFonts w:ascii="Times New Roman" w:hAnsi="Times New Roman" w:cs="Times New Roman"/>
          <w:sz w:val="24"/>
          <w:szCs w:val="24"/>
        </w:rPr>
        <w:t xml:space="preserve"> São Paulo, 2012. </w:t>
      </w:r>
      <w:hyperlink r:id="rId131" w:history="1">
        <w:r w:rsidRPr="00AA58CC">
          <w:rPr>
            <w:rFonts w:ascii="Times New Roman" w:hAnsi="Times New Roman" w:cs="Times New Roman"/>
            <w:sz w:val="24"/>
            <w:szCs w:val="24"/>
          </w:rPr>
          <w:t>http://www.diabetes.org.br/diabetes-tipo-2</w:t>
        </w:r>
      </w:hyperlink>
      <w:r w:rsidRPr="00AA58CC">
        <w:rPr>
          <w:rFonts w:ascii="Times New Roman" w:hAnsi="Times New Roman" w:cs="Times New Roman"/>
          <w:sz w:val="24"/>
          <w:szCs w:val="24"/>
        </w:rPr>
        <w:t xml:space="preserve">. </w:t>
      </w:r>
      <w:proofErr w:type="spellStart"/>
      <w:proofErr w:type="gramStart"/>
      <w:r w:rsidRPr="00AA58CC">
        <w:rPr>
          <w:rFonts w:ascii="Times New Roman" w:hAnsi="Times New Roman" w:cs="Times New Roman"/>
          <w:sz w:val="24"/>
          <w:szCs w:val="24"/>
          <w:lang w:val="en-US"/>
        </w:rPr>
        <w:t>Acessado</w:t>
      </w:r>
      <w:proofErr w:type="spellEnd"/>
      <w:r w:rsidRPr="00AA58CC">
        <w:rPr>
          <w:rFonts w:ascii="Times New Roman" w:hAnsi="Times New Roman" w:cs="Times New Roman"/>
          <w:sz w:val="24"/>
          <w:szCs w:val="24"/>
          <w:lang w:val="en-US"/>
        </w:rPr>
        <w:t xml:space="preserve"> </w:t>
      </w:r>
      <w:proofErr w:type="spellStart"/>
      <w:r w:rsidRPr="00AA58CC">
        <w:rPr>
          <w:rFonts w:ascii="Times New Roman" w:hAnsi="Times New Roman" w:cs="Times New Roman"/>
          <w:sz w:val="24"/>
          <w:szCs w:val="24"/>
          <w:lang w:val="en-US"/>
        </w:rPr>
        <w:t>em</w:t>
      </w:r>
      <w:proofErr w:type="spellEnd"/>
      <w:r w:rsidRPr="00AA58CC">
        <w:rPr>
          <w:rFonts w:ascii="Times New Roman" w:hAnsi="Times New Roman" w:cs="Times New Roman"/>
          <w:sz w:val="24"/>
          <w:szCs w:val="24"/>
          <w:lang w:val="en-US"/>
        </w:rPr>
        <w:t xml:space="preserve"> 30/10/2012.</w:t>
      </w:r>
      <w:proofErr w:type="gramEnd"/>
    </w:p>
    <w:p w:rsidR="00AB6D64" w:rsidRDefault="00AB6D64" w:rsidP="00FC3431">
      <w:pPr>
        <w:spacing w:after="120" w:line="360" w:lineRule="auto"/>
        <w:jc w:val="both"/>
        <w:rPr>
          <w:rFonts w:ascii="Times New Roman" w:hAnsi="Times New Roman" w:cs="Times New Roman"/>
          <w:sz w:val="24"/>
          <w:szCs w:val="24"/>
          <w:lang w:val="en-US"/>
        </w:rPr>
      </w:pPr>
      <w:proofErr w:type="gramStart"/>
      <w:r w:rsidRPr="00AB6D64">
        <w:rPr>
          <w:rFonts w:ascii="Times New Roman" w:hAnsi="Times New Roman" w:cs="Times New Roman"/>
          <w:b/>
          <w:sz w:val="24"/>
          <w:szCs w:val="24"/>
          <w:lang w:val="en-US"/>
        </w:rPr>
        <w:t>The Visualization Toolkit</w:t>
      </w:r>
      <w:r>
        <w:rPr>
          <w:rFonts w:ascii="Times New Roman" w:hAnsi="Times New Roman" w:cs="Times New Roman"/>
          <w:b/>
          <w:sz w:val="24"/>
          <w:szCs w:val="24"/>
          <w:lang w:val="en-US"/>
        </w:rPr>
        <w:t xml:space="preserve"> (VTK)</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hyperlink r:id="rId132" w:history="1">
        <w:r w:rsidRPr="00BD58DD">
          <w:rPr>
            <w:rStyle w:val="Hyperlink"/>
            <w:lang w:val="en-US"/>
          </w:rPr>
          <w:t>http://www.vtk.org</w:t>
        </w:r>
      </w:hyperlink>
      <w:r>
        <w:rPr>
          <w:lang w:val="en-US"/>
        </w:rPr>
        <w:t xml:space="preserve">. </w:t>
      </w:r>
      <w:r>
        <w:rPr>
          <w:rFonts w:ascii="Times New Roman" w:hAnsi="Times New Roman" w:cs="Times New Roman"/>
          <w:sz w:val="24"/>
          <w:szCs w:val="24"/>
          <w:lang w:val="en-US"/>
        </w:rPr>
        <w:t>2013.</w:t>
      </w:r>
    </w:p>
    <w:p w:rsidR="00AB6D64" w:rsidRPr="00AB6D64" w:rsidRDefault="00AB6D64" w:rsidP="00FC3431">
      <w:pPr>
        <w:spacing w:after="120" w:line="360" w:lineRule="auto"/>
        <w:jc w:val="both"/>
        <w:rPr>
          <w:rFonts w:ascii="Times New Roman" w:hAnsi="Times New Roman" w:cs="Times New Roman"/>
          <w:b/>
          <w:sz w:val="24"/>
          <w:szCs w:val="24"/>
          <w:lang w:val="en-US"/>
        </w:rPr>
      </w:pPr>
      <w:proofErr w:type="gramStart"/>
      <w:r w:rsidRPr="00AB6D64">
        <w:rPr>
          <w:rFonts w:ascii="Times New Roman" w:hAnsi="Times New Roman" w:cs="Times New Roman"/>
          <w:b/>
          <w:bCs/>
          <w:sz w:val="24"/>
          <w:szCs w:val="24"/>
          <w:lang w:val="en-US"/>
        </w:rPr>
        <w:t>Insight Segmentation and Registration Toolkit (ITK)</w:t>
      </w:r>
      <w:r w:rsidRPr="00AB6D64">
        <w:rPr>
          <w:rFonts w:ascii="Times New Roman" w:hAnsi="Times New Roman" w:cs="Times New Roman"/>
          <w:b/>
          <w:bCs/>
          <w:sz w:val="24"/>
          <w:szCs w:val="24"/>
        </w:rPr>
        <w:t>.</w:t>
      </w:r>
      <w:proofErr w:type="gramEnd"/>
      <w:r w:rsidRPr="00AB6D64">
        <w:rPr>
          <w:rFonts w:ascii="Times New Roman" w:hAnsi="Times New Roman" w:cs="Times New Roman"/>
          <w:b/>
          <w:bCs/>
          <w:sz w:val="24"/>
          <w:szCs w:val="24"/>
        </w:rPr>
        <w:t xml:space="preserve"> </w:t>
      </w:r>
      <w:hyperlink r:id="rId133" w:history="1">
        <w:r w:rsidRPr="00BD58DD">
          <w:rPr>
            <w:rStyle w:val="Hyperlink"/>
            <w:lang w:val="en-US"/>
          </w:rPr>
          <w:t>http://www.itk.org</w:t>
        </w:r>
      </w:hyperlink>
      <w:r>
        <w:rPr>
          <w:lang w:val="en-US"/>
        </w:rPr>
        <w:t xml:space="preserve">. </w:t>
      </w:r>
      <w:r w:rsidRPr="00AB6D64">
        <w:rPr>
          <w:lang w:val="en-US"/>
        </w:rPr>
        <w:t>2013.</w:t>
      </w:r>
    </w:p>
    <w:p w:rsidR="00C431B4" w:rsidRPr="00AA58CC" w:rsidRDefault="00C431B4" w:rsidP="00C431B4">
      <w:pPr>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XU, </w:t>
      </w:r>
      <w:proofErr w:type="spellStart"/>
      <w:r>
        <w:rPr>
          <w:rFonts w:ascii="Times New Roman" w:hAnsi="Times New Roman" w:cs="Times New Roman"/>
          <w:sz w:val="24"/>
          <w:szCs w:val="24"/>
          <w:lang w:val="en-US"/>
        </w:rPr>
        <w:t>Chenyang</w:t>
      </w:r>
      <w:proofErr w:type="spellEnd"/>
      <w:r>
        <w:rPr>
          <w:rFonts w:ascii="Times New Roman" w:hAnsi="Times New Roman" w:cs="Times New Roman"/>
          <w:sz w:val="24"/>
          <w:szCs w:val="24"/>
          <w:lang w:val="en-US"/>
        </w:rPr>
        <w:t xml:space="preserve">; PRINCE, Jerry L. </w:t>
      </w:r>
      <w:r w:rsidRPr="00C431B4">
        <w:rPr>
          <w:rFonts w:ascii="Times New Roman" w:hAnsi="Times New Roman" w:cs="Times New Roman"/>
          <w:b/>
          <w:sz w:val="24"/>
          <w:szCs w:val="24"/>
          <w:lang w:val="en-US"/>
        </w:rPr>
        <w:t>Snakes, Shapes, and Gradient Vector Flow</w:t>
      </w:r>
      <w:r>
        <w:rPr>
          <w:rFonts w:ascii="Times New Roman" w:hAnsi="Times New Roman" w:cs="Times New Roman"/>
          <w:sz w:val="24"/>
          <w:szCs w:val="24"/>
          <w:lang w:val="en-US"/>
        </w:rPr>
        <w:t xml:space="preserve">. </w:t>
      </w:r>
      <w:proofErr w:type="gramStart"/>
      <w:r w:rsidRPr="00C431B4">
        <w:rPr>
          <w:rFonts w:ascii="Times New Roman" w:hAnsi="Times New Roman" w:cs="Times New Roman"/>
          <w:sz w:val="24"/>
          <w:szCs w:val="24"/>
          <w:lang w:val="en-US"/>
        </w:rPr>
        <w:t xml:space="preserve">IEEE </w:t>
      </w:r>
      <w:r>
        <w:rPr>
          <w:rFonts w:ascii="Times New Roman" w:hAnsi="Times New Roman" w:cs="Times New Roman"/>
          <w:sz w:val="24"/>
          <w:szCs w:val="24"/>
          <w:lang w:val="en-US"/>
        </w:rPr>
        <w:t>transactions</w:t>
      </w:r>
      <w:r w:rsidRPr="00C431B4">
        <w:rPr>
          <w:rFonts w:ascii="Times New Roman" w:hAnsi="Times New Roman" w:cs="Times New Roman"/>
          <w:sz w:val="24"/>
          <w:szCs w:val="24"/>
          <w:lang w:val="en-US"/>
        </w:rPr>
        <w:t xml:space="preserve"> </w:t>
      </w:r>
      <w:r>
        <w:rPr>
          <w:rFonts w:ascii="Times New Roman" w:hAnsi="Times New Roman" w:cs="Times New Roman"/>
          <w:sz w:val="24"/>
          <w:szCs w:val="24"/>
          <w:lang w:val="en-US"/>
        </w:rPr>
        <w:t>on image processing, vol</w:t>
      </w:r>
      <w:r w:rsidRPr="00C431B4">
        <w:rPr>
          <w:rFonts w:ascii="Times New Roman" w:hAnsi="Times New Roman" w:cs="Times New Roman"/>
          <w:sz w:val="24"/>
          <w:szCs w:val="24"/>
          <w:lang w:val="en-US"/>
        </w:rPr>
        <w:t xml:space="preserve">. 7, </w:t>
      </w:r>
      <w:r>
        <w:rPr>
          <w:rFonts w:ascii="Times New Roman" w:hAnsi="Times New Roman" w:cs="Times New Roman"/>
          <w:sz w:val="24"/>
          <w:szCs w:val="24"/>
          <w:lang w:val="en-US"/>
        </w:rPr>
        <w:t>vº</w:t>
      </w:r>
      <w:r w:rsidRPr="00C431B4">
        <w:rPr>
          <w:rFonts w:ascii="Times New Roman" w:hAnsi="Times New Roman" w:cs="Times New Roman"/>
          <w:sz w:val="24"/>
          <w:szCs w:val="24"/>
          <w:lang w:val="en-US"/>
        </w:rPr>
        <w:t>.</w:t>
      </w:r>
      <w:proofErr w:type="gramEnd"/>
      <w:r w:rsidRPr="00C431B4">
        <w:rPr>
          <w:rFonts w:ascii="Times New Roman" w:hAnsi="Times New Roman" w:cs="Times New Roman"/>
          <w:sz w:val="24"/>
          <w:szCs w:val="24"/>
          <w:lang w:val="en-US"/>
        </w:rPr>
        <w:t xml:space="preserve"> </w:t>
      </w:r>
      <w:proofErr w:type="gramStart"/>
      <w:r w:rsidRPr="00C431B4">
        <w:rPr>
          <w:rFonts w:ascii="Times New Roman" w:hAnsi="Times New Roman" w:cs="Times New Roman"/>
          <w:sz w:val="24"/>
          <w:szCs w:val="24"/>
          <w:lang w:val="en-US"/>
        </w:rPr>
        <w:t>3,</w:t>
      </w:r>
      <w:proofErr w:type="gramEnd"/>
      <w:r w:rsidRPr="00C431B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march </w:t>
      </w:r>
      <w:r w:rsidRPr="00C431B4">
        <w:rPr>
          <w:rFonts w:ascii="Times New Roman" w:hAnsi="Times New Roman" w:cs="Times New Roman"/>
          <w:sz w:val="24"/>
          <w:szCs w:val="24"/>
          <w:lang w:val="en-US"/>
        </w:rPr>
        <w:t>1998</w:t>
      </w:r>
      <w:r>
        <w:rPr>
          <w:rFonts w:ascii="Times New Roman" w:hAnsi="Times New Roman" w:cs="Times New Roman"/>
          <w:sz w:val="24"/>
          <w:szCs w:val="24"/>
          <w:lang w:val="en-US"/>
        </w:rPr>
        <w:t xml:space="preserve">. </w:t>
      </w:r>
    </w:p>
    <w:p w:rsidR="00866A88" w:rsidRPr="00AA58CC" w:rsidRDefault="00866A88" w:rsidP="00FC3431">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lang w:val="en-US"/>
        </w:rPr>
        <w:t xml:space="preserve">YALAMANCHILI, Raja; DEY, </w:t>
      </w:r>
      <w:proofErr w:type="spellStart"/>
      <w:r w:rsidRPr="00AA58CC">
        <w:rPr>
          <w:rFonts w:ascii="Times New Roman" w:hAnsi="Times New Roman" w:cs="Times New Roman"/>
          <w:sz w:val="24"/>
          <w:szCs w:val="24"/>
          <w:lang w:val="en-US"/>
        </w:rPr>
        <w:t>Damini</w:t>
      </w:r>
      <w:proofErr w:type="spellEnd"/>
      <w:r w:rsidRPr="00AA58CC">
        <w:rPr>
          <w:rFonts w:ascii="Times New Roman" w:hAnsi="Times New Roman" w:cs="Times New Roman"/>
          <w:sz w:val="24"/>
          <w:szCs w:val="24"/>
          <w:lang w:val="en-US"/>
        </w:rPr>
        <w:t xml:space="preserve">; KURKURE, </w:t>
      </w:r>
      <w:proofErr w:type="spellStart"/>
      <w:r w:rsidRPr="00AA58CC">
        <w:rPr>
          <w:rFonts w:ascii="Times New Roman" w:hAnsi="Times New Roman" w:cs="Times New Roman"/>
          <w:sz w:val="24"/>
          <w:szCs w:val="24"/>
          <w:lang w:val="en-US"/>
        </w:rPr>
        <w:t>Uday</w:t>
      </w:r>
      <w:proofErr w:type="spellEnd"/>
      <w:r w:rsidRPr="00AA58CC">
        <w:rPr>
          <w:rFonts w:ascii="Times New Roman" w:hAnsi="Times New Roman" w:cs="Times New Roman"/>
          <w:sz w:val="24"/>
          <w:szCs w:val="24"/>
          <w:lang w:val="en-US"/>
        </w:rPr>
        <w:t xml:space="preserve">; NAKAZATO, Ryo; BERMAN, Daniel S.; KAKADIARIS, </w:t>
      </w:r>
      <w:proofErr w:type="spellStart"/>
      <w:r w:rsidRPr="00AA58CC">
        <w:rPr>
          <w:rFonts w:ascii="Times New Roman" w:hAnsi="Times New Roman" w:cs="Times New Roman"/>
          <w:sz w:val="24"/>
          <w:szCs w:val="24"/>
          <w:lang w:val="en-US"/>
        </w:rPr>
        <w:t>Ioannis</w:t>
      </w:r>
      <w:proofErr w:type="spellEnd"/>
      <w:r w:rsidRPr="00AA58CC">
        <w:rPr>
          <w:rFonts w:ascii="Times New Roman" w:hAnsi="Times New Roman" w:cs="Times New Roman"/>
          <w:sz w:val="24"/>
          <w:szCs w:val="24"/>
          <w:lang w:val="en-US"/>
        </w:rPr>
        <w:t xml:space="preserve"> A.: </w:t>
      </w:r>
      <w:r w:rsidRPr="00AA58CC">
        <w:rPr>
          <w:rFonts w:ascii="Times New Roman" w:hAnsi="Times New Roman" w:cs="Times New Roman"/>
          <w:b/>
          <w:sz w:val="24"/>
          <w:szCs w:val="24"/>
          <w:lang w:val="en-US"/>
        </w:rPr>
        <w:t>Knowledge-based quantification of pericardial fat in non-contrast CT data.</w:t>
      </w:r>
      <w:r w:rsidRPr="00AA58CC">
        <w:rPr>
          <w:rFonts w:ascii="Times New Roman" w:hAnsi="Times New Roman" w:cs="Times New Roman"/>
          <w:sz w:val="24"/>
          <w:szCs w:val="24"/>
          <w:lang w:val="en-US"/>
        </w:rPr>
        <w:t xml:space="preserve"> Medical imaging 2010: Image processing</w:t>
      </w:r>
      <w:r w:rsidR="00CD2482" w:rsidRPr="00AA58CC">
        <w:rPr>
          <w:rFonts w:ascii="Times New Roman" w:hAnsi="Times New Roman" w:cs="Times New Roman"/>
          <w:sz w:val="24"/>
          <w:szCs w:val="24"/>
          <w:lang w:val="en-US"/>
        </w:rPr>
        <w:t>, 2010.</w:t>
      </w:r>
    </w:p>
    <w:p w:rsidR="00A014F9" w:rsidRPr="00674007" w:rsidRDefault="00156F07" w:rsidP="008C1A98">
      <w:pPr>
        <w:spacing w:after="120" w:line="360" w:lineRule="auto"/>
        <w:jc w:val="both"/>
        <w:rPr>
          <w:rFonts w:ascii="Times New Roman" w:hAnsi="Times New Roman" w:cs="Times New Roman"/>
          <w:sz w:val="24"/>
          <w:szCs w:val="24"/>
          <w:lang w:val="en-US"/>
        </w:rPr>
      </w:pPr>
      <w:r w:rsidRPr="00AA58CC">
        <w:rPr>
          <w:rFonts w:ascii="Times New Roman" w:hAnsi="Times New Roman" w:cs="Times New Roman"/>
          <w:sz w:val="24"/>
          <w:szCs w:val="24"/>
          <w:lang w:val="en-US"/>
        </w:rPr>
        <w:t xml:space="preserve">YOSHIZUMI, </w:t>
      </w:r>
      <w:proofErr w:type="spellStart"/>
      <w:r w:rsidRPr="00AA58CC">
        <w:rPr>
          <w:rFonts w:ascii="Times New Roman" w:hAnsi="Times New Roman" w:cs="Times New Roman"/>
          <w:sz w:val="24"/>
          <w:szCs w:val="24"/>
          <w:lang w:val="en-US"/>
        </w:rPr>
        <w:t>Tohru</w:t>
      </w:r>
      <w:proofErr w:type="spellEnd"/>
      <w:r w:rsidRPr="00AA58CC">
        <w:rPr>
          <w:rFonts w:ascii="Times New Roman" w:hAnsi="Times New Roman" w:cs="Times New Roman"/>
          <w:sz w:val="24"/>
          <w:szCs w:val="24"/>
          <w:lang w:val="en-US"/>
        </w:rPr>
        <w:t xml:space="preserve">; NAKAMURA, Tadashi; YAMANE, </w:t>
      </w:r>
      <w:proofErr w:type="spellStart"/>
      <w:r w:rsidRPr="00AA58CC">
        <w:rPr>
          <w:rFonts w:ascii="Times New Roman" w:hAnsi="Times New Roman" w:cs="Times New Roman"/>
          <w:sz w:val="24"/>
          <w:szCs w:val="24"/>
          <w:lang w:val="en-US"/>
        </w:rPr>
        <w:t>Mitsukazu</w:t>
      </w:r>
      <w:proofErr w:type="spellEnd"/>
      <w:r w:rsidRPr="00AA58CC">
        <w:rPr>
          <w:rFonts w:ascii="Times New Roman" w:hAnsi="Times New Roman" w:cs="Times New Roman"/>
          <w:sz w:val="24"/>
          <w:szCs w:val="24"/>
          <w:lang w:val="en-US"/>
        </w:rPr>
        <w:t xml:space="preserve">; ISLAM, Abdul </w:t>
      </w:r>
      <w:proofErr w:type="spellStart"/>
      <w:r w:rsidRPr="00AA58CC">
        <w:rPr>
          <w:rFonts w:ascii="Times New Roman" w:hAnsi="Times New Roman" w:cs="Times New Roman"/>
          <w:sz w:val="24"/>
          <w:szCs w:val="24"/>
          <w:lang w:val="en-US"/>
        </w:rPr>
        <w:t>Hasan</w:t>
      </w:r>
      <w:proofErr w:type="spellEnd"/>
      <w:r w:rsidRPr="00AA58CC">
        <w:rPr>
          <w:rFonts w:ascii="Times New Roman" w:hAnsi="Times New Roman" w:cs="Times New Roman"/>
          <w:sz w:val="24"/>
          <w:szCs w:val="24"/>
          <w:lang w:val="en-US"/>
        </w:rPr>
        <w:t xml:space="preserve"> M. </w:t>
      </w:r>
      <w:proofErr w:type="spellStart"/>
      <w:r w:rsidRPr="00AA58CC">
        <w:rPr>
          <w:rFonts w:ascii="Times New Roman" w:hAnsi="Times New Roman" w:cs="Times New Roman"/>
          <w:sz w:val="24"/>
          <w:szCs w:val="24"/>
          <w:lang w:val="en-US"/>
        </w:rPr>
        <w:t>Waliul</w:t>
      </w:r>
      <w:proofErr w:type="spellEnd"/>
      <w:r w:rsidRPr="00AA58CC">
        <w:rPr>
          <w:rFonts w:ascii="Times New Roman" w:hAnsi="Times New Roman" w:cs="Times New Roman"/>
          <w:sz w:val="24"/>
          <w:szCs w:val="24"/>
          <w:lang w:val="en-US"/>
        </w:rPr>
        <w:t xml:space="preserve">; MENJU, Masakazu; YAMASAKI, </w:t>
      </w:r>
      <w:proofErr w:type="spellStart"/>
      <w:r w:rsidRPr="00AA58CC">
        <w:rPr>
          <w:rFonts w:ascii="Times New Roman" w:hAnsi="Times New Roman" w:cs="Times New Roman"/>
          <w:sz w:val="24"/>
          <w:szCs w:val="24"/>
          <w:lang w:val="en-US"/>
        </w:rPr>
        <w:t>Kouichi</w:t>
      </w:r>
      <w:proofErr w:type="spellEnd"/>
      <w:r w:rsidRPr="00AA58CC">
        <w:rPr>
          <w:rFonts w:ascii="Times New Roman" w:hAnsi="Times New Roman" w:cs="Times New Roman"/>
          <w:sz w:val="24"/>
          <w:szCs w:val="24"/>
          <w:lang w:val="en-US"/>
        </w:rPr>
        <w:t xml:space="preserve">; ARAI, Takeshi;  KOTANI, Kazuaki; FUNAHASHI, </w:t>
      </w:r>
      <w:proofErr w:type="spellStart"/>
      <w:r w:rsidRPr="00AA58CC">
        <w:rPr>
          <w:rFonts w:ascii="Times New Roman" w:hAnsi="Times New Roman" w:cs="Times New Roman"/>
          <w:sz w:val="24"/>
          <w:szCs w:val="24"/>
          <w:lang w:val="en-US"/>
        </w:rPr>
        <w:t>Tohru</w:t>
      </w:r>
      <w:proofErr w:type="spellEnd"/>
      <w:r w:rsidRPr="00AA58CC">
        <w:rPr>
          <w:rFonts w:ascii="Times New Roman" w:hAnsi="Times New Roman" w:cs="Times New Roman"/>
          <w:sz w:val="24"/>
          <w:szCs w:val="24"/>
          <w:lang w:val="en-US"/>
        </w:rPr>
        <w:t xml:space="preserve">; YAMASHITA, </w:t>
      </w:r>
      <w:proofErr w:type="spellStart"/>
      <w:r w:rsidRPr="00AA58CC">
        <w:rPr>
          <w:rFonts w:ascii="Times New Roman" w:hAnsi="Times New Roman" w:cs="Times New Roman"/>
          <w:sz w:val="24"/>
          <w:szCs w:val="24"/>
          <w:lang w:val="en-US"/>
        </w:rPr>
        <w:t>Shizuya</w:t>
      </w:r>
      <w:proofErr w:type="spellEnd"/>
      <w:r w:rsidRPr="00AA58CC">
        <w:rPr>
          <w:rFonts w:ascii="Times New Roman" w:hAnsi="Times New Roman" w:cs="Times New Roman"/>
          <w:sz w:val="24"/>
          <w:szCs w:val="24"/>
          <w:lang w:val="en-US"/>
        </w:rPr>
        <w:t xml:space="preserve">; MATSUZAWA, Yuji: </w:t>
      </w:r>
      <w:r w:rsidRPr="00AA58CC">
        <w:rPr>
          <w:rFonts w:ascii="Times New Roman" w:hAnsi="Times New Roman" w:cs="Times New Roman"/>
          <w:b/>
          <w:sz w:val="24"/>
          <w:szCs w:val="24"/>
          <w:lang w:val="en-US"/>
        </w:rPr>
        <w:t>Abdominal fat: standardized technique for measurement at CT.</w:t>
      </w:r>
      <w:r w:rsidRPr="00AA58CC">
        <w:rPr>
          <w:rFonts w:ascii="Times New Roman" w:hAnsi="Times New Roman" w:cs="Times New Roman"/>
          <w:sz w:val="24"/>
          <w:szCs w:val="24"/>
          <w:lang w:val="en-US"/>
        </w:rPr>
        <w:t xml:space="preserve"> </w:t>
      </w:r>
      <w:r w:rsidRPr="008C1A98">
        <w:rPr>
          <w:rFonts w:ascii="Times New Roman" w:hAnsi="Times New Roman" w:cs="Times New Roman"/>
          <w:sz w:val="24"/>
          <w:szCs w:val="24"/>
          <w:lang w:val="en-US"/>
        </w:rPr>
        <w:t>Osaka, Japan, 1999.</w:t>
      </w:r>
      <w:r w:rsidR="00EB560F" w:rsidRPr="008C1A98">
        <w:rPr>
          <w:rFonts w:ascii="Times New Roman" w:hAnsi="Times New Roman" w:cs="Times New Roman"/>
          <w:sz w:val="24"/>
          <w:szCs w:val="24"/>
          <w:lang w:val="en-US"/>
        </w:rPr>
        <w:t xml:space="preserve"> </w:t>
      </w:r>
    </w:p>
    <w:p w:rsidR="001F1C78" w:rsidRDefault="00674007" w:rsidP="001F1C78">
      <w:pPr>
        <w:spacing w:after="120" w:line="360" w:lineRule="auto"/>
        <w:jc w:val="both"/>
        <w:rPr>
          <w:rFonts w:ascii="Times New Roman" w:hAnsi="Times New Roman" w:cs="Times New Roman"/>
          <w:sz w:val="24"/>
          <w:szCs w:val="24"/>
          <w:lang w:val="en-US"/>
        </w:rPr>
      </w:pPr>
      <w:proofErr w:type="gramStart"/>
      <w:r w:rsidRPr="00674007">
        <w:rPr>
          <w:rFonts w:ascii="Times New Roman" w:hAnsi="Times New Roman" w:cs="Times New Roman"/>
          <w:sz w:val="24"/>
          <w:szCs w:val="24"/>
          <w:lang w:val="en-US"/>
        </w:rPr>
        <w:t xml:space="preserve">ZHANG, Xi-Wen; SONG, </w:t>
      </w:r>
      <w:proofErr w:type="spellStart"/>
      <w:r w:rsidRPr="00674007">
        <w:rPr>
          <w:rFonts w:ascii="Times New Roman" w:hAnsi="Times New Roman" w:cs="Times New Roman"/>
          <w:sz w:val="24"/>
          <w:szCs w:val="24"/>
          <w:lang w:val="en-US"/>
        </w:rPr>
        <w:t>Ji-Qiang</w:t>
      </w:r>
      <w:proofErr w:type="spellEnd"/>
      <w:r w:rsidRPr="00674007">
        <w:rPr>
          <w:rFonts w:ascii="Times New Roman" w:hAnsi="Times New Roman" w:cs="Times New Roman"/>
          <w:sz w:val="24"/>
          <w:szCs w:val="24"/>
          <w:lang w:val="en-US"/>
        </w:rPr>
        <w:t>; LYU, Michael R.;</w:t>
      </w:r>
      <w:r>
        <w:rPr>
          <w:rFonts w:ascii="Times New Roman" w:hAnsi="Times New Roman" w:cs="Times New Roman"/>
          <w:sz w:val="24"/>
          <w:szCs w:val="24"/>
          <w:lang w:val="en-US"/>
        </w:rPr>
        <w:t xml:space="preserve"> CAI, Shi-</w:t>
      </w:r>
      <w:proofErr w:type="spellStart"/>
      <w:r>
        <w:rPr>
          <w:rFonts w:ascii="Times New Roman" w:hAnsi="Times New Roman" w:cs="Times New Roman"/>
          <w:sz w:val="24"/>
          <w:szCs w:val="24"/>
          <w:lang w:val="en-US"/>
        </w:rPr>
        <w:t>Jie</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674007">
        <w:rPr>
          <w:rFonts w:ascii="Times New Roman" w:hAnsi="Times New Roman" w:cs="Times New Roman"/>
          <w:b/>
          <w:sz w:val="24"/>
          <w:szCs w:val="24"/>
          <w:lang w:val="en-US"/>
        </w:rPr>
        <w:t xml:space="preserve">Extraction of </w:t>
      </w:r>
      <w:proofErr w:type="spellStart"/>
      <w:r w:rsidRPr="00674007">
        <w:rPr>
          <w:rFonts w:ascii="Times New Roman" w:hAnsi="Times New Roman" w:cs="Times New Roman"/>
          <w:b/>
          <w:sz w:val="24"/>
          <w:szCs w:val="24"/>
          <w:lang w:val="en-US"/>
        </w:rPr>
        <w:t>karyocytes</w:t>
      </w:r>
      <w:proofErr w:type="spellEnd"/>
      <w:r w:rsidRPr="00674007">
        <w:rPr>
          <w:rFonts w:ascii="Times New Roman" w:hAnsi="Times New Roman" w:cs="Times New Roman"/>
          <w:b/>
          <w:sz w:val="24"/>
          <w:szCs w:val="24"/>
          <w:lang w:val="en-US"/>
        </w:rPr>
        <w:t xml:space="preserve"> and their components from microscopic bone marrow images based on regional color features</w:t>
      </w:r>
      <w:r>
        <w:rPr>
          <w:rFonts w:ascii="Times New Roman" w:hAnsi="Times New Roman" w:cs="Times New Roman"/>
          <w:sz w:val="24"/>
          <w:szCs w:val="24"/>
          <w:lang w:val="en-US"/>
        </w:rPr>
        <w:t xml:space="preserve">. </w:t>
      </w:r>
      <w:proofErr w:type="gramStart"/>
      <w:r w:rsidRPr="00674007">
        <w:rPr>
          <w:rFonts w:ascii="Times New Roman" w:hAnsi="Times New Roman" w:cs="Times New Roman"/>
          <w:sz w:val="24"/>
          <w:szCs w:val="24"/>
          <w:lang w:val="en-US"/>
        </w:rPr>
        <w:t>Pattern Recognition</w:t>
      </w:r>
      <w:r>
        <w:rPr>
          <w:rFonts w:ascii="Times New Roman" w:hAnsi="Times New Roman" w:cs="Times New Roman"/>
          <w:sz w:val="24"/>
          <w:szCs w:val="24"/>
          <w:lang w:val="en-US"/>
        </w:rPr>
        <w:t>, volume</w:t>
      </w:r>
      <w:r w:rsidRPr="00674007">
        <w:rPr>
          <w:rFonts w:ascii="Times New Roman" w:hAnsi="Times New Roman" w:cs="Times New Roman"/>
          <w:sz w:val="24"/>
          <w:szCs w:val="24"/>
          <w:lang w:val="en-US"/>
        </w:rPr>
        <w:t xml:space="preserve"> 37 (2004)</w:t>
      </w:r>
      <w:r>
        <w:rPr>
          <w:rFonts w:ascii="Times New Roman" w:hAnsi="Times New Roman" w:cs="Times New Roman"/>
          <w:sz w:val="24"/>
          <w:szCs w:val="24"/>
          <w:lang w:val="en-US"/>
        </w:rPr>
        <w:t>.</w:t>
      </w:r>
      <w:proofErr w:type="gramEnd"/>
    </w:p>
    <w:p w:rsidR="00B748E8" w:rsidRPr="00674007" w:rsidRDefault="00B748E8" w:rsidP="001F1C78">
      <w:pPr>
        <w:spacing w:after="120" w:line="360" w:lineRule="auto"/>
        <w:jc w:val="both"/>
        <w:rPr>
          <w:rFonts w:ascii="Times New Roman" w:hAnsi="Times New Roman" w:cs="Times New Roman"/>
          <w:sz w:val="24"/>
          <w:szCs w:val="24"/>
          <w:lang w:val="en-US"/>
        </w:rPr>
      </w:pPr>
    </w:p>
    <w:sectPr w:rsidR="00B748E8" w:rsidRPr="00674007" w:rsidSect="0069236F">
      <w:pgSz w:w="11907" w:h="16840" w:code="9"/>
      <w:pgMar w:top="1701" w:right="1134" w:bottom="1134" w:left="1701" w:header="720" w:footer="720" w:gutter="0"/>
      <w:pgNumType w:start="8"/>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851" w:rsidRDefault="00D87851" w:rsidP="00992421">
      <w:pPr>
        <w:spacing w:after="0" w:line="240" w:lineRule="auto"/>
      </w:pPr>
      <w:r>
        <w:separator/>
      </w:r>
    </w:p>
  </w:endnote>
  <w:endnote w:type="continuationSeparator" w:id="0">
    <w:p w:rsidR="00D87851" w:rsidRDefault="00D87851" w:rsidP="0099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64" w:rsidRDefault="00AB6D6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64" w:rsidRDefault="00AB6D6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64" w:rsidRDefault="00AB6D6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851" w:rsidRDefault="00D87851" w:rsidP="00992421">
      <w:pPr>
        <w:spacing w:after="0" w:line="240" w:lineRule="auto"/>
      </w:pPr>
      <w:r>
        <w:separator/>
      </w:r>
    </w:p>
  </w:footnote>
  <w:footnote w:type="continuationSeparator" w:id="0">
    <w:p w:rsidR="00D87851" w:rsidRDefault="00D87851" w:rsidP="00992421">
      <w:pPr>
        <w:spacing w:after="0" w:line="240" w:lineRule="auto"/>
      </w:pPr>
      <w:r>
        <w:continuationSeparator/>
      </w:r>
    </w:p>
  </w:footnote>
  <w:footnote w:id="1">
    <w:p w:rsidR="00AB6D64" w:rsidRPr="00791D21" w:rsidRDefault="00AB6D64" w:rsidP="0085096E">
      <w:pPr>
        <w:pStyle w:val="Textodenotaderodap"/>
        <w:jc w:val="both"/>
        <w:rPr>
          <w:rFonts w:ascii="Times New Roman" w:hAnsi="Times New Roman"/>
          <w:color w:val="FF0000"/>
          <w:sz w:val="22"/>
          <w:szCs w:val="22"/>
        </w:rPr>
      </w:pPr>
      <w:r w:rsidRPr="00791D21">
        <w:rPr>
          <w:rStyle w:val="Refdenotaderodap"/>
          <w:rFonts w:ascii="Times New Roman" w:hAnsi="Times New Roman"/>
        </w:rPr>
        <w:footnoteRef/>
      </w:r>
      <w:r w:rsidRPr="00EC23EB">
        <w:rPr>
          <w:rStyle w:val="Refdenotaderodap"/>
          <w:rFonts w:ascii="Times New Roman" w:hAnsi="Times New Roman"/>
        </w:rPr>
        <w:t xml:space="preserve"> </w:t>
      </w:r>
      <w:r w:rsidRPr="00924D71">
        <w:rPr>
          <w:rFonts w:ascii="Times New Roman" w:hAnsi="Times New Roman"/>
        </w:rPr>
        <w:t>Neste tipo de diabetes encontra-se a presença de insulina, porém</w:t>
      </w:r>
      <w:r>
        <w:rPr>
          <w:rFonts w:ascii="Times New Roman" w:hAnsi="Times New Roman"/>
        </w:rPr>
        <w:t>,</w:t>
      </w:r>
      <w:r w:rsidRPr="00924D71">
        <w:rPr>
          <w:rFonts w:ascii="Times New Roman" w:hAnsi="Times New Roman"/>
        </w:rPr>
        <w:t xml:space="preserve"> sua ação é dificultada pela obesidade, o que é conhecido como resistência, uma das causas da Hiperglicemia. Por ser pouco sintomático</w:t>
      </w:r>
      <w:r>
        <w:rPr>
          <w:rFonts w:ascii="Times New Roman" w:hAnsi="Times New Roman"/>
        </w:rPr>
        <w:t>,</w:t>
      </w:r>
      <w:r w:rsidRPr="00924D71">
        <w:rPr>
          <w:rFonts w:ascii="Times New Roman" w:hAnsi="Times New Roman"/>
        </w:rPr>
        <w:t xml:space="preserve"> o diabetes</w:t>
      </w:r>
      <w:r>
        <w:rPr>
          <w:rFonts w:ascii="Times New Roman" w:hAnsi="Times New Roman"/>
        </w:rPr>
        <w:t>,</w:t>
      </w:r>
      <w:r w:rsidRPr="00924D71">
        <w:rPr>
          <w:rFonts w:ascii="Times New Roman" w:hAnsi="Times New Roman"/>
        </w:rPr>
        <w:t xml:space="preserve"> na maioria das vezes</w:t>
      </w:r>
      <w:r>
        <w:rPr>
          <w:rFonts w:ascii="Times New Roman" w:hAnsi="Times New Roman"/>
        </w:rPr>
        <w:t>,</w:t>
      </w:r>
      <w:r w:rsidRPr="00924D71">
        <w:rPr>
          <w:rFonts w:ascii="Times New Roman" w:hAnsi="Times New Roman"/>
        </w:rPr>
        <w:t xml:space="preserve"> permanece por muitos anos sem diagnóstico e sem tratamento</w:t>
      </w:r>
      <w:r>
        <w:rPr>
          <w:rFonts w:ascii="Times New Roman" w:hAnsi="Times New Roman"/>
        </w:rPr>
        <w:t>,</w:t>
      </w:r>
      <w:r w:rsidRPr="00924D71">
        <w:rPr>
          <w:rFonts w:ascii="Times New Roman" w:hAnsi="Times New Roman"/>
        </w:rPr>
        <w:t xml:space="preserve"> o que favorece a ocorrência de suas complicações no coração e no cérebro. (Sociedade Brasileira de Diabetes, 2012</w:t>
      </w:r>
      <w:proofErr w:type="gramStart"/>
      <w:r w:rsidRPr="00924D71">
        <w:rPr>
          <w:rFonts w:ascii="Times New Roman" w:hAnsi="Times New Roman"/>
        </w:rPr>
        <w:t>)</w:t>
      </w:r>
      <w:proofErr w:type="gramEnd"/>
    </w:p>
  </w:footnote>
  <w:footnote w:id="2">
    <w:p w:rsidR="00AB6D64" w:rsidRPr="0005047A" w:rsidRDefault="00AB6D64" w:rsidP="00924D71">
      <w:pPr>
        <w:pStyle w:val="Textodenotaderodap"/>
        <w:jc w:val="both"/>
      </w:pPr>
      <w:r>
        <w:rPr>
          <w:rStyle w:val="Refdenotaderodap"/>
        </w:rPr>
        <w:footnoteRef/>
      </w:r>
      <w:r>
        <w:t xml:space="preserve"> </w:t>
      </w:r>
      <w:r w:rsidRPr="00DD79F8">
        <w:rPr>
          <w:rFonts w:ascii="Times New Roman" w:hAnsi="Times New Roman"/>
        </w:rPr>
        <w:t>Unidade de Hounsfield (</w:t>
      </w:r>
      <w:r>
        <w:rPr>
          <w:rFonts w:ascii="Times New Roman" w:hAnsi="Times New Roman"/>
        </w:rPr>
        <w:t>HU</w:t>
      </w:r>
      <w:r w:rsidRPr="00DD79F8">
        <w:rPr>
          <w:rFonts w:ascii="Times New Roman" w:hAnsi="Times New Roman"/>
        </w:rPr>
        <w:t xml:space="preserve">): Unidade de Hounsfield é o nome dado à escada de cinza criada por Godfrey </w:t>
      </w:r>
      <w:proofErr w:type="spellStart"/>
      <w:r w:rsidRPr="00DD79F8">
        <w:rPr>
          <w:rFonts w:ascii="Times New Roman" w:hAnsi="Times New Roman"/>
        </w:rPr>
        <w:t>Newbold</w:t>
      </w:r>
      <w:proofErr w:type="spellEnd"/>
      <w:r w:rsidRPr="00DD79F8">
        <w:rPr>
          <w:rFonts w:ascii="Times New Roman" w:hAnsi="Times New Roman"/>
        </w:rPr>
        <w:t xml:space="preserve"> Hounsfield, criador da tomografia computadorizada, criada em 1979</w:t>
      </w:r>
      <w:r w:rsidRPr="0005047A">
        <w:rPr>
          <w:rFonts w:ascii="Times New Roman" w:hAnsi="Times New Roman"/>
        </w:rPr>
        <w:t>. (</w:t>
      </w:r>
      <w:r>
        <w:rPr>
          <w:rFonts w:ascii="Times New Roman" w:hAnsi="Times New Roman"/>
        </w:rPr>
        <w:t>SOARES</w:t>
      </w:r>
      <w:r w:rsidRPr="0005047A">
        <w:rPr>
          <w:rFonts w:ascii="Times New Roman" w:hAnsi="Times New Roman"/>
        </w:rPr>
        <w:t xml:space="preserve"> </w:t>
      </w:r>
      <w:proofErr w:type="gramStart"/>
      <w:r w:rsidRPr="0005047A">
        <w:rPr>
          <w:rFonts w:ascii="Times New Roman" w:hAnsi="Times New Roman"/>
        </w:rPr>
        <w:t>et</w:t>
      </w:r>
      <w:proofErr w:type="gramEnd"/>
      <w:r w:rsidRPr="0005047A">
        <w:rPr>
          <w:rFonts w:ascii="Times New Roman" w:hAnsi="Times New Roman"/>
        </w:rPr>
        <w:t xml:space="preserve"> al</w:t>
      </w:r>
      <w:r>
        <w:rPr>
          <w:rFonts w:ascii="Times New Roman" w:hAnsi="Times New Roman"/>
        </w:rPr>
        <w:t>.</w:t>
      </w:r>
      <w:r w:rsidRPr="0005047A">
        <w:rPr>
          <w:rFonts w:ascii="Times New Roman" w:hAnsi="Times New Roman"/>
        </w:rPr>
        <w:t xml:space="preserve">, </w:t>
      </w:r>
      <w:r w:rsidRPr="00CB216A">
        <w:rPr>
          <w:rFonts w:ascii="Times New Roman" w:hAnsi="Times New Roman"/>
        </w:rPr>
        <w:t>2011</w:t>
      </w:r>
      <w:r w:rsidRPr="0005047A">
        <w:rPr>
          <w:rFonts w:ascii="Times New Roman" w:hAnsi="Times New Roman"/>
        </w:rPr>
        <w:t>).</w:t>
      </w:r>
    </w:p>
  </w:footnote>
  <w:footnote w:id="3">
    <w:p w:rsidR="00AB6D64" w:rsidRDefault="00AB6D64" w:rsidP="005A69CE">
      <w:pPr>
        <w:pStyle w:val="Textodenotaderodap"/>
        <w:jc w:val="both"/>
      </w:pPr>
      <w:r>
        <w:rPr>
          <w:rStyle w:val="Refdenotaderodap"/>
        </w:rPr>
        <w:footnoteRef/>
      </w:r>
      <w:r>
        <w:t xml:space="preserve"> </w:t>
      </w:r>
      <w:r w:rsidRPr="00134F7F">
        <w:rPr>
          <w:rFonts w:ascii="Times New Roman" w:hAnsi="Times New Roman"/>
        </w:rPr>
        <w:t>Segundo Reis (2007) a aplicação do filtro de LOG realça os componentes de alta intensidade, como</w:t>
      </w:r>
      <w:r>
        <w:rPr>
          <w:rFonts w:ascii="Times New Roman" w:hAnsi="Times New Roman"/>
        </w:rPr>
        <w:t>,</w:t>
      </w:r>
      <w:r w:rsidRPr="00134F7F">
        <w:rPr>
          <w:rFonts w:ascii="Times New Roman" w:hAnsi="Times New Roman"/>
        </w:rPr>
        <w:t xml:space="preserve"> por exemplo, as bordas, aumentando a diferença de intensidade da mesma para com o resto da imagem.</w:t>
      </w:r>
    </w:p>
  </w:footnote>
  <w:footnote w:id="4">
    <w:p w:rsidR="00AB6D64" w:rsidRPr="000F07D2" w:rsidRDefault="00AB6D64">
      <w:pPr>
        <w:pStyle w:val="Textodenotaderodap"/>
      </w:pPr>
      <w:r>
        <w:rPr>
          <w:rStyle w:val="Refdenotaderodap"/>
        </w:rPr>
        <w:footnoteRef/>
      </w:r>
      <w:r>
        <w:t xml:space="preserve"> </w:t>
      </w:r>
      <w:r w:rsidRPr="00134F7F">
        <w:rPr>
          <w:rFonts w:ascii="Times New Roman" w:hAnsi="Times New Roman"/>
        </w:rPr>
        <w:t xml:space="preserve">De acordo com Santos (2011), o </w:t>
      </w:r>
      <w:r w:rsidRPr="00134F7F">
        <w:rPr>
          <w:rFonts w:ascii="Times New Roman" w:hAnsi="Times New Roman"/>
          <w:i/>
        </w:rPr>
        <w:t>Negativo</w:t>
      </w:r>
      <w:r w:rsidRPr="00134F7F">
        <w:rPr>
          <w:rFonts w:ascii="Times New Roman" w:hAnsi="Times New Roman"/>
        </w:rPr>
        <w:t xml:space="preserve"> da imagem se d</w:t>
      </w:r>
      <w:r>
        <w:rPr>
          <w:rFonts w:ascii="Times New Roman" w:hAnsi="Times New Roman"/>
        </w:rPr>
        <w:t>á</w:t>
      </w:r>
      <w:r w:rsidRPr="00134F7F">
        <w:rPr>
          <w:rFonts w:ascii="Times New Roman" w:hAnsi="Times New Roman"/>
        </w:rPr>
        <w:t xml:space="preserve"> pela inversão dos valores, de modo que os pixels com baixo valor fiquem claros e os de valor mais alto fiquem escuros.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64" w:rsidRDefault="00AB6D6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843356"/>
      <w:docPartObj>
        <w:docPartGallery w:val="Page Numbers (Top of Page)"/>
        <w:docPartUnique/>
      </w:docPartObj>
    </w:sdtPr>
    <w:sdtContent>
      <w:p w:rsidR="00AB6D64" w:rsidRDefault="00AB6D64">
        <w:pPr>
          <w:pStyle w:val="Cabealho"/>
          <w:jc w:val="right"/>
        </w:pPr>
        <w:r>
          <w:fldChar w:fldCharType="begin"/>
        </w:r>
        <w:r>
          <w:instrText>PAGE   \* MERGEFORMAT</w:instrText>
        </w:r>
        <w:r>
          <w:fldChar w:fldCharType="separate"/>
        </w:r>
        <w:r w:rsidR="00BC354C">
          <w:rPr>
            <w:noProof/>
          </w:rPr>
          <w:t>74</w:t>
        </w:r>
        <w:r>
          <w:rPr>
            <w:noProof/>
          </w:rPr>
          <w:fldChar w:fldCharType="end"/>
        </w:r>
      </w:p>
    </w:sdtContent>
  </w:sdt>
  <w:p w:rsidR="00AB6D64" w:rsidRDefault="00AB6D6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64" w:rsidRDefault="00AB6D64">
    <w:pPr>
      <w:pStyle w:val="Cabealho"/>
    </w:pPr>
  </w:p>
  <w:p w:rsidR="00AB6D64" w:rsidRDefault="00AB6D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A22"/>
    <w:multiLevelType w:val="multilevel"/>
    <w:tmpl w:val="F1584C8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F97A36"/>
    <w:multiLevelType w:val="hybridMultilevel"/>
    <w:tmpl w:val="8CAE5FC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02761775"/>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B2685B"/>
    <w:multiLevelType w:val="hybridMultilevel"/>
    <w:tmpl w:val="7A9658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3B273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49B4F0A"/>
    <w:multiLevelType w:val="hybridMultilevel"/>
    <w:tmpl w:val="E256A9C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04F90632"/>
    <w:multiLevelType w:val="hybridMultilevel"/>
    <w:tmpl w:val="CD34F248"/>
    <w:lvl w:ilvl="0" w:tplc="04160001">
      <w:start w:val="1"/>
      <w:numFmt w:val="bullet"/>
      <w:lvlText w:val=""/>
      <w:lvlJc w:val="left"/>
      <w:pPr>
        <w:ind w:left="1776" w:hanging="360"/>
      </w:pPr>
      <w:rPr>
        <w:rFonts w:ascii="Symbol" w:hAnsi="Symbol" w:hint="default"/>
      </w:rPr>
    </w:lvl>
    <w:lvl w:ilvl="1" w:tplc="04160003">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7">
    <w:nsid w:val="05134E03"/>
    <w:multiLevelType w:val="hybridMultilevel"/>
    <w:tmpl w:val="2D465042"/>
    <w:lvl w:ilvl="0" w:tplc="0416000F">
      <w:start w:val="1"/>
      <w:numFmt w:val="decimal"/>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8">
    <w:nsid w:val="06187BE2"/>
    <w:multiLevelType w:val="hybridMultilevel"/>
    <w:tmpl w:val="DD2C96D4"/>
    <w:lvl w:ilvl="0" w:tplc="0416000F">
      <w:start w:val="1"/>
      <w:numFmt w:val="decimal"/>
      <w:lvlText w:val="%1."/>
      <w:lvlJc w:val="left"/>
      <w:pPr>
        <w:ind w:left="3204" w:hanging="360"/>
      </w:pPr>
    </w:lvl>
    <w:lvl w:ilvl="1" w:tplc="04160019" w:tentative="1">
      <w:start w:val="1"/>
      <w:numFmt w:val="lowerLetter"/>
      <w:lvlText w:val="%2."/>
      <w:lvlJc w:val="left"/>
      <w:pPr>
        <w:ind w:left="3924" w:hanging="360"/>
      </w:pPr>
    </w:lvl>
    <w:lvl w:ilvl="2" w:tplc="0416001B" w:tentative="1">
      <w:start w:val="1"/>
      <w:numFmt w:val="lowerRoman"/>
      <w:lvlText w:val="%3."/>
      <w:lvlJc w:val="right"/>
      <w:pPr>
        <w:ind w:left="4644" w:hanging="180"/>
      </w:pPr>
    </w:lvl>
    <w:lvl w:ilvl="3" w:tplc="0416000F" w:tentative="1">
      <w:start w:val="1"/>
      <w:numFmt w:val="decimal"/>
      <w:lvlText w:val="%4."/>
      <w:lvlJc w:val="left"/>
      <w:pPr>
        <w:ind w:left="5364" w:hanging="360"/>
      </w:pPr>
    </w:lvl>
    <w:lvl w:ilvl="4" w:tplc="04160019" w:tentative="1">
      <w:start w:val="1"/>
      <w:numFmt w:val="lowerLetter"/>
      <w:lvlText w:val="%5."/>
      <w:lvlJc w:val="left"/>
      <w:pPr>
        <w:ind w:left="6084" w:hanging="360"/>
      </w:pPr>
    </w:lvl>
    <w:lvl w:ilvl="5" w:tplc="0416001B" w:tentative="1">
      <w:start w:val="1"/>
      <w:numFmt w:val="lowerRoman"/>
      <w:lvlText w:val="%6."/>
      <w:lvlJc w:val="right"/>
      <w:pPr>
        <w:ind w:left="6804" w:hanging="180"/>
      </w:pPr>
    </w:lvl>
    <w:lvl w:ilvl="6" w:tplc="0416000F" w:tentative="1">
      <w:start w:val="1"/>
      <w:numFmt w:val="decimal"/>
      <w:lvlText w:val="%7."/>
      <w:lvlJc w:val="left"/>
      <w:pPr>
        <w:ind w:left="7524" w:hanging="360"/>
      </w:pPr>
    </w:lvl>
    <w:lvl w:ilvl="7" w:tplc="04160019" w:tentative="1">
      <w:start w:val="1"/>
      <w:numFmt w:val="lowerLetter"/>
      <w:lvlText w:val="%8."/>
      <w:lvlJc w:val="left"/>
      <w:pPr>
        <w:ind w:left="8244" w:hanging="360"/>
      </w:pPr>
    </w:lvl>
    <w:lvl w:ilvl="8" w:tplc="0416001B" w:tentative="1">
      <w:start w:val="1"/>
      <w:numFmt w:val="lowerRoman"/>
      <w:lvlText w:val="%9."/>
      <w:lvlJc w:val="right"/>
      <w:pPr>
        <w:ind w:left="8964" w:hanging="180"/>
      </w:pPr>
    </w:lvl>
  </w:abstractNum>
  <w:abstractNum w:abstractNumId="9">
    <w:nsid w:val="08F24AA8"/>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A1D1CB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E417F85"/>
    <w:multiLevelType w:val="hybridMultilevel"/>
    <w:tmpl w:val="C2F85AF0"/>
    <w:lvl w:ilvl="0" w:tplc="04160001">
      <w:start w:val="1"/>
      <w:numFmt w:val="bullet"/>
      <w:lvlText w:val=""/>
      <w:lvlJc w:val="left"/>
      <w:pPr>
        <w:ind w:left="2914" w:hanging="360"/>
      </w:pPr>
      <w:rPr>
        <w:rFonts w:ascii="Symbol" w:hAnsi="Symbol" w:hint="default"/>
      </w:rPr>
    </w:lvl>
    <w:lvl w:ilvl="1" w:tplc="04160003" w:tentative="1">
      <w:start w:val="1"/>
      <w:numFmt w:val="bullet"/>
      <w:lvlText w:val="o"/>
      <w:lvlJc w:val="left"/>
      <w:pPr>
        <w:ind w:left="3634" w:hanging="360"/>
      </w:pPr>
      <w:rPr>
        <w:rFonts w:ascii="Courier New" w:hAnsi="Courier New" w:cs="Courier New" w:hint="default"/>
      </w:rPr>
    </w:lvl>
    <w:lvl w:ilvl="2" w:tplc="04160005" w:tentative="1">
      <w:start w:val="1"/>
      <w:numFmt w:val="bullet"/>
      <w:lvlText w:val=""/>
      <w:lvlJc w:val="left"/>
      <w:pPr>
        <w:ind w:left="4354" w:hanging="360"/>
      </w:pPr>
      <w:rPr>
        <w:rFonts w:ascii="Wingdings" w:hAnsi="Wingdings" w:hint="default"/>
      </w:rPr>
    </w:lvl>
    <w:lvl w:ilvl="3" w:tplc="04160001" w:tentative="1">
      <w:start w:val="1"/>
      <w:numFmt w:val="bullet"/>
      <w:lvlText w:val=""/>
      <w:lvlJc w:val="left"/>
      <w:pPr>
        <w:ind w:left="5074" w:hanging="360"/>
      </w:pPr>
      <w:rPr>
        <w:rFonts w:ascii="Symbol" w:hAnsi="Symbol" w:hint="default"/>
      </w:rPr>
    </w:lvl>
    <w:lvl w:ilvl="4" w:tplc="04160003" w:tentative="1">
      <w:start w:val="1"/>
      <w:numFmt w:val="bullet"/>
      <w:lvlText w:val="o"/>
      <w:lvlJc w:val="left"/>
      <w:pPr>
        <w:ind w:left="5794" w:hanging="360"/>
      </w:pPr>
      <w:rPr>
        <w:rFonts w:ascii="Courier New" w:hAnsi="Courier New" w:cs="Courier New" w:hint="default"/>
      </w:rPr>
    </w:lvl>
    <w:lvl w:ilvl="5" w:tplc="04160005" w:tentative="1">
      <w:start w:val="1"/>
      <w:numFmt w:val="bullet"/>
      <w:lvlText w:val=""/>
      <w:lvlJc w:val="left"/>
      <w:pPr>
        <w:ind w:left="6514" w:hanging="360"/>
      </w:pPr>
      <w:rPr>
        <w:rFonts w:ascii="Wingdings" w:hAnsi="Wingdings" w:hint="default"/>
      </w:rPr>
    </w:lvl>
    <w:lvl w:ilvl="6" w:tplc="04160001" w:tentative="1">
      <w:start w:val="1"/>
      <w:numFmt w:val="bullet"/>
      <w:lvlText w:val=""/>
      <w:lvlJc w:val="left"/>
      <w:pPr>
        <w:ind w:left="7234" w:hanging="360"/>
      </w:pPr>
      <w:rPr>
        <w:rFonts w:ascii="Symbol" w:hAnsi="Symbol" w:hint="default"/>
      </w:rPr>
    </w:lvl>
    <w:lvl w:ilvl="7" w:tplc="04160003" w:tentative="1">
      <w:start w:val="1"/>
      <w:numFmt w:val="bullet"/>
      <w:lvlText w:val="o"/>
      <w:lvlJc w:val="left"/>
      <w:pPr>
        <w:ind w:left="7954" w:hanging="360"/>
      </w:pPr>
      <w:rPr>
        <w:rFonts w:ascii="Courier New" w:hAnsi="Courier New" w:cs="Courier New" w:hint="default"/>
      </w:rPr>
    </w:lvl>
    <w:lvl w:ilvl="8" w:tplc="04160005" w:tentative="1">
      <w:start w:val="1"/>
      <w:numFmt w:val="bullet"/>
      <w:lvlText w:val=""/>
      <w:lvlJc w:val="left"/>
      <w:pPr>
        <w:ind w:left="8674" w:hanging="360"/>
      </w:pPr>
      <w:rPr>
        <w:rFonts w:ascii="Wingdings" w:hAnsi="Wingdings" w:hint="default"/>
      </w:rPr>
    </w:lvl>
  </w:abstractNum>
  <w:abstractNum w:abstractNumId="12">
    <w:nsid w:val="11077D66"/>
    <w:multiLevelType w:val="hybridMultilevel"/>
    <w:tmpl w:val="EF9EFEF4"/>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3">
    <w:nsid w:val="12090878"/>
    <w:multiLevelType w:val="hybridMultilevel"/>
    <w:tmpl w:val="1464ACB0"/>
    <w:lvl w:ilvl="0" w:tplc="0416000F">
      <w:start w:val="1"/>
      <w:numFmt w:val="decimal"/>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4">
    <w:nsid w:val="15D95488"/>
    <w:multiLevelType w:val="multilevel"/>
    <w:tmpl w:val="4DB6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67D7E92"/>
    <w:multiLevelType w:val="hybridMultilevel"/>
    <w:tmpl w:val="DB4CB2AE"/>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6">
    <w:nsid w:val="184A08EB"/>
    <w:multiLevelType w:val="hybridMultilevel"/>
    <w:tmpl w:val="CF62888C"/>
    <w:lvl w:ilvl="0" w:tplc="229035C2">
      <w:start w:val="1"/>
      <w:numFmt w:val="lowerLetter"/>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17">
    <w:nsid w:val="1B77552E"/>
    <w:multiLevelType w:val="hybridMultilevel"/>
    <w:tmpl w:val="BEB604F0"/>
    <w:lvl w:ilvl="0" w:tplc="2E0E4B08">
      <w:start w:val="1"/>
      <w:numFmt w:val="lowerLetter"/>
      <w:lvlText w:val="%1)"/>
      <w:lvlJc w:val="left"/>
      <w:pPr>
        <w:ind w:left="2484" w:hanging="360"/>
      </w:pPr>
      <w:rPr>
        <w:rFonts w:hint="default"/>
      </w:rPr>
    </w:lvl>
    <w:lvl w:ilvl="1" w:tplc="04160019">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8">
    <w:nsid w:val="1F983B6F"/>
    <w:multiLevelType w:val="hybridMultilevel"/>
    <w:tmpl w:val="7DFC9A7A"/>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9">
    <w:nsid w:val="20127FC6"/>
    <w:multiLevelType w:val="hybridMultilevel"/>
    <w:tmpl w:val="2D50C35E"/>
    <w:lvl w:ilvl="0" w:tplc="0416000F">
      <w:start w:val="1"/>
      <w:numFmt w:val="decimal"/>
      <w:lvlText w:val="%1."/>
      <w:lvlJc w:val="left"/>
      <w:pPr>
        <w:ind w:left="2844" w:hanging="360"/>
      </w:p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abstractNum w:abstractNumId="20">
    <w:nsid w:val="23937880"/>
    <w:multiLevelType w:val="hybridMultilevel"/>
    <w:tmpl w:val="1A467750"/>
    <w:lvl w:ilvl="0" w:tplc="04160011">
      <w:start w:val="1"/>
      <w:numFmt w:val="decimal"/>
      <w:lvlText w:val="%1)"/>
      <w:lvlJc w:val="left"/>
      <w:pPr>
        <w:ind w:left="1584" w:hanging="360"/>
      </w:pPr>
    </w:lvl>
    <w:lvl w:ilvl="1" w:tplc="04160019" w:tentative="1">
      <w:start w:val="1"/>
      <w:numFmt w:val="lowerLetter"/>
      <w:lvlText w:val="%2."/>
      <w:lvlJc w:val="left"/>
      <w:pPr>
        <w:ind w:left="2304" w:hanging="360"/>
      </w:pPr>
    </w:lvl>
    <w:lvl w:ilvl="2" w:tplc="0416001B" w:tentative="1">
      <w:start w:val="1"/>
      <w:numFmt w:val="lowerRoman"/>
      <w:lvlText w:val="%3."/>
      <w:lvlJc w:val="right"/>
      <w:pPr>
        <w:ind w:left="3024" w:hanging="180"/>
      </w:pPr>
    </w:lvl>
    <w:lvl w:ilvl="3" w:tplc="0416000F" w:tentative="1">
      <w:start w:val="1"/>
      <w:numFmt w:val="decimal"/>
      <w:lvlText w:val="%4."/>
      <w:lvlJc w:val="left"/>
      <w:pPr>
        <w:ind w:left="3744" w:hanging="360"/>
      </w:pPr>
    </w:lvl>
    <w:lvl w:ilvl="4" w:tplc="04160019" w:tentative="1">
      <w:start w:val="1"/>
      <w:numFmt w:val="lowerLetter"/>
      <w:lvlText w:val="%5."/>
      <w:lvlJc w:val="left"/>
      <w:pPr>
        <w:ind w:left="4464" w:hanging="360"/>
      </w:pPr>
    </w:lvl>
    <w:lvl w:ilvl="5" w:tplc="0416001B" w:tentative="1">
      <w:start w:val="1"/>
      <w:numFmt w:val="lowerRoman"/>
      <w:lvlText w:val="%6."/>
      <w:lvlJc w:val="right"/>
      <w:pPr>
        <w:ind w:left="5184" w:hanging="180"/>
      </w:pPr>
    </w:lvl>
    <w:lvl w:ilvl="6" w:tplc="0416000F" w:tentative="1">
      <w:start w:val="1"/>
      <w:numFmt w:val="decimal"/>
      <w:lvlText w:val="%7."/>
      <w:lvlJc w:val="left"/>
      <w:pPr>
        <w:ind w:left="5904" w:hanging="360"/>
      </w:pPr>
    </w:lvl>
    <w:lvl w:ilvl="7" w:tplc="04160019" w:tentative="1">
      <w:start w:val="1"/>
      <w:numFmt w:val="lowerLetter"/>
      <w:lvlText w:val="%8."/>
      <w:lvlJc w:val="left"/>
      <w:pPr>
        <w:ind w:left="6624" w:hanging="360"/>
      </w:pPr>
    </w:lvl>
    <w:lvl w:ilvl="8" w:tplc="0416001B" w:tentative="1">
      <w:start w:val="1"/>
      <w:numFmt w:val="lowerRoman"/>
      <w:lvlText w:val="%9."/>
      <w:lvlJc w:val="right"/>
      <w:pPr>
        <w:ind w:left="7344" w:hanging="180"/>
      </w:pPr>
    </w:lvl>
  </w:abstractNum>
  <w:abstractNum w:abstractNumId="21">
    <w:nsid w:val="28D6493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44279A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304DB"/>
    <w:multiLevelType w:val="hybridMultilevel"/>
    <w:tmpl w:val="3286AE04"/>
    <w:lvl w:ilvl="0" w:tplc="475CE0A2">
      <w:start w:val="1"/>
      <w:numFmt w:val="lowerLetter"/>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24">
    <w:nsid w:val="43944554"/>
    <w:multiLevelType w:val="hybridMultilevel"/>
    <w:tmpl w:val="36A00358"/>
    <w:lvl w:ilvl="0" w:tplc="F7E49748">
      <w:start w:val="1"/>
      <w:numFmt w:val="lowerLetter"/>
      <w:lvlText w:val="%1)"/>
      <w:lvlJc w:val="left"/>
      <w:pPr>
        <w:ind w:left="3900" w:hanging="360"/>
      </w:pPr>
      <w:rPr>
        <w:rFonts w:hint="default"/>
      </w:r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25">
    <w:nsid w:val="444C60E3"/>
    <w:multiLevelType w:val="hybridMultilevel"/>
    <w:tmpl w:val="828E1F4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6">
    <w:nsid w:val="468B7F60"/>
    <w:multiLevelType w:val="hybridMultilevel"/>
    <w:tmpl w:val="F2D6C666"/>
    <w:lvl w:ilvl="0" w:tplc="116CE2DE">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27">
    <w:nsid w:val="4CD2659C"/>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CE70A27"/>
    <w:multiLevelType w:val="hybridMultilevel"/>
    <w:tmpl w:val="78DE7FDC"/>
    <w:lvl w:ilvl="0" w:tplc="0416000F">
      <w:start w:val="1"/>
      <w:numFmt w:val="decimal"/>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29">
    <w:nsid w:val="55AE29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7232CEF"/>
    <w:multiLevelType w:val="hybridMultilevel"/>
    <w:tmpl w:val="24202926"/>
    <w:lvl w:ilvl="0" w:tplc="0416000F">
      <w:start w:val="1"/>
      <w:numFmt w:val="decimal"/>
      <w:lvlText w:val="%1."/>
      <w:lvlJc w:val="left"/>
      <w:pPr>
        <w:ind w:left="1944" w:hanging="360"/>
      </w:p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31">
    <w:nsid w:val="597106E0"/>
    <w:multiLevelType w:val="hybridMultilevel"/>
    <w:tmpl w:val="E3B057D4"/>
    <w:lvl w:ilvl="0" w:tplc="0416000F">
      <w:start w:val="1"/>
      <w:numFmt w:val="decimal"/>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nsid w:val="6200559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F17D8D"/>
    <w:multiLevelType w:val="hybridMultilevel"/>
    <w:tmpl w:val="9B7C67F4"/>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4">
    <w:nsid w:val="7AF54E84"/>
    <w:multiLevelType w:val="hybridMultilevel"/>
    <w:tmpl w:val="BBAE7C56"/>
    <w:lvl w:ilvl="0" w:tplc="0416000F">
      <w:start w:val="1"/>
      <w:numFmt w:val="decimal"/>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5">
    <w:nsid w:val="7FD31BC7"/>
    <w:multiLevelType w:val="hybridMultilevel"/>
    <w:tmpl w:val="A372C714"/>
    <w:lvl w:ilvl="0" w:tplc="5492EE62">
      <w:start w:val="1"/>
      <w:numFmt w:val="lowerLetter"/>
      <w:lvlText w:val="%1)"/>
      <w:lvlJc w:val="left"/>
      <w:pPr>
        <w:ind w:left="2124" w:hanging="708"/>
      </w:pPr>
      <w:rPr>
        <w:rFonts w:hint="default"/>
      </w:r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num w:numId="1">
    <w:abstractNumId w:val="0"/>
  </w:num>
  <w:num w:numId="2">
    <w:abstractNumId w:val="13"/>
  </w:num>
  <w:num w:numId="3">
    <w:abstractNumId w:val="7"/>
  </w:num>
  <w:num w:numId="4">
    <w:abstractNumId w:val="2"/>
  </w:num>
  <w:num w:numId="5">
    <w:abstractNumId w:val="27"/>
  </w:num>
  <w:num w:numId="6">
    <w:abstractNumId w:val="22"/>
  </w:num>
  <w:num w:numId="7">
    <w:abstractNumId w:val="21"/>
  </w:num>
  <w:num w:numId="8">
    <w:abstractNumId w:val="9"/>
  </w:num>
  <w:num w:numId="9">
    <w:abstractNumId w:val="11"/>
  </w:num>
  <w:num w:numId="10">
    <w:abstractNumId w:val="6"/>
  </w:num>
  <w:num w:numId="11">
    <w:abstractNumId w:val="33"/>
  </w:num>
  <w:num w:numId="12">
    <w:abstractNumId w:val="10"/>
  </w:num>
  <w:num w:numId="13">
    <w:abstractNumId w:val="25"/>
  </w:num>
  <w:num w:numId="14">
    <w:abstractNumId w:val="12"/>
  </w:num>
  <w:num w:numId="15">
    <w:abstractNumId w:val="15"/>
  </w:num>
  <w:num w:numId="16">
    <w:abstractNumId w:val="1"/>
  </w:num>
  <w:num w:numId="17">
    <w:abstractNumId w:val="18"/>
  </w:num>
  <w:num w:numId="18">
    <w:abstractNumId w:val="29"/>
  </w:num>
  <w:num w:numId="19">
    <w:abstractNumId w:val="4"/>
  </w:num>
  <w:num w:numId="20">
    <w:abstractNumId w:val="32"/>
  </w:num>
  <w:num w:numId="21">
    <w:abstractNumId w:val="20"/>
  </w:num>
  <w:num w:numId="22">
    <w:abstractNumId w:val="34"/>
  </w:num>
  <w:num w:numId="23">
    <w:abstractNumId w:val="28"/>
  </w:num>
  <w:num w:numId="24">
    <w:abstractNumId w:val="19"/>
  </w:num>
  <w:num w:numId="25">
    <w:abstractNumId w:val="30"/>
  </w:num>
  <w:num w:numId="26">
    <w:abstractNumId w:val="31"/>
  </w:num>
  <w:num w:numId="27">
    <w:abstractNumId w:val="35"/>
  </w:num>
  <w:num w:numId="28">
    <w:abstractNumId w:val="3"/>
  </w:num>
  <w:num w:numId="29">
    <w:abstractNumId w:val="24"/>
  </w:num>
  <w:num w:numId="30">
    <w:abstractNumId w:val="16"/>
  </w:num>
  <w:num w:numId="31">
    <w:abstractNumId w:val="23"/>
  </w:num>
  <w:num w:numId="32">
    <w:abstractNumId w:val="26"/>
  </w:num>
  <w:num w:numId="33">
    <w:abstractNumId w:val="17"/>
  </w:num>
  <w:num w:numId="34">
    <w:abstractNumId w:val="14"/>
  </w:num>
  <w:num w:numId="35">
    <w:abstractNumId w:val="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7BD0"/>
    <w:rsid w:val="00000203"/>
    <w:rsid w:val="0000026C"/>
    <w:rsid w:val="0000138C"/>
    <w:rsid w:val="00002D79"/>
    <w:rsid w:val="000040A9"/>
    <w:rsid w:val="00007694"/>
    <w:rsid w:val="00011169"/>
    <w:rsid w:val="00013A96"/>
    <w:rsid w:val="00014FC3"/>
    <w:rsid w:val="00017950"/>
    <w:rsid w:val="00020B32"/>
    <w:rsid w:val="000216F3"/>
    <w:rsid w:val="00024BD9"/>
    <w:rsid w:val="00026E8A"/>
    <w:rsid w:val="00027173"/>
    <w:rsid w:val="00032C13"/>
    <w:rsid w:val="00033E54"/>
    <w:rsid w:val="00040170"/>
    <w:rsid w:val="00042150"/>
    <w:rsid w:val="00043A3D"/>
    <w:rsid w:val="00043B23"/>
    <w:rsid w:val="0005047A"/>
    <w:rsid w:val="0005219E"/>
    <w:rsid w:val="000524D2"/>
    <w:rsid w:val="00060606"/>
    <w:rsid w:val="00061434"/>
    <w:rsid w:val="00061D4B"/>
    <w:rsid w:val="00070962"/>
    <w:rsid w:val="000731EF"/>
    <w:rsid w:val="00074119"/>
    <w:rsid w:val="000766C6"/>
    <w:rsid w:val="00077E85"/>
    <w:rsid w:val="0008038E"/>
    <w:rsid w:val="000822F1"/>
    <w:rsid w:val="000868EC"/>
    <w:rsid w:val="000906E1"/>
    <w:rsid w:val="000921ED"/>
    <w:rsid w:val="00095306"/>
    <w:rsid w:val="000A1348"/>
    <w:rsid w:val="000A14F3"/>
    <w:rsid w:val="000A14F4"/>
    <w:rsid w:val="000A1C46"/>
    <w:rsid w:val="000A2ABD"/>
    <w:rsid w:val="000A2DEC"/>
    <w:rsid w:val="000A56D0"/>
    <w:rsid w:val="000A6CE3"/>
    <w:rsid w:val="000B124B"/>
    <w:rsid w:val="000C1F50"/>
    <w:rsid w:val="000C20E0"/>
    <w:rsid w:val="000C2BB2"/>
    <w:rsid w:val="000C4353"/>
    <w:rsid w:val="000C476F"/>
    <w:rsid w:val="000C5D52"/>
    <w:rsid w:val="000C65E9"/>
    <w:rsid w:val="000D0423"/>
    <w:rsid w:val="000D36F7"/>
    <w:rsid w:val="000D418D"/>
    <w:rsid w:val="000E254A"/>
    <w:rsid w:val="000E4165"/>
    <w:rsid w:val="000E4531"/>
    <w:rsid w:val="000E4896"/>
    <w:rsid w:val="000E4DD6"/>
    <w:rsid w:val="000E4FFD"/>
    <w:rsid w:val="000E7CF7"/>
    <w:rsid w:val="000F07D2"/>
    <w:rsid w:val="000F158E"/>
    <w:rsid w:val="000F3DBD"/>
    <w:rsid w:val="000F502C"/>
    <w:rsid w:val="001000EF"/>
    <w:rsid w:val="0010271C"/>
    <w:rsid w:val="0010383F"/>
    <w:rsid w:val="0010397E"/>
    <w:rsid w:val="00106E97"/>
    <w:rsid w:val="00107BC0"/>
    <w:rsid w:val="00110EAE"/>
    <w:rsid w:val="00111705"/>
    <w:rsid w:val="001168CD"/>
    <w:rsid w:val="00121A53"/>
    <w:rsid w:val="00122EE5"/>
    <w:rsid w:val="00125196"/>
    <w:rsid w:val="00126BC8"/>
    <w:rsid w:val="00132768"/>
    <w:rsid w:val="00134F7F"/>
    <w:rsid w:val="00135205"/>
    <w:rsid w:val="001423B4"/>
    <w:rsid w:val="00143A9E"/>
    <w:rsid w:val="0014469D"/>
    <w:rsid w:val="00146BF5"/>
    <w:rsid w:val="00147519"/>
    <w:rsid w:val="00147871"/>
    <w:rsid w:val="00150ABC"/>
    <w:rsid w:val="00150D92"/>
    <w:rsid w:val="001534EA"/>
    <w:rsid w:val="00153C28"/>
    <w:rsid w:val="00154CF2"/>
    <w:rsid w:val="00155630"/>
    <w:rsid w:val="00155C27"/>
    <w:rsid w:val="001561B0"/>
    <w:rsid w:val="00156F07"/>
    <w:rsid w:val="00157D6E"/>
    <w:rsid w:val="001603A0"/>
    <w:rsid w:val="00160C53"/>
    <w:rsid w:val="001658C6"/>
    <w:rsid w:val="001661FF"/>
    <w:rsid w:val="001667DF"/>
    <w:rsid w:val="001668A2"/>
    <w:rsid w:val="001705DC"/>
    <w:rsid w:val="001718D0"/>
    <w:rsid w:val="00184557"/>
    <w:rsid w:val="00186187"/>
    <w:rsid w:val="00186EED"/>
    <w:rsid w:val="00190825"/>
    <w:rsid w:val="00195FF9"/>
    <w:rsid w:val="0019714C"/>
    <w:rsid w:val="00197ABD"/>
    <w:rsid w:val="001A07F1"/>
    <w:rsid w:val="001A1CBF"/>
    <w:rsid w:val="001A260C"/>
    <w:rsid w:val="001A5D08"/>
    <w:rsid w:val="001B0976"/>
    <w:rsid w:val="001B3CAF"/>
    <w:rsid w:val="001B47B9"/>
    <w:rsid w:val="001B4D84"/>
    <w:rsid w:val="001B578D"/>
    <w:rsid w:val="001B6600"/>
    <w:rsid w:val="001B672E"/>
    <w:rsid w:val="001B7409"/>
    <w:rsid w:val="001C35F6"/>
    <w:rsid w:val="001C3E40"/>
    <w:rsid w:val="001C4A56"/>
    <w:rsid w:val="001C5F72"/>
    <w:rsid w:val="001D4680"/>
    <w:rsid w:val="001D6E59"/>
    <w:rsid w:val="001D7593"/>
    <w:rsid w:val="001D7703"/>
    <w:rsid w:val="001E13AA"/>
    <w:rsid w:val="001F01EA"/>
    <w:rsid w:val="001F1C78"/>
    <w:rsid w:val="001F4B37"/>
    <w:rsid w:val="001F5ED5"/>
    <w:rsid w:val="001F60D8"/>
    <w:rsid w:val="00202AFD"/>
    <w:rsid w:val="00203CA4"/>
    <w:rsid w:val="00205D1D"/>
    <w:rsid w:val="00205F24"/>
    <w:rsid w:val="00211A56"/>
    <w:rsid w:val="00211A74"/>
    <w:rsid w:val="00214682"/>
    <w:rsid w:val="00215E0C"/>
    <w:rsid w:val="0021676D"/>
    <w:rsid w:val="00216DC1"/>
    <w:rsid w:val="002208FE"/>
    <w:rsid w:val="002213F7"/>
    <w:rsid w:val="002218D6"/>
    <w:rsid w:val="00221A52"/>
    <w:rsid w:val="002222A3"/>
    <w:rsid w:val="00223DBD"/>
    <w:rsid w:val="00224765"/>
    <w:rsid w:val="00235DD1"/>
    <w:rsid w:val="00237BCA"/>
    <w:rsid w:val="00240E20"/>
    <w:rsid w:val="002421EF"/>
    <w:rsid w:val="00244E3D"/>
    <w:rsid w:val="00245574"/>
    <w:rsid w:val="002506DE"/>
    <w:rsid w:val="00254170"/>
    <w:rsid w:val="00255268"/>
    <w:rsid w:val="00256F92"/>
    <w:rsid w:val="00257313"/>
    <w:rsid w:val="002637E7"/>
    <w:rsid w:val="00263F6B"/>
    <w:rsid w:val="002706ED"/>
    <w:rsid w:val="00271FC4"/>
    <w:rsid w:val="00273282"/>
    <w:rsid w:val="002866EE"/>
    <w:rsid w:val="00286880"/>
    <w:rsid w:val="00286C6C"/>
    <w:rsid w:val="00286C9D"/>
    <w:rsid w:val="00294610"/>
    <w:rsid w:val="00294620"/>
    <w:rsid w:val="00294DBE"/>
    <w:rsid w:val="00295E74"/>
    <w:rsid w:val="002A4967"/>
    <w:rsid w:val="002A4CA8"/>
    <w:rsid w:val="002B0078"/>
    <w:rsid w:val="002B0E25"/>
    <w:rsid w:val="002B22C6"/>
    <w:rsid w:val="002B3695"/>
    <w:rsid w:val="002B3761"/>
    <w:rsid w:val="002B7BD0"/>
    <w:rsid w:val="002C0405"/>
    <w:rsid w:val="002C337E"/>
    <w:rsid w:val="002C47D9"/>
    <w:rsid w:val="002C4CBF"/>
    <w:rsid w:val="002C4F06"/>
    <w:rsid w:val="002C5AB7"/>
    <w:rsid w:val="002C5F93"/>
    <w:rsid w:val="002C5FB1"/>
    <w:rsid w:val="002C7B70"/>
    <w:rsid w:val="002D2835"/>
    <w:rsid w:val="002D2F4F"/>
    <w:rsid w:val="002D5552"/>
    <w:rsid w:val="002D5B83"/>
    <w:rsid w:val="002E6763"/>
    <w:rsid w:val="002F449F"/>
    <w:rsid w:val="002F7696"/>
    <w:rsid w:val="002F7D9D"/>
    <w:rsid w:val="0030124E"/>
    <w:rsid w:val="00306F28"/>
    <w:rsid w:val="00307450"/>
    <w:rsid w:val="00307DE6"/>
    <w:rsid w:val="0031044D"/>
    <w:rsid w:val="003137FC"/>
    <w:rsid w:val="003149D4"/>
    <w:rsid w:val="00316F53"/>
    <w:rsid w:val="0032017F"/>
    <w:rsid w:val="00323729"/>
    <w:rsid w:val="00323802"/>
    <w:rsid w:val="003268B0"/>
    <w:rsid w:val="00331607"/>
    <w:rsid w:val="0033229A"/>
    <w:rsid w:val="003335DB"/>
    <w:rsid w:val="00343489"/>
    <w:rsid w:val="00344112"/>
    <w:rsid w:val="0034510E"/>
    <w:rsid w:val="00350DCB"/>
    <w:rsid w:val="0035206B"/>
    <w:rsid w:val="00352AD3"/>
    <w:rsid w:val="00362802"/>
    <w:rsid w:val="00362B71"/>
    <w:rsid w:val="003663FF"/>
    <w:rsid w:val="003714DB"/>
    <w:rsid w:val="0037461F"/>
    <w:rsid w:val="00382F71"/>
    <w:rsid w:val="00387698"/>
    <w:rsid w:val="00387A3B"/>
    <w:rsid w:val="00394CA2"/>
    <w:rsid w:val="003958CC"/>
    <w:rsid w:val="00396411"/>
    <w:rsid w:val="003A35E2"/>
    <w:rsid w:val="003A3AC2"/>
    <w:rsid w:val="003A5952"/>
    <w:rsid w:val="003A5DD5"/>
    <w:rsid w:val="003B033D"/>
    <w:rsid w:val="003B03D3"/>
    <w:rsid w:val="003B77F1"/>
    <w:rsid w:val="003C26C5"/>
    <w:rsid w:val="003C4164"/>
    <w:rsid w:val="003C66A9"/>
    <w:rsid w:val="003C6E90"/>
    <w:rsid w:val="003D2918"/>
    <w:rsid w:val="003D5BFC"/>
    <w:rsid w:val="003D710E"/>
    <w:rsid w:val="003D7A6C"/>
    <w:rsid w:val="003E09D8"/>
    <w:rsid w:val="003E6018"/>
    <w:rsid w:val="003E7365"/>
    <w:rsid w:val="003E79A8"/>
    <w:rsid w:val="003F0A87"/>
    <w:rsid w:val="003F3951"/>
    <w:rsid w:val="003F6A3B"/>
    <w:rsid w:val="003F7336"/>
    <w:rsid w:val="0040074C"/>
    <w:rsid w:val="0040117C"/>
    <w:rsid w:val="00402018"/>
    <w:rsid w:val="00402B63"/>
    <w:rsid w:val="00403152"/>
    <w:rsid w:val="00405631"/>
    <w:rsid w:val="004058AF"/>
    <w:rsid w:val="00407CFA"/>
    <w:rsid w:val="00413678"/>
    <w:rsid w:val="004206D5"/>
    <w:rsid w:val="00422D75"/>
    <w:rsid w:val="00425A51"/>
    <w:rsid w:val="00426DC6"/>
    <w:rsid w:val="004270B0"/>
    <w:rsid w:val="00434483"/>
    <w:rsid w:val="00436289"/>
    <w:rsid w:val="00443467"/>
    <w:rsid w:val="00444CDC"/>
    <w:rsid w:val="00444DEC"/>
    <w:rsid w:val="00444EAF"/>
    <w:rsid w:val="00446BB6"/>
    <w:rsid w:val="00447588"/>
    <w:rsid w:val="00447A71"/>
    <w:rsid w:val="00454508"/>
    <w:rsid w:val="00454FCA"/>
    <w:rsid w:val="0045513E"/>
    <w:rsid w:val="00455EB2"/>
    <w:rsid w:val="00460EA6"/>
    <w:rsid w:val="004619D8"/>
    <w:rsid w:val="00464526"/>
    <w:rsid w:val="00466B75"/>
    <w:rsid w:val="004670AD"/>
    <w:rsid w:val="00472326"/>
    <w:rsid w:val="00480228"/>
    <w:rsid w:val="00480381"/>
    <w:rsid w:val="00480563"/>
    <w:rsid w:val="004871B3"/>
    <w:rsid w:val="004873B9"/>
    <w:rsid w:val="00487434"/>
    <w:rsid w:val="004907C1"/>
    <w:rsid w:val="00491201"/>
    <w:rsid w:val="00491A7D"/>
    <w:rsid w:val="00493BB0"/>
    <w:rsid w:val="004940AE"/>
    <w:rsid w:val="00496E63"/>
    <w:rsid w:val="004A1D95"/>
    <w:rsid w:val="004B08EB"/>
    <w:rsid w:val="004B1EB1"/>
    <w:rsid w:val="004B5568"/>
    <w:rsid w:val="004B7A13"/>
    <w:rsid w:val="004C0FBF"/>
    <w:rsid w:val="004C1742"/>
    <w:rsid w:val="004C435B"/>
    <w:rsid w:val="004C4915"/>
    <w:rsid w:val="004C7497"/>
    <w:rsid w:val="004C7612"/>
    <w:rsid w:val="004C7BBD"/>
    <w:rsid w:val="004D24C8"/>
    <w:rsid w:val="004D32D5"/>
    <w:rsid w:val="004D4D97"/>
    <w:rsid w:val="004E022F"/>
    <w:rsid w:val="004E349D"/>
    <w:rsid w:val="004F04A3"/>
    <w:rsid w:val="004F1FA7"/>
    <w:rsid w:val="004F204C"/>
    <w:rsid w:val="004F6188"/>
    <w:rsid w:val="00501537"/>
    <w:rsid w:val="00503CC8"/>
    <w:rsid w:val="00506DD4"/>
    <w:rsid w:val="005075EE"/>
    <w:rsid w:val="005078B6"/>
    <w:rsid w:val="00512341"/>
    <w:rsid w:val="005139B5"/>
    <w:rsid w:val="00516D67"/>
    <w:rsid w:val="005219AF"/>
    <w:rsid w:val="0052230A"/>
    <w:rsid w:val="00526D18"/>
    <w:rsid w:val="00526FCE"/>
    <w:rsid w:val="00530133"/>
    <w:rsid w:val="00530698"/>
    <w:rsid w:val="00531A45"/>
    <w:rsid w:val="00532F65"/>
    <w:rsid w:val="00535B02"/>
    <w:rsid w:val="00540041"/>
    <w:rsid w:val="00540D2F"/>
    <w:rsid w:val="0054104F"/>
    <w:rsid w:val="00547E60"/>
    <w:rsid w:val="0055073A"/>
    <w:rsid w:val="00556AA7"/>
    <w:rsid w:val="00556FB9"/>
    <w:rsid w:val="005576E4"/>
    <w:rsid w:val="005641F4"/>
    <w:rsid w:val="0056567C"/>
    <w:rsid w:val="00566274"/>
    <w:rsid w:val="00566394"/>
    <w:rsid w:val="005666E5"/>
    <w:rsid w:val="00567B6C"/>
    <w:rsid w:val="00571B8B"/>
    <w:rsid w:val="0057264F"/>
    <w:rsid w:val="00572E0F"/>
    <w:rsid w:val="00577507"/>
    <w:rsid w:val="00580DF7"/>
    <w:rsid w:val="005830B7"/>
    <w:rsid w:val="0058667B"/>
    <w:rsid w:val="005878BD"/>
    <w:rsid w:val="00593AA6"/>
    <w:rsid w:val="005944FF"/>
    <w:rsid w:val="005945EE"/>
    <w:rsid w:val="00596CA8"/>
    <w:rsid w:val="005A0457"/>
    <w:rsid w:val="005A3F5C"/>
    <w:rsid w:val="005A69CE"/>
    <w:rsid w:val="005A76F3"/>
    <w:rsid w:val="005B2384"/>
    <w:rsid w:val="005B253B"/>
    <w:rsid w:val="005B5829"/>
    <w:rsid w:val="005B67AF"/>
    <w:rsid w:val="005C3C8D"/>
    <w:rsid w:val="005C4295"/>
    <w:rsid w:val="005C7084"/>
    <w:rsid w:val="005C7817"/>
    <w:rsid w:val="005D1E4F"/>
    <w:rsid w:val="005D621E"/>
    <w:rsid w:val="005E16D3"/>
    <w:rsid w:val="005E37D0"/>
    <w:rsid w:val="005E43B8"/>
    <w:rsid w:val="005E66B2"/>
    <w:rsid w:val="005F2D44"/>
    <w:rsid w:val="005F6892"/>
    <w:rsid w:val="005F745C"/>
    <w:rsid w:val="005F7D90"/>
    <w:rsid w:val="006077E8"/>
    <w:rsid w:val="00607BC9"/>
    <w:rsid w:val="00610572"/>
    <w:rsid w:val="00610F91"/>
    <w:rsid w:val="006127E7"/>
    <w:rsid w:val="006132A6"/>
    <w:rsid w:val="00614005"/>
    <w:rsid w:val="006149C7"/>
    <w:rsid w:val="00616BB0"/>
    <w:rsid w:val="006179E8"/>
    <w:rsid w:val="006211E9"/>
    <w:rsid w:val="00622F88"/>
    <w:rsid w:val="006310DB"/>
    <w:rsid w:val="0063203A"/>
    <w:rsid w:val="00633421"/>
    <w:rsid w:val="006357FF"/>
    <w:rsid w:val="00636EAA"/>
    <w:rsid w:val="006408E7"/>
    <w:rsid w:val="00640BCA"/>
    <w:rsid w:val="00641E19"/>
    <w:rsid w:val="00642F1D"/>
    <w:rsid w:val="00643582"/>
    <w:rsid w:val="0064375E"/>
    <w:rsid w:val="00643A0C"/>
    <w:rsid w:val="006533A8"/>
    <w:rsid w:val="0065530A"/>
    <w:rsid w:val="00656FD4"/>
    <w:rsid w:val="0065758E"/>
    <w:rsid w:val="006609F3"/>
    <w:rsid w:val="00661601"/>
    <w:rsid w:val="00662722"/>
    <w:rsid w:val="00664037"/>
    <w:rsid w:val="0066737A"/>
    <w:rsid w:val="00670853"/>
    <w:rsid w:val="006717EC"/>
    <w:rsid w:val="00673E05"/>
    <w:rsid w:val="00674007"/>
    <w:rsid w:val="00674123"/>
    <w:rsid w:val="0067443C"/>
    <w:rsid w:val="0068215E"/>
    <w:rsid w:val="00682B73"/>
    <w:rsid w:val="00684DEB"/>
    <w:rsid w:val="0068563A"/>
    <w:rsid w:val="00687D06"/>
    <w:rsid w:val="0069236F"/>
    <w:rsid w:val="00692E63"/>
    <w:rsid w:val="00694D57"/>
    <w:rsid w:val="0069529F"/>
    <w:rsid w:val="00695F28"/>
    <w:rsid w:val="006A26A8"/>
    <w:rsid w:val="006A3F46"/>
    <w:rsid w:val="006A465B"/>
    <w:rsid w:val="006A7683"/>
    <w:rsid w:val="006A7B9C"/>
    <w:rsid w:val="006B0311"/>
    <w:rsid w:val="006B1E5E"/>
    <w:rsid w:val="006B390F"/>
    <w:rsid w:val="006B6D37"/>
    <w:rsid w:val="006C428C"/>
    <w:rsid w:val="006C5FE1"/>
    <w:rsid w:val="006C7D69"/>
    <w:rsid w:val="006D37D0"/>
    <w:rsid w:val="006D51F7"/>
    <w:rsid w:val="006D6207"/>
    <w:rsid w:val="006E43DC"/>
    <w:rsid w:val="006F18E4"/>
    <w:rsid w:val="006F3138"/>
    <w:rsid w:val="00700219"/>
    <w:rsid w:val="0070492F"/>
    <w:rsid w:val="007077AA"/>
    <w:rsid w:val="007114DF"/>
    <w:rsid w:val="007121A9"/>
    <w:rsid w:val="007137EA"/>
    <w:rsid w:val="00714DB2"/>
    <w:rsid w:val="007177A5"/>
    <w:rsid w:val="00721FB7"/>
    <w:rsid w:val="00735092"/>
    <w:rsid w:val="00735DAA"/>
    <w:rsid w:val="007364EC"/>
    <w:rsid w:val="007425C1"/>
    <w:rsid w:val="00742F14"/>
    <w:rsid w:val="0074437B"/>
    <w:rsid w:val="0074480A"/>
    <w:rsid w:val="007459AD"/>
    <w:rsid w:val="00745A6F"/>
    <w:rsid w:val="00746058"/>
    <w:rsid w:val="0075160D"/>
    <w:rsid w:val="00752264"/>
    <w:rsid w:val="007530CB"/>
    <w:rsid w:val="00753D54"/>
    <w:rsid w:val="00754B8F"/>
    <w:rsid w:val="00755542"/>
    <w:rsid w:val="0075787A"/>
    <w:rsid w:val="00760358"/>
    <w:rsid w:val="00760AE8"/>
    <w:rsid w:val="00761688"/>
    <w:rsid w:val="00762545"/>
    <w:rsid w:val="00763D3F"/>
    <w:rsid w:val="0076440A"/>
    <w:rsid w:val="00764FF4"/>
    <w:rsid w:val="00772126"/>
    <w:rsid w:val="00774E0B"/>
    <w:rsid w:val="00775024"/>
    <w:rsid w:val="00775DC8"/>
    <w:rsid w:val="00775F09"/>
    <w:rsid w:val="007766F1"/>
    <w:rsid w:val="00783DD2"/>
    <w:rsid w:val="00791D21"/>
    <w:rsid w:val="00793841"/>
    <w:rsid w:val="007965A4"/>
    <w:rsid w:val="007A0861"/>
    <w:rsid w:val="007A2185"/>
    <w:rsid w:val="007A4C69"/>
    <w:rsid w:val="007A545F"/>
    <w:rsid w:val="007B01C1"/>
    <w:rsid w:val="007B2B49"/>
    <w:rsid w:val="007B334A"/>
    <w:rsid w:val="007B4B38"/>
    <w:rsid w:val="007C0EEF"/>
    <w:rsid w:val="007C2B67"/>
    <w:rsid w:val="007C2FBA"/>
    <w:rsid w:val="007C51AA"/>
    <w:rsid w:val="007C565E"/>
    <w:rsid w:val="007D0A82"/>
    <w:rsid w:val="007D31C8"/>
    <w:rsid w:val="007D49B8"/>
    <w:rsid w:val="007D56D6"/>
    <w:rsid w:val="007D7E79"/>
    <w:rsid w:val="007E424D"/>
    <w:rsid w:val="007E4740"/>
    <w:rsid w:val="007E4790"/>
    <w:rsid w:val="007F0399"/>
    <w:rsid w:val="007F0A7F"/>
    <w:rsid w:val="007F10D4"/>
    <w:rsid w:val="007F26C2"/>
    <w:rsid w:val="007F3C61"/>
    <w:rsid w:val="007F5B7F"/>
    <w:rsid w:val="007F5CC3"/>
    <w:rsid w:val="007F5D1B"/>
    <w:rsid w:val="007F728D"/>
    <w:rsid w:val="007F763F"/>
    <w:rsid w:val="00801C9A"/>
    <w:rsid w:val="00802119"/>
    <w:rsid w:val="008029FA"/>
    <w:rsid w:val="00802CB0"/>
    <w:rsid w:val="00803FA3"/>
    <w:rsid w:val="008068A9"/>
    <w:rsid w:val="00807D13"/>
    <w:rsid w:val="00811231"/>
    <w:rsid w:val="00811F0F"/>
    <w:rsid w:val="008121F9"/>
    <w:rsid w:val="00815560"/>
    <w:rsid w:val="008167EC"/>
    <w:rsid w:val="00817541"/>
    <w:rsid w:val="00824C6E"/>
    <w:rsid w:val="00825318"/>
    <w:rsid w:val="00825F3E"/>
    <w:rsid w:val="00830359"/>
    <w:rsid w:val="008374E2"/>
    <w:rsid w:val="00844ECF"/>
    <w:rsid w:val="008455A5"/>
    <w:rsid w:val="00847084"/>
    <w:rsid w:val="008477BD"/>
    <w:rsid w:val="008477BF"/>
    <w:rsid w:val="0085096E"/>
    <w:rsid w:val="00854C5D"/>
    <w:rsid w:val="00854EC4"/>
    <w:rsid w:val="00860D42"/>
    <w:rsid w:val="00863429"/>
    <w:rsid w:val="00865A4D"/>
    <w:rsid w:val="00865F56"/>
    <w:rsid w:val="00866A88"/>
    <w:rsid w:val="008733BE"/>
    <w:rsid w:val="008757C2"/>
    <w:rsid w:val="00876687"/>
    <w:rsid w:val="00876FD2"/>
    <w:rsid w:val="00881CF1"/>
    <w:rsid w:val="00884C86"/>
    <w:rsid w:val="008856D9"/>
    <w:rsid w:val="0088578B"/>
    <w:rsid w:val="00890696"/>
    <w:rsid w:val="00890ABC"/>
    <w:rsid w:val="008958CF"/>
    <w:rsid w:val="00896915"/>
    <w:rsid w:val="008A158F"/>
    <w:rsid w:val="008A4FEA"/>
    <w:rsid w:val="008A54D4"/>
    <w:rsid w:val="008A5E28"/>
    <w:rsid w:val="008A6EE7"/>
    <w:rsid w:val="008B1344"/>
    <w:rsid w:val="008B1C5D"/>
    <w:rsid w:val="008B256F"/>
    <w:rsid w:val="008B71BD"/>
    <w:rsid w:val="008B78AD"/>
    <w:rsid w:val="008C0696"/>
    <w:rsid w:val="008C09AF"/>
    <w:rsid w:val="008C18C9"/>
    <w:rsid w:val="008C1A98"/>
    <w:rsid w:val="008C20F1"/>
    <w:rsid w:val="008C6040"/>
    <w:rsid w:val="008D0088"/>
    <w:rsid w:val="008D016D"/>
    <w:rsid w:val="008D1F21"/>
    <w:rsid w:val="008D5284"/>
    <w:rsid w:val="008D62C3"/>
    <w:rsid w:val="008D7794"/>
    <w:rsid w:val="008E0F7F"/>
    <w:rsid w:val="008E1167"/>
    <w:rsid w:val="008E2D8A"/>
    <w:rsid w:val="008E31ED"/>
    <w:rsid w:val="008F644B"/>
    <w:rsid w:val="008F6C22"/>
    <w:rsid w:val="008F73F3"/>
    <w:rsid w:val="009024E4"/>
    <w:rsid w:val="009041E5"/>
    <w:rsid w:val="00904BFE"/>
    <w:rsid w:val="00905732"/>
    <w:rsid w:val="00906315"/>
    <w:rsid w:val="0091118B"/>
    <w:rsid w:val="00913948"/>
    <w:rsid w:val="009164F4"/>
    <w:rsid w:val="00916C23"/>
    <w:rsid w:val="00921674"/>
    <w:rsid w:val="00923386"/>
    <w:rsid w:val="0092369B"/>
    <w:rsid w:val="00924A6F"/>
    <w:rsid w:val="00924D71"/>
    <w:rsid w:val="00926F21"/>
    <w:rsid w:val="009312ED"/>
    <w:rsid w:val="0093265C"/>
    <w:rsid w:val="00932BB4"/>
    <w:rsid w:val="009331D9"/>
    <w:rsid w:val="00934632"/>
    <w:rsid w:val="00935FA6"/>
    <w:rsid w:val="00937DD3"/>
    <w:rsid w:val="00943B24"/>
    <w:rsid w:val="00944F14"/>
    <w:rsid w:val="0095240D"/>
    <w:rsid w:val="009554E9"/>
    <w:rsid w:val="00955755"/>
    <w:rsid w:val="009636C0"/>
    <w:rsid w:val="009638A7"/>
    <w:rsid w:val="009645AF"/>
    <w:rsid w:val="00967D20"/>
    <w:rsid w:val="00971615"/>
    <w:rsid w:val="00971CCF"/>
    <w:rsid w:val="00972D4C"/>
    <w:rsid w:val="009739AF"/>
    <w:rsid w:val="00974D54"/>
    <w:rsid w:val="00976E4B"/>
    <w:rsid w:val="0098318C"/>
    <w:rsid w:val="009835B6"/>
    <w:rsid w:val="00984E36"/>
    <w:rsid w:val="00985625"/>
    <w:rsid w:val="0099160D"/>
    <w:rsid w:val="00992421"/>
    <w:rsid w:val="00997D4C"/>
    <w:rsid w:val="009A4803"/>
    <w:rsid w:val="009B0147"/>
    <w:rsid w:val="009B322F"/>
    <w:rsid w:val="009B3987"/>
    <w:rsid w:val="009B4622"/>
    <w:rsid w:val="009D00EB"/>
    <w:rsid w:val="009D0506"/>
    <w:rsid w:val="009D351D"/>
    <w:rsid w:val="009D3747"/>
    <w:rsid w:val="009D3892"/>
    <w:rsid w:val="009D39B9"/>
    <w:rsid w:val="009D7848"/>
    <w:rsid w:val="009E071C"/>
    <w:rsid w:val="009E48E9"/>
    <w:rsid w:val="009F12A0"/>
    <w:rsid w:val="009F388D"/>
    <w:rsid w:val="009F480D"/>
    <w:rsid w:val="009F5B2E"/>
    <w:rsid w:val="009F6AE0"/>
    <w:rsid w:val="009F72EA"/>
    <w:rsid w:val="009F7353"/>
    <w:rsid w:val="00A014F9"/>
    <w:rsid w:val="00A0240C"/>
    <w:rsid w:val="00A033F8"/>
    <w:rsid w:val="00A057E7"/>
    <w:rsid w:val="00A05930"/>
    <w:rsid w:val="00A063A6"/>
    <w:rsid w:val="00A110FF"/>
    <w:rsid w:val="00A121BF"/>
    <w:rsid w:val="00A1526E"/>
    <w:rsid w:val="00A171AA"/>
    <w:rsid w:val="00A21421"/>
    <w:rsid w:val="00A23116"/>
    <w:rsid w:val="00A232A9"/>
    <w:rsid w:val="00A236B1"/>
    <w:rsid w:val="00A25E23"/>
    <w:rsid w:val="00A26488"/>
    <w:rsid w:val="00A30E45"/>
    <w:rsid w:val="00A319E9"/>
    <w:rsid w:val="00A31D21"/>
    <w:rsid w:val="00A32F6D"/>
    <w:rsid w:val="00A35485"/>
    <w:rsid w:val="00A3685E"/>
    <w:rsid w:val="00A41FC1"/>
    <w:rsid w:val="00A52AD1"/>
    <w:rsid w:val="00A538A8"/>
    <w:rsid w:val="00A56D8A"/>
    <w:rsid w:val="00A62E17"/>
    <w:rsid w:val="00A66114"/>
    <w:rsid w:val="00A70373"/>
    <w:rsid w:val="00A756DD"/>
    <w:rsid w:val="00A75B6A"/>
    <w:rsid w:val="00A830CB"/>
    <w:rsid w:val="00A848B1"/>
    <w:rsid w:val="00A84A48"/>
    <w:rsid w:val="00A86383"/>
    <w:rsid w:val="00A866E7"/>
    <w:rsid w:val="00A90D76"/>
    <w:rsid w:val="00A91D9E"/>
    <w:rsid w:val="00A924E2"/>
    <w:rsid w:val="00AA24D8"/>
    <w:rsid w:val="00AA2F6E"/>
    <w:rsid w:val="00AA4467"/>
    <w:rsid w:val="00AA493D"/>
    <w:rsid w:val="00AA58CC"/>
    <w:rsid w:val="00AA6390"/>
    <w:rsid w:val="00AB1ABA"/>
    <w:rsid w:val="00AB3D4D"/>
    <w:rsid w:val="00AB6D64"/>
    <w:rsid w:val="00AC13EF"/>
    <w:rsid w:val="00AC1CFA"/>
    <w:rsid w:val="00AC27CF"/>
    <w:rsid w:val="00AC29E5"/>
    <w:rsid w:val="00AC4674"/>
    <w:rsid w:val="00AC52F9"/>
    <w:rsid w:val="00AC5EEC"/>
    <w:rsid w:val="00AC6C6F"/>
    <w:rsid w:val="00AC7F55"/>
    <w:rsid w:val="00AD170E"/>
    <w:rsid w:val="00AD4237"/>
    <w:rsid w:val="00AD735C"/>
    <w:rsid w:val="00AE095A"/>
    <w:rsid w:val="00AE1533"/>
    <w:rsid w:val="00AE4018"/>
    <w:rsid w:val="00AE459C"/>
    <w:rsid w:val="00AE76B4"/>
    <w:rsid w:val="00AF424F"/>
    <w:rsid w:val="00B01B81"/>
    <w:rsid w:val="00B02C4E"/>
    <w:rsid w:val="00B05832"/>
    <w:rsid w:val="00B06F09"/>
    <w:rsid w:val="00B07723"/>
    <w:rsid w:val="00B1041D"/>
    <w:rsid w:val="00B12891"/>
    <w:rsid w:val="00B14E13"/>
    <w:rsid w:val="00B167DA"/>
    <w:rsid w:val="00B169CB"/>
    <w:rsid w:val="00B20562"/>
    <w:rsid w:val="00B22131"/>
    <w:rsid w:val="00B23A56"/>
    <w:rsid w:val="00B24134"/>
    <w:rsid w:val="00B2430D"/>
    <w:rsid w:val="00B25FAE"/>
    <w:rsid w:val="00B25FCA"/>
    <w:rsid w:val="00B3765D"/>
    <w:rsid w:val="00B37DAC"/>
    <w:rsid w:val="00B40508"/>
    <w:rsid w:val="00B44D0C"/>
    <w:rsid w:val="00B450E2"/>
    <w:rsid w:val="00B46601"/>
    <w:rsid w:val="00B50469"/>
    <w:rsid w:val="00B50BFF"/>
    <w:rsid w:val="00B51F90"/>
    <w:rsid w:val="00B53E47"/>
    <w:rsid w:val="00B54F2C"/>
    <w:rsid w:val="00B5746D"/>
    <w:rsid w:val="00B57F51"/>
    <w:rsid w:val="00B615FD"/>
    <w:rsid w:val="00B625F6"/>
    <w:rsid w:val="00B62C5F"/>
    <w:rsid w:val="00B62F7C"/>
    <w:rsid w:val="00B64E30"/>
    <w:rsid w:val="00B67924"/>
    <w:rsid w:val="00B67E8D"/>
    <w:rsid w:val="00B748E8"/>
    <w:rsid w:val="00B75509"/>
    <w:rsid w:val="00B7776C"/>
    <w:rsid w:val="00B8012D"/>
    <w:rsid w:val="00B81F85"/>
    <w:rsid w:val="00B825C3"/>
    <w:rsid w:val="00B825D2"/>
    <w:rsid w:val="00B82700"/>
    <w:rsid w:val="00B83081"/>
    <w:rsid w:val="00B83BA2"/>
    <w:rsid w:val="00B9140F"/>
    <w:rsid w:val="00B91BA3"/>
    <w:rsid w:val="00B927E9"/>
    <w:rsid w:val="00B959E3"/>
    <w:rsid w:val="00BA0DA6"/>
    <w:rsid w:val="00BA31AC"/>
    <w:rsid w:val="00BA47A5"/>
    <w:rsid w:val="00BB0B73"/>
    <w:rsid w:val="00BB126D"/>
    <w:rsid w:val="00BB5624"/>
    <w:rsid w:val="00BC354C"/>
    <w:rsid w:val="00BC39BA"/>
    <w:rsid w:val="00BC3BBB"/>
    <w:rsid w:val="00BC7024"/>
    <w:rsid w:val="00BC7579"/>
    <w:rsid w:val="00BD1F37"/>
    <w:rsid w:val="00BD2D20"/>
    <w:rsid w:val="00BD3671"/>
    <w:rsid w:val="00BD3887"/>
    <w:rsid w:val="00BD3DC5"/>
    <w:rsid w:val="00BD3FC6"/>
    <w:rsid w:val="00BD40A5"/>
    <w:rsid w:val="00BD4462"/>
    <w:rsid w:val="00BE1CC8"/>
    <w:rsid w:val="00BE31D6"/>
    <w:rsid w:val="00BE33F0"/>
    <w:rsid w:val="00BE419F"/>
    <w:rsid w:val="00BE516D"/>
    <w:rsid w:val="00BE6457"/>
    <w:rsid w:val="00BE7586"/>
    <w:rsid w:val="00BE7DCF"/>
    <w:rsid w:val="00BF07B8"/>
    <w:rsid w:val="00BF153A"/>
    <w:rsid w:val="00BF1E15"/>
    <w:rsid w:val="00BF23A4"/>
    <w:rsid w:val="00C00606"/>
    <w:rsid w:val="00C022D4"/>
    <w:rsid w:val="00C0436A"/>
    <w:rsid w:val="00C06155"/>
    <w:rsid w:val="00C06399"/>
    <w:rsid w:val="00C07CB6"/>
    <w:rsid w:val="00C11E82"/>
    <w:rsid w:val="00C13940"/>
    <w:rsid w:val="00C158A8"/>
    <w:rsid w:val="00C15BA5"/>
    <w:rsid w:val="00C23142"/>
    <w:rsid w:val="00C24530"/>
    <w:rsid w:val="00C271EB"/>
    <w:rsid w:val="00C278A8"/>
    <w:rsid w:val="00C3332E"/>
    <w:rsid w:val="00C33CAA"/>
    <w:rsid w:val="00C40076"/>
    <w:rsid w:val="00C417C8"/>
    <w:rsid w:val="00C41E3F"/>
    <w:rsid w:val="00C431B4"/>
    <w:rsid w:val="00C4531A"/>
    <w:rsid w:val="00C50A6D"/>
    <w:rsid w:val="00C5347E"/>
    <w:rsid w:val="00C5386B"/>
    <w:rsid w:val="00C64A47"/>
    <w:rsid w:val="00C66BA7"/>
    <w:rsid w:val="00C66FE2"/>
    <w:rsid w:val="00C7141D"/>
    <w:rsid w:val="00C740B8"/>
    <w:rsid w:val="00C749A2"/>
    <w:rsid w:val="00C75541"/>
    <w:rsid w:val="00C75931"/>
    <w:rsid w:val="00C76C50"/>
    <w:rsid w:val="00C778E3"/>
    <w:rsid w:val="00C803C4"/>
    <w:rsid w:val="00C8073A"/>
    <w:rsid w:val="00C8156F"/>
    <w:rsid w:val="00C81F5A"/>
    <w:rsid w:val="00C84B2B"/>
    <w:rsid w:val="00C8577A"/>
    <w:rsid w:val="00C908E0"/>
    <w:rsid w:val="00C9298C"/>
    <w:rsid w:val="00C96867"/>
    <w:rsid w:val="00C97632"/>
    <w:rsid w:val="00CA0156"/>
    <w:rsid w:val="00CA3DED"/>
    <w:rsid w:val="00CA468C"/>
    <w:rsid w:val="00CB1F4F"/>
    <w:rsid w:val="00CB216A"/>
    <w:rsid w:val="00CB27D3"/>
    <w:rsid w:val="00CB37F7"/>
    <w:rsid w:val="00CB3F60"/>
    <w:rsid w:val="00CC0B4B"/>
    <w:rsid w:val="00CC2E38"/>
    <w:rsid w:val="00CC5CE5"/>
    <w:rsid w:val="00CC5FC7"/>
    <w:rsid w:val="00CD161B"/>
    <w:rsid w:val="00CD2482"/>
    <w:rsid w:val="00CD3054"/>
    <w:rsid w:val="00CD51FB"/>
    <w:rsid w:val="00CD7188"/>
    <w:rsid w:val="00CE141F"/>
    <w:rsid w:val="00CE1EFF"/>
    <w:rsid w:val="00CE2B59"/>
    <w:rsid w:val="00CE495B"/>
    <w:rsid w:val="00CE5718"/>
    <w:rsid w:val="00CF3F64"/>
    <w:rsid w:val="00CF4C0D"/>
    <w:rsid w:val="00D02393"/>
    <w:rsid w:val="00D07375"/>
    <w:rsid w:val="00D12EAD"/>
    <w:rsid w:val="00D1301A"/>
    <w:rsid w:val="00D16072"/>
    <w:rsid w:val="00D2176C"/>
    <w:rsid w:val="00D21B52"/>
    <w:rsid w:val="00D2262E"/>
    <w:rsid w:val="00D254E8"/>
    <w:rsid w:val="00D33729"/>
    <w:rsid w:val="00D33E71"/>
    <w:rsid w:val="00D343E2"/>
    <w:rsid w:val="00D369E0"/>
    <w:rsid w:val="00D37D0F"/>
    <w:rsid w:val="00D40D4D"/>
    <w:rsid w:val="00D44E0D"/>
    <w:rsid w:val="00D45203"/>
    <w:rsid w:val="00D45733"/>
    <w:rsid w:val="00D46B50"/>
    <w:rsid w:val="00D47E43"/>
    <w:rsid w:val="00D47E92"/>
    <w:rsid w:val="00D50BA0"/>
    <w:rsid w:val="00D51328"/>
    <w:rsid w:val="00D52CE5"/>
    <w:rsid w:val="00D56A64"/>
    <w:rsid w:val="00D60C0F"/>
    <w:rsid w:val="00D633C4"/>
    <w:rsid w:val="00D63B7B"/>
    <w:rsid w:val="00D65AD1"/>
    <w:rsid w:val="00D67BEA"/>
    <w:rsid w:val="00D70743"/>
    <w:rsid w:val="00D7448A"/>
    <w:rsid w:val="00D7482C"/>
    <w:rsid w:val="00D750C0"/>
    <w:rsid w:val="00D75F65"/>
    <w:rsid w:val="00D834B2"/>
    <w:rsid w:val="00D87851"/>
    <w:rsid w:val="00D97FE5"/>
    <w:rsid w:val="00DA18BD"/>
    <w:rsid w:val="00DA57CF"/>
    <w:rsid w:val="00DA75DC"/>
    <w:rsid w:val="00DA7CE0"/>
    <w:rsid w:val="00DA7EFE"/>
    <w:rsid w:val="00DB3F93"/>
    <w:rsid w:val="00DB4067"/>
    <w:rsid w:val="00DB7794"/>
    <w:rsid w:val="00DC02AA"/>
    <w:rsid w:val="00DC1C76"/>
    <w:rsid w:val="00DC4938"/>
    <w:rsid w:val="00DC56BC"/>
    <w:rsid w:val="00DC579E"/>
    <w:rsid w:val="00DC6143"/>
    <w:rsid w:val="00DC73FE"/>
    <w:rsid w:val="00DD0311"/>
    <w:rsid w:val="00DD157D"/>
    <w:rsid w:val="00DD25A4"/>
    <w:rsid w:val="00DD2FED"/>
    <w:rsid w:val="00DD501C"/>
    <w:rsid w:val="00DD5FFF"/>
    <w:rsid w:val="00DD71A3"/>
    <w:rsid w:val="00DD79F8"/>
    <w:rsid w:val="00DD7A70"/>
    <w:rsid w:val="00DD7E2D"/>
    <w:rsid w:val="00DE04E3"/>
    <w:rsid w:val="00DE0A1B"/>
    <w:rsid w:val="00DE33CE"/>
    <w:rsid w:val="00DE4877"/>
    <w:rsid w:val="00DE58F1"/>
    <w:rsid w:val="00DE5CFC"/>
    <w:rsid w:val="00DE63BD"/>
    <w:rsid w:val="00DE71F5"/>
    <w:rsid w:val="00DF45DF"/>
    <w:rsid w:val="00DF602B"/>
    <w:rsid w:val="00DF65B1"/>
    <w:rsid w:val="00DF74B5"/>
    <w:rsid w:val="00DF74C7"/>
    <w:rsid w:val="00DF79CF"/>
    <w:rsid w:val="00DF7CCD"/>
    <w:rsid w:val="00E00613"/>
    <w:rsid w:val="00E01157"/>
    <w:rsid w:val="00E01A1F"/>
    <w:rsid w:val="00E026CB"/>
    <w:rsid w:val="00E02883"/>
    <w:rsid w:val="00E02B0A"/>
    <w:rsid w:val="00E122B1"/>
    <w:rsid w:val="00E1366F"/>
    <w:rsid w:val="00E158E0"/>
    <w:rsid w:val="00E15CEF"/>
    <w:rsid w:val="00E165D8"/>
    <w:rsid w:val="00E16B77"/>
    <w:rsid w:val="00E209CB"/>
    <w:rsid w:val="00E21113"/>
    <w:rsid w:val="00E22FEC"/>
    <w:rsid w:val="00E23D1D"/>
    <w:rsid w:val="00E26D40"/>
    <w:rsid w:val="00E27670"/>
    <w:rsid w:val="00E34878"/>
    <w:rsid w:val="00E40146"/>
    <w:rsid w:val="00E432E2"/>
    <w:rsid w:val="00E442BD"/>
    <w:rsid w:val="00E44420"/>
    <w:rsid w:val="00E44B7A"/>
    <w:rsid w:val="00E4511A"/>
    <w:rsid w:val="00E5237E"/>
    <w:rsid w:val="00E53D5D"/>
    <w:rsid w:val="00E56093"/>
    <w:rsid w:val="00E57986"/>
    <w:rsid w:val="00E60E9F"/>
    <w:rsid w:val="00E6291E"/>
    <w:rsid w:val="00E64461"/>
    <w:rsid w:val="00E66ABC"/>
    <w:rsid w:val="00E72B1A"/>
    <w:rsid w:val="00E73786"/>
    <w:rsid w:val="00E7396F"/>
    <w:rsid w:val="00E77D84"/>
    <w:rsid w:val="00E83B6B"/>
    <w:rsid w:val="00E853BF"/>
    <w:rsid w:val="00E861AC"/>
    <w:rsid w:val="00E866DF"/>
    <w:rsid w:val="00E87F14"/>
    <w:rsid w:val="00E90B37"/>
    <w:rsid w:val="00E93AA7"/>
    <w:rsid w:val="00E95E3A"/>
    <w:rsid w:val="00EA01BB"/>
    <w:rsid w:val="00EA1566"/>
    <w:rsid w:val="00EA3294"/>
    <w:rsid w:val="00EA3BB0"/>
    <w:rsid w:val="00EB0574"/>
    <w:rsid w:val="00EB25CB"/>
    <w:rsid w:val="00EB560F"/>
    <w:rsid w:val="00EC0F8E"/>
    <w:rsid w:val="00EC1230"/>
    <w:rsid w:val="00EC2298"/>
    <w:rsid w:val="00EC23EB"/>
    <w:rsid w:val="00ED08C8"/>
    <w:rsid w:val="00ED1F19"/>
    <w:rsid w:val="00ED20E2"/>
    <w:rsid w:val="00EE1ECA"/>
    <w:rsid w:val="00EE30B0"/>
    <w:rsid w:val="00EE4E0E"/>
    <w:rsid w:val="00EE6725"/>
    <w:rsid w:val="00EF018C"/>
    <w:rsid w:val="00EF141E"/>
    <w:rsid w:val="00EF3879"/>
    <w:rsid w:val="00EF44A0"/>
    <w:rsid w:val="00EF63F5"/>
    <w:rsid w:val="00EF6DD1"/>
    <w:rsid w:val="00F009A7"/>
    <w:rsid w:val="00F05560"/>
    <w:rsid w:val="00F067F5"/>
    <w:rsid w:val="00F06C37"/>
    <w:rsid w:val="00F07264"/>
    <w:rsid w:val="00F1058D"/>
    <w:rsid w:val="00F106EA"/>
    <w:rsid w:val="00F10C17"/>
    <w:rsid w:val="00F14A09"/>
    <w:rsid w:val="00F16BF9"/>
    <w:rsid w:val="00F17A2C"/>
    <w:rsid w:val="00F20B0A"/>
    <w:rsid w:val="00F2283C"/>
    <w:rsid w:val="00F231DA"/>
    <w:rsid w:val="00F30AE1"/>
    <w:rsid w:val="00F3464C"/>
    <w:rsid w:val="00F361AB"/>
    <w:rsid w:val="00F371E8"/>
    <w:rsid w:val="00F374FC"/>
    <w:rsid w:val="00F42B65"/>
    <w:rsid w:val="00F45CA9"/>
    <w:rsid w:val="00F506AE"/>
    <w:rsid w:val="00F53D3A"/>
    <w:rsid w:val="00F545B1"/>
    <w:rsid w:val="00F54FC0"/>
    <w:rsid w:val="00F561B6"/>
    <w:rsid w:val="00F5654B"/>
    <w:rsid w:val="00F56A76"/>
    <w:rsid w:val="00F631AB"/>
    <w:rsid w:val="00F64AC4"/>
    <w:rsid w:val="00F65C1E"/>
    <w:rsid w:val="00F71FAC"/>
    <w:rsid w:val="00F71FC5"/>
    <w:rsid w:val="00F7289C"/>
    <w:rsid w:val="00F72F73"/>
    <w:rsid w:val="00F84F58"/>
    <w:rsid w:val="00F84FB1"/>
    <w:rsid w:val="00F85C43"/>
    <w:rsid w:val="00F8694D"/>
    <w:rsid w:val="00F94E62"/>
    <w:rsid w:val="00FA1841"/>
    <w:rsid w:val="00FA1FC7"/>
    <w:rsid w:val="00FA4153"/>
    <w:rsid w:val="00FA6195"/>
    <w:rsid w:val="00FA6E8B"/>
    <w:rsid w:val="00FA6FA0"/>
    <w:rsid w:val="00FB3D18"/>
    <w:rsid w:val="00FB6271"/>
    <w:rsid w:val="00FB7AF5"/>
    <w:rsid w:val="00FC0152"/>
    <w:rsid w:val="00FC3431"/>
    <w:rsid w:val="00FC55CB"/>
    <w:rsid w:val="00FC57F3"/>
    <w:rsid w:val="00FC62AF"/>
    <w:rsid w:val="00FD5C0C"/>
    <w:rsid w:val="00FE1FE5"/>
    <w:rsid w:val="00FE45D8"/>
    <w:rsid w:val="00FE4A31"/>
    <w:rsid w:val="00FE7EE4"/>
    <w:rsid w:val="00FF48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Conector de seta reta 32794"/>
        <o:r id="V:Rule2" type="connector" idref="#Conector de seta reta 32793"/>
        <o:r id="V:Rule3" type="connector" idref="#Conector de seta reta 32788"/>
        <o:r id="V:Rule4" type="connector" idref="#Conector de seta reta 32790"/>
        <o:r id="V:Rule5" type="connector" idref="#Conector de seta reta 32791"/>
        <o:r id="V:Rule6" type="connector" idref="#Conector de seta reta 32792"/>
        <o:r id="V:Rule7" type="connector" idref="#Conector de seta reta 32795"/>
        <o:r id="V:Rule8" type="connector" idref="#Conector de seta reta 327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024"/>
  </w:style>
  <w:style w:type="paragraph" w:styleId="Ttulo1">
    <w:name w:val="heading 1"/>
    <w:basedOn w:val="Normal"/>
    <w:next w:val="Normal"/>
    <w:link w:val="Ttulo1Char"/>
    <w:qFormat/>
    <w:rsid w:val="00D47E9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paragraph" w:styleId="Ttulo2">
    <w:name w:val="heading 2"/>
    <w:basedOn w:val="Normal"/>
    <w:next w:val="Normal"/>
    <w:link w:val="Ttulo2Char"/>
    <w:qFormat/>
    <w:rsid w:val="000E4896"/>
    <w:pPr>
      <w:keepNext/>
      <w:spacing w:before="360" w:after="240" w:line="240" w:lineRule="auto"/>
      <w:jc w:val="both"/>
      <w:outlineLvl w:val="1"/>
    </w:pPr>
    <w:rPr>
      <w:rFonts w:ascii="Times New Roman" w:eastAsia="Times New Roman" w:hAnsi="Times New Roman" w:cs="Times New Roman"/>
      <w:b/>
      <w:iCs/>
      <w:snapToGrid w:val="0"/>
      <w:color w:val="000000"/>
      <w:spacing w:val="10"/>
      <w:kern w:val="28"/>
      <w:sz w:val="24"/>
      <w:szCs w:val="24"/>
    </w:rPr>
  </w:style>
  <w:style w:type="paragraph" w:styleId="Ttulo3">
    <w:name w:val="heading 3"/>
    <w:basedOn w:val="Normal"/>
    <w:next w:val="Normal"/>
    <w:link w:val="Ttulo3Char"/>
    <w:qFormat/>
    <w:rsid w:val="000E4896"/>
    <w:pPr>
      <w:spacing w:before="360" w:after="240" w:line="240" w:lineRule="auto"/>
      <w:outlineLvl w:val="2"/>
    </w:pPr>
    <w:rPr>
      <w:rFonts w:ascii="Times New Roman" w:eastAsia="Times New Roman" w:hAnsi="Times New Roman" w:cs="Times New Roman"/>
      <w:b/>
      <w:iCs/>
      <w:snapToGrid w:val="0"/>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7BD0"/>
    <w:pPr>
      <w:ind w:left="720"/>
      <w:contextualSpacing/>
    </w:pPr>
  </w:style>
  <w:style w:type="paragraph" w:styleId="Textodebalo">
    <w:name w:val="Balloon Text"/>
    <w:basedOn w:val="Normal"/>
    <w:link w:val="TextodebaloChar"/>
    <w:uiPriority w:val="99"/>
    <w:semiHidden/>
    <w:unhideWhenUsed/>
    <w:rsid w:val="00DA18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18BD"/>
    <w:rPr>
      <w:rFonts w:ascii="Tahoma" w:hAnsi="Tahoma" w:cs="Tahoma"/>
      <w:sz w:val="16"/>
      <w:szCs w:val="16"/>
    </w:rPr>
  </w:style>
  <w:style w:type="character" w:styleId="TextodoEspaoReservado">
    <w:name w:val="Placeholder Text"/>
    <w:basedOn w:val="Fontepargpadro"/>
    <w:uiPriority w:val="99"/>
    <w:semiHidden/>
    <w:rsid w:val="00FE45D8"/>
    <w:rPr>
      <w:color w:val="808080"/>
    </w:rPr>
  </w:style>
  <w:style w:type="character" w:styleId="Hyperlink">
    <w:name w:val="Hyperlink"/>
    <w:basedOn w:val="Fontepargpadro"/>
    <w:uiPriority w:val="99"/>
    <w:unhideWhenUsed/>
    <w:rsid w:val="00316F53"/>
    <w:rPr>
      <w:color w:val="0000FF"/>
      <w:u w:val="single"/>
    </w:rPr>
  </w:style>
  <w:style w:type="paragraph" w:styleId="Cabealho">
    <w:name w:val="header"/>
    <w:basedOn w:val="Normal"/>
    <w:link w:val="CabealhoChar"/>
    <w:uiPriority w:val="99"/>
    <w:unhideWhenUsed/>
    <w:rsid w:val="009924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2421"/>
  </w:style>
  <w:style w:type="paragraph" w:styleId="Rodap">
    <w:name w:val="footer"/>
    <w:basedOn w:val="Normal"/>
    <w:link w:val="RodapChar"/>
    <w:uiPriority w:val="99"/>
    <w:unhideWhenUsed/>
    <w:rsid w:val="00992421"/>
    <w:pPr>
      <w:tabs>
        <w:tab w:val="center" w:pos="4252"/>
        <w:tab w:val="right" w:pos="8504"/>
      </w:tabs>
      <w:spacing w:after="0" w:line="240" w:lineRule="auto"/>
    </w:pPr>
  </w:style>
  <w:style w:type="character" w:customStyle="1" w:styleId="RodapChar">
    <w:name w:val="Rodapé Char"/>
    <w:basedOn w:val="Fontepargpadro"/>
    <w:link w:val="Rodap"/>
    <w:uiPriority w:val="99"/>
    <w:rsid w:val="00992421"/>
  </w:style>
  <w:style w:type="character" w:styleId="Refdecomentrio">
    <w:name w:val="annotation reference"/>
    <w:basedOn w:val="Fontepargpadro"/>
    <w:uiPriority w:val="99"/>
    <w:semiHidden/>
    <w:unhideWhenUsed/>
    <w:rsid w:val="00BE7586"/>
    <w:rPr>
      <w:sz w:val="18"/>
      <w:szCs w:val="18"/>
    </w:rPr>
  </w:style>
  <w:style w:type="paragraph" w:styleId="Textodecomentrio">
    <w:name w:val="annotation text"/>
    <w:basedOn w:val="Normal"/>
    <w:link w:val="TextodecomentrioChar"/>
    <w:uiPriority w:val="99"/>
    <w:semiHidden/>
    <w:unhideWhenUsed/>
    <w:rsid w:val="00BE7586"/>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BE7586"/>
    <w:rPr>
      <w:sz w:val="24"/>
      <w:szCs w:val="24"/>
    </w:rPr>
  </w:style>
  <w:style w:type="paragraph" w:styleId="Assuntodocomentrio">
    <w:name w:val="annotation subject"/>
    <w:basedOn w:val="Textodecomentrio"/>
    <w:next w:val="Textodecomentrio"/>
    <w:link w:val="AssuntodocomentrioChar"/>
    <w:uiPriority w:val="99"/>
    <w:semiHidden/>
    <w:unhideWhenUsed/>
    <w:rsid w:val="00BE7586"/>
    <w:rPr>
      <w:b/>
      <w:bCs/>
      <w:sz w:val="20"/>
      <w:szCs w:val="20"/>
    </w:rPr>
  </w:style>
  <w:style w:type="character" w:customStyle="1" w:styleId="AssuntodocomentrioChar">
    <w:name w:val="Assunto do comentário Char"/>
    <w:basedOn w:val="TextodecomentrioChar"/>
    <w:link w:val="Assuntodocomentrio"/>
    <w:uiPriority w:val="99"/>
    <w:semiHidden/>
    <w:rsid w:val="00BE7586"/>
    <w:rPr>
      <w:b/>
      <w:bCs/>
      <w:sz w:val="20"/>
      <w:szCs w:val="20"/>
    </w:rPr>
  </w:style>
  <w:style w:type="character" w:styleId="HiperlinkVisitado">
    <w:name w:val="FollowedHyperlink"/>
    <w:basedOn w:val="Fontepargpadro"/>
    <w:uiPriority w:val="99"/>
    <w:semiHidden/>
    <w:unhideWhenUsed/>
    <w:rsid w:val="0045513E"/>
    <w:rPr>
      <w:color w:val="800080" w:themeColor="followedHyperlink"/>
      <w:u w:val="single"/>
    </w:rPr>
  </w:style>
  <w:style w:type="paragraph" w:styleId="Textodenotaderodap">
    <w:name w:val="footnote text"/>
    <w:basedOn w:val="Normal"/>
    <w:link w:val="TextodenotaderodapChar"/>
    <w:uiPriority w:val="99"/>
    <w:unhideWhenUsed/>
    <w:rsid w:val="0085096E"/>
    <w:pPr>
      <w:spacing w:after="0" w:line="240" w:lineRule="auto"/>
    </w:pPr>
    <w:rPr>
      <w:rFonts w:ascii="Calibri" w:eastAsia="Times New Roman" w:hAnsi="Calibri" w:cs="Times New Roman"/>
      <w:sz w:val="20"/>
      <w:szCs w:val="20"/>
      <w:lang w:eastAsia="pt-BR"/>
    </w:rPr>
  </w:style>
  <w:style w:type="character" w:customStyle="1" w:styleId="TextodenotaderodapChar">
    <w:name w:val="Texto de nota de rodapé Char"/>
    <w:basedOn w:val="Fontepargpadro"/>
    <w:link w:val="Textodenotaderodap"/>
    <w:uiPriority w:val="99"/>
    <w:rsid w:val="0085096E"/>
    <w:rPr>
      <w:rFonts w:ascii="Calibri" w:eastAsia="Times New Roman" w:hAnsi="Calibri" w:cs="Times New Roman"/>
      <w:sz w:val="20"/>
      <w:szCs w:val="20"/>
      <w:lang w:eastAsia="pt-BR"/>
    </w:rPr>
  </w:style>
  <w:style w:type="character" w:styleId="Refdenotaderodap">
    <w:name w:val="footnote reference"/>
    <w:basedOn w:val="Fontepargpadro"/>
    <w:uiPriority w:val="99"/>
    <w:semiHidden/>
    <w:unhideWhenUsed/>
    <w:rsid w:val="0085096E"/>
    <w:rPr>
      <w:vertAlign w:val="superscript"/>
    </w:rPr>
  </w:style>
  <w:style w:type="paragraph" w:customStyle="1" w:styleId="RefernciasBibliogrficas">
    <w:name w:val="Referências Bibliográficas"/>
    <w:basedOn w:val="Normal"/>
    <w:rsid w:val="009D00EB"/>
    <w:pPr>
      <w:tabs>
        <w:tab w:val="left" w:pos="9639"/>
      </w:tabs>
      <w:spacing w:before="120" w:after="120" w:line="240" w:lineRule="auto"/>
      <w:jc w:val="both"/>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D47E92"/>
    <w:rPr>
      <w:rFonts w:asciiTheme="majorHAnsi" w:eastAsiaTheme="majorEastAsia" w:hAnsiTheme="majorHAnsi" w:cstheme="majorBidi"/>
      <w:b/>
      <w:bCs/>
      <w:color w:val="365F91" w:themeColor="accent1" w:themeShade="BF"/>
      <w:sz w:val="28"/>
      <w:szCs w:val="28"/>
      <w:lang w:eastAsia="pt-BR"/>
    </w:rPr>
  </w:style>
  <w:style w:type="character" w:customStyle="1" w:styleId="name">
    <w:name w:val="name"/>
    <w:basedOn w:val="Fontepargpadro"/>
    <w:rsid w:val="00156F07"/>
  </w:style>
  <w:style w:type="character" w:customStyle="1" w:styleId="apple-converted-space">
    <w:name w:val="apple-converted-space"/>
    <w:basedOn w:val="Fontepargpadro"/>
    <w:rsid w:val="00156F07"/>
  </w:style>
  <w:style w:type="paragraph" w:styleId="Legenda">
    <w:name w:val="caption"/>
    <w:basedOn w:val="Normal"/>
    <w:next w:val="Normal"/>
    <w:uiPriority w:val="35"/>
    <w:unhideWhenUsed/>
    <w:qFormat/>
    <w:rsid w:val="0033229A"/>
    <w:pPr>
      <w:spacing w:line="240" w:lineRule="auto"/>
    </w:pPr>
    <w:rPr>
      <w:b/>
      <w:bCs/>
      <w:color w:val="4F81BD" w:themeColor="accent1"/>
      <w:sz w:val="18"/>
      <w:szCs w:val="18"/>
    </w:rPr>
  </w:style>
  <w:style w:type="paragraph" w:customStyle="1" w:styleId="Ttulo1-semnumerao">
    <w:name w:val="Título 1 - sem numeração"/>
    <w:basedOn w:val="Ttulo1"/>
    <w:next w:val="Normal"/>
    <w:rsid w:val="00106E97"/>
    <w:pPr>
      <w:keepLines w:val="0"/>
      <w:pageBreakBefore/>
      <w:spacing w:before="0" w:after="480" w:line="240" w:lineRule="auto"/>
    </w:pPr>
    <w:rPr>
      <w:rFonts w:ascii="Times New Roman" w:eastAsia="Times New Roman" w:hAnsi="Times New Roman" w:cs="Times New Roman"/>
      <w:bCs w:val="0"/>
      <w:iCs/>
      <w:caps/>
      <w:snapToGrid w:val="0"/>
      <w:color w:val="000000"/>
      <w:spacing w:val="10"/>
      <w:kern w:val="28"/>
      <w:sz w:val="24"/>
      <w:szCs w:val="24"/>
      <w:lang w:eastAsia="en-US"/>
    </w:rPr>
  </w:style>
  <w:style w:type="paragraph" w:customStyle="1" w:styleId="TextodoTrabalho">
    <w:name w:val="Texto do Trabalho"/>
    <w:basedOn w:val="Normal"/>
    <w:rsid w:val="00106E97"/>
    <w:pPr>
      <w:tabs>
        <w:tab w:val="left" w:pos="851"/>
      </w:tabs>
      <w:spacing w:before="120" w:after="120" w:line="360" w:lineRule="auto"/>
      <w:ind w:firstLine="851"/>
      <w:jc w:val="both"/>
    </w:pPr>
    <w:rPr>
      <w:rFonts w:ascii="Times New Roman" w:eastAsia="Times New Roman" w:hAnsi="Times New Roman" w:cs="Times New Roman"/>
      <w:iCs/>
      <w:color w:val="000000"/>
      <w:sz w:val="24"/>
      <w:szCs w:val="24"/>
      <w:lang w:eastAsia="pt-BR"/>
    </w:rPr>
  </w:style>
  <w:style w:type="character" w:customStyle="1" w:styleId="Ttulo2Char">
    <w:name w:val="Título 2 Char"/>
    <w:basedOn w:val="Fontepargpadro"/>
    <w:link w:val="Ttulo2"/>
    <w:rsid w:val="000E4896"/>
    <w:rPr>
      <w:rFonts w:ascii="Times New Roman" w:eastAsia="Times New Roman" w:hAnsi="Times New Roman" w:cs="Times New Roman"/>
      <w:b/>
      <w:iCs/>
      <w:snapToGrid w:val="0"/>
      <w:color w:val="000000"/>
      <w:spacing w:val="10"/>
      <w:kern w:val="28"/>
      <w:sz w:val="24"/>
      <w:szCs w:val="24"/>
    </w:rPr>
  </w:style>
  <w:style w:type="character" w:customStyle="1" w:styleId="Ttulo3Char">
    <w:name w:val="Título 3 Char"/>
    <w:basedOn w:val="Fontepargpadro"/>
    <w:link w:val="Ttulo3"/>
    <w:rsid w:val="000E4896"/>
    <w:rPr>
      <w:rFonts w:ascii="Times New Roman" w:eastAsia="Times New Roman" w:hAnsi="Times New Roman" w:cs="Times New Roman"/>
      <w:b/>
      <w:iCs/>
      <w:snapToGrid w:val="0"/>
      <w:color w:val="000000"/>
      <w:sz w:val="24"/>
      <w:szCs w:val="24"/>
    </w:rPr>
  </w:style>
  <w:style w:type="paragraph" w:customStyle="1" w:styleId="NomeTrabalho">
    <w:name w:val="Nome Trabalho"/>
    <w:basedOn w:val="Normal"/>
    <w:autoRedefine/>
    <w:rsid w:val="00CB1F4F"/>
    <w:pPr>
      <w:spacing w:after="0" w:line="240" w:lineRule="auto"/>
      <w:jc w:val="center"/>
      <w:outlineLvl w:val="0"/>
    </w:pPr>
    <w:rPr>
      <w:rFonts w:ascii="Times New Roman" w:eastAsia="Times New Roman" w:hAnsi="Times New Roman" w:cs="Times New Roman"/>
      <w:iCs/>
      <w:caps/>
      <w:color w:val="000000"/>
      <w:sz w:val="32"/>
      <w:szCs w:val="24"/>
      <w:lang w:eastAsia="pt-BR"/>
    </w:rPr>
  </w:style>
  <w:style w:type="paragraph" w:customStyle="1" w:styleId="Capa">
    <w:name w:val="Capa"/>
    <w:autoRedefine/>
    <w:rsid w:val="00CB1F4F"/>
    <w:pPr>
      <w:keepNext/>
      <w:keepLines/>
      <w:pageBreakBefore/>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CapaTexto">
    <w:name w:val="Capa Texto"/>
    <w:next w:val="Normal"/>
    <w:autoRedefine/>
    <w:rsid w:val="00CB1F4F"/>
    <w:pPr>
      <w:keepNext/>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LocaleData">
    <w:name w:val="Local e Data"/>
    <w:basedOn w:val="Normal"/>
    <w:autoRedefine/>
    <w:rsid w:val="00CB1F4F"/>
    <w:pPr>
      <w:tabs>
        <w:tab w:val="left" w:pos="851"/>
      </w:tabs>
      <w:spacing w:after="0" w:line="240" w:lineRule="auto"/>
      <w:jc w:val="center"/>
    </w:pPr>
    <w:rPr>
      <w:rFonts w:ascii="Times New Roman" w:eastAsia="Times New Roman" w:hAnsi="Times New Roman" w:cs="Times New Roman"/>
      <w:iCs/>
      <w:color w:val="000000"/>
      <w:sz w:val="28"/>
      <w:szCs w:val="24"/>
      <w:lang w:eastAsia="pt-BR"/>
    </w:rPr>
  </w:style>
  <w:style w:type="paragraph" w:customStyle="1" w:styleId="Normal3">
    <w:name w:val="Normal 3"/>
    <w:autoRedefine/>
    <w:rsid w:val="00CB1F4F"/>
    <w:pPr>
      <w:spacing w:after="0" w:line="360" w:lineRule="auto"/>
    </w:pPr>
    <w:rPr>
      <w:rFonts w:ascii="Times New Roman" w:eastAsia="Times New Roman" w:hAnsi="Times New Roman" w:cs="Times New Roman"/>
      <w:noProof/>
      <w:sz w:val="24"/>
      <w:szCs w:val="20"/>
      <w:lang w:eastAsia="pt-BR"/>
    </w:rPr>
  </w:style>
  <w:style w:type="paragraph" w:customStyle="1" w:styleId="CapaTexto2">
    <w:name w:val="Capa Texto2"/>
    <w:basedOn w:val="Normal"/>
    <w:autoRedefine/>
    <w:rsid w:val="00294620"/>
    <w:pPr>
      <w:tabs>
        <w:tab w:val="left" w:pos="851"/>
      </w:tabs>
      <w:spacing w:after="0" w:line="240" w:lineRule="auto"/>
      <w:jc w:val="center"/>
    </w:pPr>
    <w:rPr>
      <w:rFonts w:ascii="Times New Roman" w:eastAsia="Times New Roman" w:hAnsi="Times New Roman" w:cs="Times New Roman"/>
      <w:iCs/>
      <w:color w:val="000000"/>
      <w:sz w:val="28"/>
      <w:szCs w:val="28"/>
      <w:lang w:eastAsia="pt-BR"/>
    </w:rPr>
  </w:style>
  <w:style w:type="paragraph" w:customStyle="1" w:styleId="TextodeAgradecimento">
    <w:name w:val="Texto de Agradecimento"/>
    <w:basedOn w:val="Corpodetexto"/>
    <w:rsid w:val="00464526"/>
    <w:pPr>
      <w:spacing w:before="120" w:line="360" w:lineRule="auto"/>
      <w:ind w:left="4536" w:right="-108"/>
      <w:jc w:val="both"/>
    </w:pPr>
    <w:rPr>
      <w:rFonts w:ascii="Times New Roman" w:eastAsia="Times New Roman" w:hAnsi="Times New Roman" w:cs="Times New Roman"/>
      <w:iCs/>
      <w:sz w:val="24"/>
      <w:szCs w:val="20"/>
      <w:lang w:eastAsia="pt-BR"/>
    </w:rPr>
  </w:style>
  <w:style w:type="paragraph" w:customStyle="1" w:styleId="TtuloAgradecimento">
    <w:name w:val="Título Agradecimento"/>
    <w:basedOn w:val="Normal"/>
    <w:next w:val="TextodeAgradecimento"/>
    <w:autoRedefine/>
    <w:rsid w:val="00464526"/>
    <w:pPr>
      <w:keepNext/>
      <w:spacing w:after="700" w:line="240" w:lineRule="auto"/>
      <w:jc w:val="center"/>
    </w:pPr>
    <w:rPr>
      <w:rFonts w:ascii="Times New Roman" w:eastAsia="Times New Roman" w:hAnsi="Times New Roman" w:cs="Times New Roman"/>
      <w:b/>
      <w:iCs/>
      <w:caps/>
      <w:color w:val="000000"/>
      <w:sz w:val="24"/>
      <w:szCs w:val="28"/>
      <w:lang w:eastAsia="pt-BR"/>
    </w:rPr>
  </w:style>
  <w:style w:type="paragraph" w:styleId="Corpodetexto">
    <w:name w:val="Body Text"/>
    <w:basedOn w:val="Normal"/>
    <w:link w:val="CorpodetextoChar"/>
    <w:uiPriority w:val="99"/>
    <w:semiHidden/>
    <w:unhideWhenUsed/>
    <w:rsid w:val="00464526"/>
    <w:pPr>
      <w:spacing w:after="120"/>
    </w:pPr>
  </w:style>
  <w:style w:type="character" w:customStyle="1" w:styleId="CorpodetextoChar">
    <w:name w:val="Corpo de texto Char"/>
    <w:basedOn w:val="Fontepargpadro"/>
    <w:link w:val="Corpodetexto"/>
    <w:uiPriority w:val="99"/>
    <w:semiHidden/>
    <w:rsid w:val="00464526"/>
  </w:style>
  <w:style w:type="paragraph" w:customStyle="1" w:styleId="Ttulo0">
    <w:name w:val="Título 0"/>
    <w:basedOn w:val="Normal"/>
    <w:next w:val="Normal"/>
    <w:autoRedefine/>
    <w:rsid w:val="00A21421"/>
    <w:pPr>
      <w:keepNext/>
      <w:pageBreakBefore/>
      <w:spacing w:after="700" w:line="240" w:lineRule="auto"/>
      <w:jc w:val="center"/>
    </w:pPr>
    <w:rPr>
      <w:rFonts w:ascii="Times New Roman" w:eastAsia="Times New Roman" w:hAnsi="Times New Roman" w:cs="Times New Roman"/>
      <w:b/>
      <w:iCs/>
      <w:caps/>
      <w:color w:val="000000"/>
      <w:sz w:val="24"/>
      <w:szCs w:val="24"/>
      <w:lang w:eastAsia="pt-BR"/>
    </w:rPr>
  </w:style>
  <w:style w:type="paragraph" w:customStyle="1" w:styleId="TextodoResumo">
    <w:name w:val="Texto do Resumo"/>
    <w:basedOn w:val="Normal"/>
    <w:next w:val="Normal"/>
    <w:rsid w:val="00EF3879"/>
    <w:pPr>
      <w:tabs>
        <w:tab w:val="left" w:pos="851"/>
      </w:tabs>
      <w:spacing w:after="0" w:line="240" w:lineRule="auto"/>
      <w:ind w:firstLine="851"/>
      <w:jc w:val="both"/>
    </w:pPr>
    <w:rPr>
      <w:rFonts w:ascii="Times New Roman" w:eastAsia="Times New Roman" w:hAnsi="Times New Roman" w:cs="Times New Roman"/>
      <w:iCs/>
      <w:color w:val="000000"/>
      <w:sz w:val="24"/>
      <w:szCs w:val="24"/>
      <w:lang w:eastAsia="pt-BR"/>
    </w:rPr>
  </w:style>
  <w:style w:type="paragraph" w:customStyle="1" w:styleId="Palavras-chave">
    <w:name w:val="Palavras-chave"/>
    <w:basedOn w:val="Normal"/>
    <w:next w:val="Normal"/>
    <w:rsid w:val="00EF3879"/>
    <w:pPr>
      <w:tabs>
        <w:tab w:val="left" w:pos="851"/>
      </w:tabs>
      <w:spacing w:after="0" w:line="240" w:lineRule="auto"/>
      <w:jc w:val="both"/>
    </w:pPr>
    <w:rPr>
      <w:rFonts w:ascii="Times New Roman" w:eastAsia="Times New Roman" w:hAnsi="Times New Roman" w:cs="Times New Roman"/>
      <w:iCs/>
      <w:color w:val="000000"/>
      <w:sz w:val="24"/>
      <w:szCs w:val="24"/>
      <w:lang w:eastAsia="pt-BR"/>
    </w:rPr>
  </w:style>
  <w:style w:type="paragraph" w:styleId="ndicedeilustraes">
    <w:name w:val="table of figures"/>
    <w:basedOn w:val="Normal"/>
    <w:next w:val="Normal"/>
    <w:uiPriority w:val="99"/>
    <w:unhideWhenUsed/>
    <w:rsid w:val="00D254E8"/>
    <w:pPr>
      <w:spacing w:after="0"/>
    </w:pPr>
  </w:style>
  <w:style w:type="paragraph" w:styleId="CabealhodoSumrio">
    <w:name w:val="TOC Heading"/>
    <w:basedOn w:val="Ttulo1"/>
    <w:next w:val="Normal"/>
    <w:uiPriority w:val="39"/>
    <w:unhideWhenUsed/>
    <w:qFormat/>
    <w:rsid w:val="002E6763"/>
    <w:pPr>
      <w:outlineLvl w:val="9"/>
    </w:pPr>
  </w:style>
  <w:style w:type="paragraph" w:styleId="Sumrio2">
    <w:name w:val="toc 2"/>
    <w:basedOn w:val="Normal"/>
    <w:next w:val="Normal"/>
    <w:autoRedefine/>
    <w:uiPriority w:val="39"/>
    <w:unhideWhenUsed/>
    <w:qFormat/>
    <w:rsid w:val="002E6763"/>
    <w:pPr>
      <w:spacing w:after="100"/>
      <w:ind w:left="220"/>
    </w:pPr>
    <w:rPr>
      <w:rFonts w:eastAsiaTheme="minorEastAsia"/>
      <w:lang w:eastAsia="pt-BR"/>
    </w:rPr>
  </w:style>
  <w:style w:type="paragraph" w:styleId="Sumrio1">
    <w:name w:val="toc 1"/>
    <w:basedOn w:val="Normal"/>
    <w:next w:val="Normal"/>
    <w:autoRedefine/>
    <w:uiPriority w:val="39"/>
    <w:unhideWhenUsed/>
    <w:qFormat/>
    <w:rsid w:val="002E6763"/>
    <w:pPr>
      <w:spacing w:after="100"/>
    </w:pPr>
    <w:rPr>
      <w:rFonts w:eastAsiaTheme="minorEastAsia"/>
      <w:lang w:eastAsia="pt-BR"/>
    </w:rPr>
  </w:style>
  <w:style w:type="paragraph" w:styleId="Sumrio3">
    <w:name w:val="toc 3"/>
    <w:basedOn w:val="Normal"/>
    <w:next w:val="Normal"/>
    <w:autoRedefine/>
    <w:uiPriority w:val="39"/>
    <w:unhideWhenUsed/>
    <w:qFormat/>
    <w:rsid w:val="002E6763"/>
    <w:pPr>
      <w:spacing w:after="100"/>
      <w:ind w:left="440"/>
    </w:pPr>
    <w:rPr>
      <w:rFonts w:eastAsiaTheme="minorEastAsia"/>
      <w:lang w:eastAsia="pt-BR"/>
    </w:rPr>
  </w:style>
  <w:style w:type="table" w:styleId="Tabelacomgrade">
    <w:name w:val="Table Grid"/>
    <w:basedOn w:val="Tabelanormal"/>
    <w:uiPriority w:val="59"/>
    <w:rsid w:val="00A2311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SiglasProdanov">
    <w:name w:val="Tabela Siglas Prodanov"/>
    <w:basedOn w:val="Normal"/>
    <w:qFormat/>
    <w:rsid w:val="00A23116"/>
    <w:pPr>
      <w:spacing w:after="360" w:line="240" w:lineRule="auto"/>
    </w:pPr>
    <w:rPr>
      <w:rFonts w:ascii="Times New Roman" w:eastAsia="Times New Roman" w:hAnsi="Times New Roman" w:cs="Times New Roman"/>
      <w:sz w:val="24"/>
      <w:lang w:eastAsia="pt-BR"/>
    </w:rPr>
  </w:style>
  <w:style w:type="character" w:styleId="Forte">
    <w:name w:val="Strong"/>
    <w:basedOn w:val="Fontepargpadro"/>
    <w:uiPriority w:val="22"/>
    <w:qFormat/>
    <w:rsid w:val="00CE2B59"/>
    <w:rPr>
      <w:b/>
      <w:bCs/>
    </w:rPr>
  </w:style>
  <w:style w:type="paragraph" w:styleId="NormalWeb">
    <w:name w:val="Normal (Web)"/>
    <w:basedOn w:val="Normal"/>
    <w:uiPriority w:val="99"/>
    <w:semiHidden/>
    <w:unhideWhenUsed/>
    <w:rsid w:val="0004215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yle4">
    <w:name w:val="style4"/>
    <w:basedOn w:val="Normal"/>
    <w:rsid w:val="002213F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6E43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D47E9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paragraph" w:styleId="Ttulo2">
    <w:name w:val="heading 2"/>
    <w:basedOn w:val="Normal"/>
    <w:next w:val="Normal"/>
    <w:link w:val="Ttulo2Char"/>
    <w:qFormat/>
    <w:rsid w:val="000E4896"/>
    <w:pPr>
      <w:keepNext/>
      <w:spacing w:before="360" w:after="240" w:line="240" w:lineRule="auto"/>
      <w:jc w:val="both"/>
      <w:outlineLvl w:val="1"/>
    </w:pPr>
    <w:rPr>
      <w:rFonts w:ascii="Times New Roman" w:eastAsia="Times New Roman" w:hAnsi="Times New Roman" w:cs="Times New Roman"/>
      <w:b/>
      <w:iCs/>
      <w:snapToGrid w:val="0"/>
      <w:color w:val="000000"/>
      <w:spacing w:val="10"/>
      <w:kern w:val="28"/>
      <w:sz w:val="24"/>
      <w:szCs w:val="24"/>
    </w:rPr>
  </w:style>
  <w:style w:type="paragraph" w:styleId="Ttulo3">
    <w:name w:val="heading 3"/>
    <w:basedOn w:val="Normal"/>
    <w:next w:val="Normal"/>
    <w:link w:val="Ttulo3Char"/>
    <w:qFormat/>
    <w:rsid w:val="000E4896"/>
    <w:pPr>
      <w:spacing w:before="360" w:after="240" w:line="240" w:lineRule="auto"/>
      <w:outlineLvl w:val="2"/>
    </w:pPr>
    <w:rPr>
      <w:rFonts w:ascii="Times New Roman" w:eastAsia="Times New Roman" w:hAnsi="Times New Roman" w:cs="Times New Roman"/>
      <w:b/>
      <w:iCs/>
      <w:snapToGrid w:val="0"/>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7BD0"/>
    <w:pPr>
      <w:ind w:left="720"/>
      <w:contextualSpacing/>
    </w:pPr>
  </w:style>
  <w:style w:type="paragraph" w:styleId="Textodebalo">
    <w:name w:val="Balloon Text"/>
    <w:basedOn w:val="Normal"/>
    <w:link w:val="TextodebaloChar"/>
    <w:uiPriority w:val="99"/>
    <w:semiHidden/>
    <w:unhideWhenUsed/>
    <w:rsid w:val="00DA18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A18BD"/>
    <w:rPr>
      <w:rFonts w:ascii="Tahoma" w:hAnsi="Tahoma" w:cs="Tahoma"/>
      <w:sz w:val="16"/>
      <w:szCs w:val="16"/>
    </w:rPr>
  </w:style>
  <w:style w:type="character" w:styleId="TextodoEspaoReservado">
    <w:name w:val="Placeholder Text"/>
    <w:basedOn w:val="Fontepargpadro"/>
    <w:uiPriority w:val="99"/>
    <w:semiHidden/>
    <w:rsid w:val="00FE45D8"/>
    <w:rPr>
      <w:color w:val="808080"/>
    </w:rPr>
  </w:style>
  <w:style w:type="character" w:styleId="Hyperlink">
    <w:name w:val="Hyperlink"/>
    <w:basedOn w:val="Fontepargpadro"/>
    <w:uiPriority w:val="99"/>
    <w:unhideWhenUsed/>
    <w:rsid w:val="00316F53"/>
    <w:rPr>
      <w:color w:val="0000FF"/>
      <w:u w:val="single"/>
    </w:rPr>
  </w:style>
  <w:style w:type="paragraph" w:styleId="Cabealho">
    <w:name w:val="header"/>
    <w:basedOn w:val="Normal"/>
    <w:link w:val="CabealhoChar"/>
    <w:uiPriority w:val="99"/>
    <w:unhideWhenUsed/>
    <w:rsid w:val="009924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92421"/>
  </w:style>
  <w:style w:type="paragraph" w:styleId="Rodap">
    <w:name w:val="footer"/>
    <w:basedOn w:val="Normal"/>
    <w:link w:val="RodapChar"/>
    <w:uiPriority w:val="99"/>
    <w:unhideWhenUsed/>
    <w:rsid w:val="00992421"/>
    <w:pPr>
      <w:tabs>
        <w:tab w:val="center" w:pos="4252"/>
        <w:tab w:val="right" w:pos="8504"/>
      </w:tabs>
      <w:spacing w:after="0" w:line="240" w:lineRule="auto"/>
    </w:pPr>
  </w:style>
  <w:style w:type="character" w:customStyle="1" w:styleId="RodapChar">
    <w:name w:val="Rodapé Char"/>
    <w:basedOn w:val="Fontepargpadro"/>
    <w:link w:val="Rodap"/>
    <w:uiPriority w:val="99"/>
    <w:rsid w:val="00992421"/>
  </w:style>
  <w:style w:type="character" w:styleId="Refdecomentrio">
    <w:name w:val="annotation reference"/>
    <w:basedOn w:val="Fontepargpadro"/>
    <w:uiPriority w:val="99"/>
    <w:semiHidden/>
    <w:unhideWhenUsed/>
    <w:rsid w:val="00BE7586"/>
    <w:rPr>
      <w:sz w:val="18"/>
      <w:szCs w:val="18"/>
    </w:rPr>
  </w:style>
  <w:style w:type="paragraph" w:styleId="Textodecomentrio">
    <w:name w:val="annotation text"/>
    <w:basedOn w:val="Normal"/>
    <w:link w:val="TextodecomentrioChar"/>
    <w:uiPriority w:val="99"/>
    <w:semiHidden/>
    <w:unhideWhenUsed/>
    <w:rsid w:val="00BE7586"/>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BE7586"/>
    <w:rPr>
      <w:sz w:val="24"/>
      <w:szCs w:val="24"/>
    </w:rPr>
  </w:style>
  <w:style w:type="paragraph" w:styleId="Assuntodocomentrio">
    <w:name w:val="annotation subject"/>
    <w:basedOn w:val="Textodecomentrio"/>
    <w:next w:val="Textodecomentrio"/>
    <w:link w:val="AssuntodocomentrioChar"/>
    <w:uiPriority w:val="99"/>
    <w:semiHidden/>
    <w:unhideWhenUsed/>
    <w:rsid w:val="00BE7586"/>
    <w:rPr>
      <w:b/>
      <w:bCs/>
      <w:sz w:val="20"/>
      <w:szCs w:val="20"/>
    </w:rPr>
  </w:style>
  <w:style w:type="character" w:customStyle="1" w:styleId="AssuntodocomentrioChar">
    <w:name w:val="Assunto do comentário Char"/>
    <w:basedOn w:val="TextodecomentrioChar"/>
    <w:link w:val="Assuntodocomentrio"/>
    <w:uiPriority w:val="99"/>
    <w:semiHidden/>
    <w:rsid w:val="00BE7586"/>
    <w:rPr>
      <w:b/>
      <w:bCs/>
      <w:sz w:val="20"/>
      <w:szCs w:val="20"/>
    </w:rPr>
  </w:style>
  <w:style w:type="character" w:styleId="HiperlinkVisitado">
    <w:name w:val="FollowedHyperlink"/>
    <w:basedOn w:val="Fontepargpadro"/>
    <w:uiPriority w:val="99"/>
    <w:semiHidden/>
    <w:unhideWhenUsed/>
    <w:rsid w:val="0045513E"/>
    <w:rPr>
      <w:color w:val="800080" w:themeColor="followedHyperlink"/>
      <w:u w:val="single"/>
    </w:rPr>
  </w:style>
  <w:style w:type="paragraph" w:styleId="Textodenotaderodap">
    <w:name w:val="footnote text"/>
    <w:basedOn w:val="Normal"/>
    <w:link w:val="TextodenotaderodapChar"/>
    <w:uiPriority w:val="99"/>
    <w:unhideWhenUsed/>
    <w:rsid w:val="0085096E"/>
    <w:pPr>
      <w:spacing w:after="0" w:line="240" w:lineRule="auto"/>
    </w:pPr>
    <w:rPr>
      <w:rFonts w:ascii="Calibri" w:eastAsia="Times New Roman" w:hAnsi="Calibri" w:cs="Times New Roman"/>
      <w:sz w:val="20"/>
      <w:szCs w:val="20"/>
      <w:lang w:eastAsia="pt-BR"/>
    </w:rPr>
  </w:style>
  <w:style w:type="character" w:customStyle="1" w:styleId="TextodenotaderodapChar">
    <w:name w:val="Texto de nota de rodapé Char"/>
    <w:basedOn w:val="Fontepargpadro"/>
    <w:link w:val="Textodenotaderodap"/>
    <w:uiPriority w:val="99"/>
    <w:rsid w:val="0085096E"/>
    <w:rPr>
      <w:rFonts w:ascii="Calibri" w:eastAsia="Times New Roman" w:hAnsi="Calibri" w:cs="Times New Roman"/>
      <w:sz w:val="20"/>
      <w:szCs w:val="20"/>
      <w:lang w:eastAsia="pt-BR"/>
    </w:rPr>
  </w:style>
  <w:style w:type="character" w:styleId="Refdenotaderodap">
    <w:name w:val="footnote reference"/>
    <w:basedOn w:val="Fontepargpadro"/>
    <w:uiPriority w:val="99"/>
    <w:semiHidden/>
    <w:unhideWhenUsed/>
    <w:rsid w:val="0085096E"/>
    <w:rPr>
      <w:vertAlign w:val="superscript"/>
    </w:rPr>
  </w:style>
  <w:style w:type="paragraph" w:customStyle="1" w:styleId="RefernciasBibliogrficas">
    <w:name w:val="Referências Bibliográficas"/>
    <w:basedOn w:val="Normal"/>
    <w:rsid w:val="009D00EB"/>
    <w:pPr>
      <w:tabs>
        <w:tab w:val="left" w:pos="9639"/>
      </w:tabs>
      <w:spacing w:before="120" w:after="120" w:line="240" w:lineRule="auto"/>
      <w:jc w:val="both"/>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D47E92"/>
    <w:rPr>
      <w:rFonts w:asciiTheme="majorHAnsi" w:eastAsiaTheme="majorEastAsia" w:hAnsiTheme="majorHAnsi" w:cstheme="majorBidi"/>
      <w:b/>
      <w:bCs/>
      <w:color w:val="365F91" w:themeColor="accent1" w:themeShade="BF"/>
      <w:sz w:val="28"/>
      <w:szCs w:val="28"/>
      <w:lang w:eastAsia="pt-BR"/>
    </w:rPr>
  </w:style>
  <w:style w:type="character" w:customStyle="1" w:styleId="name">
    <w:name w:val="name"/>
    <w:basedOn w:val="Fontepargpadro"/>
    <w:rsid w:val="00156F07"/>
  </w:style>
  <w:style w:type="character" w:customStyle="1" w:styleId="apple-converted-space">
    <w:name w:val="apple-converted-space"/>
    <w:basedOn w:val="Fontepargpadro"/>
    <w:rsid w:val="00156F07"/>
  </w:style>
  <w:style w:type="paragraph" w:styleId="Legenda">
    <w:name w:val="caption"/>
    <w:basedOn w:val="Normal"/>
    <w:next w:val="Normal"/>
    <w:uiPriority w:val="35"/>
    <w:unhideWhenUsed/>
    <w:qFormat/>
    <w:rsid w:val="0033229A"/>
    <w:pPr>
      <w:spacing w:line="240" w:lineRule="auto"/>
    </w:pPr>
    <w:rPr>
      <w:b/>
      <w:bCs/>
      <w:color w:val="4F81BD" w:themeColor="accent1"/>
      <w:sz w:val="18"/>
      <w:szCs w:val="18"/>
    </w:rPr>
  </w:style>
  <w:style w:type="paragraph" w:customStyle="1" w:styleId="Ttulo1-semnumerao">
    <w:name w:val="Título 1 - sem numeração"/>
    <w:basedOn w:val="Ttulo1"/>
    <w:next w:val="Normal"/>
    <w:rsid w:val="00106E97"/>
    <w:pPr>
      <w:keepLines w:val="0"/>
      <w:pageBreakBefore/>
      <w:spacing w:before="0" w:after="480" w:line="240" w:lineRule="auto"/>
    </w:pPr>
    <w:rPr>
      <w:rFonts w:ascii="Times New Roman" w:eastAsia="Times New Roman" w:hAnsi="Times New Roman" w:cs="Times New Roman"/>
      <w:bCs w:val="0"/>
      <w:iCs/>
      <w:caps/>
      <w:snapToGrid w:val="0"/>
      <w:color w:val="000000"/>
      <w:spacing w:val="10"/>
      <w:kern w:val="28"/>
      <w:sz w:val="24"/>
      <w:szCs w:val="24"/>
      <w:lang w:eastAsia="en-US"/>
    </w:rPr>
  </w:style>
  <w:style w:type="paragraph" w:customStyle="1" w:styleId="TextodoTrabalho">
    <w:name w:val="Texto do Trabalho"/>
    <w:basedOn w:val="Normal"/>
    <w:rsid w:val="00106E97"/>
    <w:pPr>
      <w:tabs>
        <w:tab w:val="left" w:pos="851"/>
      </w:tabs>
      <w:spacing w:before="120" w:after="120" w:line="360" w:lineRule="auto"/>
      <w:ind w:firstLine="851"/>
      <w:jc w:val="both"/>
    </w:pPr>
    <w:rPr>
      <w:rFonts w:ascii="Times New Roman" w:eastAsia="Times New Roman" w:hAnsi="Times New Roman" w:cs="Times New Roman"/>
      <w:iCs/>
      <w:color w:val="000000"/>
      <w:sz w:val="24"/>
      <w:szCs w:val="24"/>
      <w:lang w:eastAsia="pt-BR"/>
    </w:rPr>
  </w:style>
  <w:style w:type="character" w:customStyle="1" w:styleId="Ttulo2Char">
    <w:name w:val="Título 2 Char"/>
    <w:basedOn w:val="Fontepargpadro"/>
    <w:link w:val="Ttulo2"/>
    <w:rsid w:val="000E4896"/>
    <w:rPr>
      <w:rFonts w:ascii="Times New Roman" w:eastAsia="Times New Roman" w:hAnsi="Times New Roman" w:cs="Times New Roman"/>
      <w:b/>
      <w:iCs/>
      <w:snapToGrid w:val="0"/>
      <w:color w:val="000000"/>
      <w:spacing w:val="10"/>
      <w:kern w:val="28"/>
      <w:sz w:val="24"/>
      <w:szCs w:val="24"/>
    </w:rPr>
  </w:style>
  <w:style w:type="character" w:customStyle="1" w:styleId="Ttulo3Char">
    <w:name w:val="Título 3 Char"/>
    <w:basedOn w:val="Fontepargpadro"/>
    <w:link w:val="Ttulo3"/>
    <w:rsid w:val="000E4896"/>
    <w:rPr>
      <w:rFonts w:ascii="Times New Roman" w:eastAsia="Times New Roman" w:hAnsi="Times New Roman" w:cs="Times New Roman"/>
      <w:b/>
      <w:iCs/>
      <w:snapToGrid w:val="0"/>
      <w:color w:val="000000"/>
      <w:sz w:val="24"/>
      <w:szCs w:val="24"/>
    </w:rPr>
  </w:style>
  <w:style w:type="paragraph" w:customStyle="1" w:styleId="NomeTrabalho">
    <w:name w:val="Nome Trabalho"/>
    <w:basedOn w:val="Normal"/>
    <w:autoRedefine/>
    <w:rsid w:val="00CB1F4F"/>
    <w:pPr>
      <w:spacing w:after="0" w:line="240" w:lineRule="auto"/>
      <w:jc w:val="center"/>
      <w:outlineLvl w:val="0"/>
    </w:pPr>
    <w:rPr>
      <w:rFonts w:ascii="Times New Roman" w:eastAsia="Times New Roman" w:hAnsi="Times New Roman" w:cs="Times New Roman"/>
      <w:iCs/>
      <w:caps/>
      <w:color w:val="000000"/>
      <w:sz w:val="32"/>
      <w:szCs w:val="24"/>
      <w:lang w:eastAsia="pt-BR"/>
    </w:rPr>
  </w:style>
  <w:style w:type="paragraph" w:customStyle="1" w:styleId="Capa">
    <w:name w:val="Capa"/>
    <w:autoRedefine/>
    <w:rsid w:val="00CB1F4F"/>
    <w:pPr>
      <w:keepNext/>
      <w:keepLines/>
      <w:pageBreakBefore/>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CapaTexto">
    <w:name w:val="Capa Texto"/>
    <w:next w:val="Normal"/>
    <w:autoRedefine/>
    <w:rsid w:val="00CB1F4F"/>
    <w:pPr>
      <w:keepNext/>
      <w:spacing w:after="0" w:line="480" w:lineRule="auto"/>
      <w:jc w:val="center"/>
    </w:pPr>
    <w:rPr>
      <w:rFonts w:ascii="Times New Roman" w:eastAsia="Times New Roman" w:hAnsi="Times New Roman" w:cs="Times New Roman"/>
      <w:caps/>
      <w:noProof/>
      <w:color w:val="000000"/>
      <w:sz w:val="32"/>
      <w:szCs w:val="20"/>
      <w:lang w:eastAsia="pt-BR"/>
    </w:rPr>
  </w:style>
  <w:style w:type="paragraph" w:customStyle="1" w:styleId="LocaleData">
    <w:name w:val="Local e Data"/>
    <w:basedOn w:val="Normal"/>
    <w:autoRedefine/>
    <w:rsid w:val="00CB1F4F"/>
    <w:pPr>
      <w:tabs>
        <w:tab w:val="left" w:pos="851"/>
      </w:tabs>
      <w:spacing w:after="0" w:line="240" w:lineRule="auto"/>
      <w:jc w:val="center"/>
    </w:pPr>
    <w:rPr>
      <w:rFonts w:ascii="Times New Roman" w:eastAsia="Times New Roman" w:hAnsi="Times New Roman" w:cs="Times New Roman"/>
      <w:iCs/>
      <w:color w:val="000000"/>
      <w:sz w:val="28"/>
      <w:szCs w:val="24"/>
      <w:lang w:eastAsia="pt-BR"/>
    </w:rPr>
  </w:style>
  <w:style w:type="paragraph" w:customStyle="1" w:styleId="Normal3">
    <w:name w:val="Normal 3"/>
    <w:autoRedefine/>
    <w:rsid w:val="00CB1F4F"/>
    <w:pPr>
      <w:spacing w:after="0" w:line="360" w:lineRule="auto"/>
    </w:pPr>
    <w:rPr>
      <w:rFonts w:ascii="Times New Roman" w:eastAsia="Times New Roman" w:hAnsi="Times New Roman" w:cs="Times New Roman"/>
      <w:noProof/>
      <w:sz w:val="24"/>
      <w:szCs w:val="20"/>
      <w:lang w:eastAsia="pt-BR"/>
    </w:rPr>
  </w:style>
  <w:style w:type="paragraph" w:customStyle="1" w:styleId="CapaTexto2">
    <w:name w:val="Capa Texto2"/>
    <w:basedOn w:val="Normal"/>
    <w:autoRedefine/>
    <w:rsid w:val="00294620"/>
    <w:pPr>
      <w:tabs>
        <w:tab w:val="left" w:pos="851"/>
      </w:tabs>
      <w:spacing w:after="0" w:line="240" w:lineRule="auto"/>
      <w:jc w:val="center"/>
    </w:pPr>
    <w:rPr>
      <w:rFonts w:ascii="Times New Roman" w:eastAsia="Times New Roman" w:hAnsi="Times New Roman" w:cs="Times New Roman"/>
      <w:iCs/>
      <w:color w:val="000000"/>
      <w:sz w:val="28"/>
      <w:szCs w:val="28"/>
      <w:lang w:eastAsia="pt-BR"/>
    </w:rPr>
  </w:style>
  <w:style w:type="paragraph" w:customStyle="1" w:styleId="TextodeAgradecimento">
    <w:name w:val="Texto de Agradecimento"/>
    <w:basedOn w:val="Corpodetexto"/>
    <w:rsid w:val="00464526"/>
    <w:pPr>
      <w:spacing w:before="120" w:line="360" w:lineRule="auto"/>
      <w:ind w:left="4536" w:right="-108"/>
      <w:jc w:val="both"/>
    </w:pPr>
    <w:rPr>
      <w:rFonts w:ascii="Times New Roman" w:eastAsia="Times New Roman" w:hAnsi="Times New Roman" w:cs="Times New Roman"/>
      <w:iCs/>
      <w:sz w:val="24"/>
      <w:szCs w:val="20"/>
      <w:lang w:eastAsia="pt-BR"/>
    </w:rPr>
  </w:style>
  <w:style w:type="paragraph" w:customStyle="1" w:styleId="TtuloAgradecimento">
    <w:name w:val="Título Agradecimento"/>
    <w:basedOn w:val="Normal"/>
    <w:next w:val="TextodeAgradecimento"/>
    <w:autoRedefine/>
    <w:rsid w:val="00464526"/>
    <w:pPr>
      <w:keepNext/>
      <w:spacing w:after="700" w:line="240" w:lineRule="auto"/>
      <w:jc w:val="center"/>
    </w:pPr>
    <w:rPr>
      <w:rFonts w:ascii="Times New Roman" w:eastAsia="Times New Roman" w:hAnsi="Times New Roman" w:cs="Times New Roman"/>
      <w:b/>
      <w:iCs/>
      <w:caps/>
      <w:color w:val="000000"/>
      <w:sz w:val="24"/>
      <w:szCs w:val="28"/>
      <w:lang w:eastAsia="pt-BR"/>
    </w:rPr>
  </w:style>
  <w:style w:type="paragraph" w:styleId="Corpodetexto">
    <w:name w:val="Body Text"/>
    <w:basedOn w:val="Normal"/>
    <w:link w:val="CorpodetextoChar"/>
    <w:uiPriority w:val="99"/>
    <w:semiHidden/>
    <w:unhideWhenUsed/>
    <w:rsid w:val="00464526"/>
    <w:pPr>
      <w:spacing w:after="120"/>
    </w:pPr>
  </w:style>
  <w:style w:type="character" w:customStyle="1" w:styleId="CorpodetextoChar">
    <w:name w:val="Corpo de texto Char"/>
    <w:basedOn w:val="Fontepargpadro"/>
    <w:link w:val="Corpodetexto"/>
    <w:uiPriority w:val="99"/>
    <w:semiHidden/>
    <w:rsid w:val="00464526"/>
  </w:style>
  <w:style w:type="paragraph" w:customStyle="1" w:styleId="Ttulo0">
    <w:name w:val="Título 0"/>
    <w:basedOn w:val="Normal"/>
    <w:next w:val="Normal"/>
    <w:autoRedefine/>
    <w:rsid w:val="00A21421"/>
    <w:pPr>
      <w:keepNext/>
      <w:pageBreakBefore/>
      <w:spacing w:after="700" w:line="240" w:lineRule="auto"/>
      <w:jc w:val="center"/>
    </w:pPr>
    <w:rPr>
      <w:rFonts w:ascii="Times New Roman" w:eastAsia="Times New Roman" w:hAnsi="Times New Roman" w:cs="Times New Roman"/>
      <w:b/>
      <w:iCs/>
      <w:caps/>
      <w:color w:val="000000"/>
      <w:sz w:val="24"/>
      <w:szCs w:val="24"/>
      <w:lang w:eastAsia="pt-BR"/>
    </w:rPr>
  </w:style>
  <w:style w:type="paragraph" w:customStyle="1" w:styleId="TextodoResumo">
    <w:name w:val="Texto do Resumo"/>
    <w:basedOn w:val="Normal"/>
    <w:next w:val="Normal"/>
    <w:rsid w:val="00EF3879"/>
    <w:pPr>
      <w:tabs>
        <w:tab w:val="left" w:pos="851"/>
      </w:tabs>
      <w:spacing w:after="0" w:line="240" w:lineRule="auto"/>
      <w:ind w:firstLine="851"/>
      <w:jc w:val="both"/>
    </w:pPr>
    <w:rPr>
      <w:rFonts w:ascii="Times New Roman" w:eastAsia="Times New Roman" w:hAnsi="Times New Roman" w:cs="Times New Roman"/>
      <w:iCs/>
      <w:color w:val="000000"/>
      <w:sz w:val="24"/>
      <w:szCs w:val="24"/>
      <w:lang w:eastAsia="pt-BR"/>
    </w:rPr>
  </w:style>
  <w:style w:type="paragraph" w:customStyle="1" w:styleId="Palavras-chave">
    <w:name w:val="Palavras-chave"/>
    <w:basedOn w:val="Normal"/>
    <w:next w:val="Normal"/>
    <w:rsid w:val="00EF3879"/>
    <w:pPr>
      <w:tabs>
        <w:tab w:val="left" w:pos="851"/>
      </w:tabs>
      <w:spacing w:after="0" w:line="240" w:lineRule="auto"/>
      <w:jc w:val="both"/>
    </w:pPr>
    <w:rPr>
      <w:rFonts w:ascii="Times New Roman" w:eastAsia="Times New Roman" w:hAnsi="Times New Roman" w:cs="Times New Roman"/>
      <w:iCs/>
      <w:color w:val="000000"/>
      <w:sz w:val="24"/>
      <w:szCs w:val="24"/>
      <w:lang w:eastAsia="pt-BR"/>
    </w:rPr>
  </w:style>
  <w:style w:type="paragraph" w:styleId="ndicedeilustraes">
    <w:name w:val="table of figures"/>
    <w:basedOn w:val="Normal"/>
    <w:next w:val="Normal"/>
    <w:uiPriority w:val="99"/>
    <w:unhideWhenUsed/>
    <w:rsid w:val="00D254E8"/>
    <w:pPr>
      <w:spacing w:after="0"/>
    </w:pPr>
  </w:style>
  <w:style w:type="paragraph" w:styleId="CabealhodoSumrio">
    <w:name w:val="TOC Heading"/>
    <w:basedOn w:val="Ttulo1"/>
    <w:next w:val="Normal"/>
    <w:uiPriority w:val="39"/>
    <w:unhideWhenUsed/>
    <w:qFormat/>
    <w:rsid w:val="002E6763"/>
    <w:pPr>
      <w:outlineLvl w:val="9"/>
    </w:pPr>
  </w:style>
  <w:style w:type="paragraph" w:styleId="Sumrio2">
    <w:name w:val="toc 2"/>
    <w:basedOn w:val="Normal"/>
    <w:next w:val="Normal"/>
    <w:autoRedefine/>
    <w:uiPriority w:val="39"/>
    <w:unhideWhenUsed/>
    <w:qFormat/>
    <w:rsid w:val="002E6763"/>
    <w:pPr>
      <w:spacing w:after="100"/>
      <w:ind w:left="220"/>
    </w:pPr>
    <w:rPr>
      <w:rFonts w:eastAsiaTheme="minorEastAsia"/>
      <w:lang w:eastAsia="pt-BR"/>
    </w:rPr>
  </w:style>
  <w:style w:type="paragraph" w:styleId="Sumrio1">
    <w:name w:val="toc 1"/>
    <w:basedOn w:val="Normal"/>
    <w:next w:val="Normal"/>
    <w:autoRedefine/>
    <w:uiPriority w:val="39"/>
    <w:unhideWhenUsed/>
    <w:qFormat/>
    <w:rsid w:val="002E6763"/>
    <w:pPr>
      <w:spacing w:after="100"/>
    </w:pPr>
    <w:rPr>
      <w:rFonts w:eastAsiaTheme="minorEastAsia"/>
      <w:lang w:eastAsia="pt-BR"/>
    </w:rPr>
  </w:style>
  <w:style w:type="paragraph" w:styleId="Sumrio3">
    <w:name w:val="toc 3"/>
    <w:basedOn w:val="Normal"/>
    <w:next w:val="Normal"/>
    <w:autoRedefine/>
    <w:uiPriority w:val="39"/>
    <w:unhideWhenUsed/>
    <w:qFormat/>
    <w:rsid w:val="002E6763"/>
    <w:pPr>
      <w:spacing w:after="100"/>
      <w:ind w:left="440"/>
    </w:pPr>
    <w:rPr>
      <w:rFonts w:eastAsiaTheme="minorEastAsia"/>
      <w:lang w:eastAsia="pt-BR"/>
    </w:rPr>
  </w:style>
  <w:style w:type="table" w:styleId="Tabelacomgrade">
    <w:name w:val="Table Grid"/>
    <w:basedOn w:val="Tabelanormal"/>
    <w:uiPriority w:val="59"/>
    <w:rsid w:val="00A2311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SiglasProdanov">
    <w:name w:val="Tabela Siglas Prodanov"/>
    <w:basedOn w:val="Normal"/>
    <w:qFormat/>
    <w:rsid w:val="00A23116"/>
    <w:pPr>
      <w:spacing w:after="360" w:line="240" w:lineRule="auto"/>
    </w:pPr>
    <w:rPr>
      <w:rFonts w:ascii="Times New Roman" w:eastAsia="Times New Roman" w:hAnsi="Times New Roman" w:cs="Times New Roman"/>
      <w:sz w:val="24"/>
      <w:lang w:eastAsia="pt-BR"/>
    </w:rPr>
  </w:style>
  <w:style w:type="character" w:styleId="Forte">
    <w:name w:val="Strong"/>
    <w:basedOn w:val="Fontepargpadro"/>
    <w:uiPriority w:val="22"/>
    <w:qFormat/>
    <w:rsid w:val="00CE2B59"/>
    <w:rPr>
      <w:b/>
      <w:bCs/>
    </w:rPr>
  </w:style>
  <w:style w:type="paragraph" w:styleId="NormalWeb">
    <w:name w:val="Normal (Web)"/>
    <w:basedOn w:val="Normal"/>
    <w:uiPriority w:val="99"/>
    <w:semiHidden/>
    <w:unhideWhenUsed/>
    <w:rsid w:val="0004215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yle4">
    <w:name w:val="style4"/>
    <w:basedOn w:val="Normal"/>
    <w:rsid w:val="002213F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904">
      <w:bodyDiv w:val="1"/>
      <w:marLeft w:val="0"/>
      <w:marRight w:val="0"/>
      <w:marTop w:val="0"/>
      <w:marBottom w:val="0"/>
      <w:divBdr>
        <w:top w:val="none" w:sz="0" w:space="0" w:color="auto"/>
        <w:left w:val="none" w:sz="0" w:space="0" w:color="auto"/>
        <w:bottom w:val="none" w:sz="0" w:space="0" w:color="auto"/>
        <w:right w:val="none" w:sz="0" w:space="0" w:color="auto"/>
      </w:divBdr>
    </w:div>
    <w:div w:id="66609611">
      <w:bodyDiv w:val="1"/>
      <w:marLeft w:val="0"/>
      <w:marRight w:val="0"/>
      <w:marTop w:val="0"/>
      <w:marBottom w:val="0"/>
      <w:divBdr>
        <w:top w:val="none" w:sz="0" w:space="0" w:color="auto"/>
        <w:left w:val="none" w:sz="0" w:space="0" w:color="auto"/>
        <w:bottom w:val="none" w:sz="0" w:space="0" w:color="auto"/>
        <w:right w:val="none" w:sz="0" w:space="0" w:color="auto"/>
      </w:divBdr>
    </w:div>
    <w:div w:id="481508248">
      <w:bodyDiv w:val="1"/>
      <w:marLeft w:val="0"/>
      <w:marRight w:val="0"/>
      <w:marTop w:val="0"/>
      <w:marBottom w:val="0"/>
      <w:divBdr>
        <w:top w:val="none" w:sz="0" w:space="0" w:color="auto"/>
        <w:left w:val="none" w:sz="0" w:space="0" w:color="auto"/>
        <w:bottom w:val="none" w:sz="0" w:space="0" w:color="auto"/>
        <w:right w:val="none" w:sz="0" w:space="0" w:color="auto"/>
      </w:divBdr>
    </w:div>
    <w:div w:id="518667592">
      <w:bodyDiv w:val="1"/>
      <w:marLeft w:val="0"/>
      <w:marRight w:val="0"/>
      <w:marTop w:val="0"/>
      <w:marBottom w:val="0"/>
      <w:divBdr>
        <w:top w:val="none" w:sz="0" w:space="0" w:color="auto"/>
        <w:left w:val="none" w:sz="0" w:space="0" w:color="auto"/>
        <w:bottom w:val="none" w:sz="0" w:space="0" w:color="auto"/>
        <w:right w:val="none" w:sz="0" w:space="0" w:color="auto"/>
      </w:divBdr>
    </w:div>
    <w:div w:id="541285967">
      <w:bodyDiv w:val="1"/>
      <w:marLeft w:val="0"/>
      <w:marRight w:val="0"/>
      <w:marTop w:val="0"/>
      <w:marBottom w:val="0"/>
      <w:divBdr>
        <w:top w:val="none" w:sz="0" w:space="0" w:color="auto"/>
        <w:left w:val="none" w:sz="0" w:space="0" w:color="auto"/>
        <w:bottom w:val="none" w:sz="0" w:space="0" w:color="auto"/>
        <w:right w:val="none" w:sz="0" w:space="0" w:color="auto"/>
      </w:divBdr>
    </w:div>
    <w:div w:id="622423590">
      <w:bodyDiv w:val="1"/>
      <w:marLeft w:val="0"/>
      <w:marRight w:val="0"/>
      <w:marTop w:val="0"/>
      <w:marBottom w:val="0"/>
      <w:divBdr>
        <w:top w:val="none" w:sz="0" w:space="0" w:color="auto"/>
        <w:left w:val="none" w:sz="0" w:space="0" w:color="auto"/>
        <w:bottom w:val="none" w:sz="0" w:space="0" w:color="auto"/>
        <w:right w:val="none" w:sz="0" w:space="0" w:color="auto"/>
      </w:divBdr>
    </w:div>
    <w:div w:id="642930958">
      <w:bodyDiv w:val="1"/>
      <w:marLeft w:val="0"/>
      <w:marRight w:val="0"/>
      <w:marTop w:val="0"/>
      <w:marBottom w:val="0"/>
      <w:divBdr>
        <w:top w:val="none" w:sz="0" w:space="0" w:color="auto"/>
        <w:left w:val="none" w:sz="0" w:space="0" w:color="auto"/>
        <w:bottom w:val="none" w:sz="0" w:space="0" w:color="auto"/>
        <w:right w:val="none" w:sz="0" w:space="0" w:color="auto"/>
      </w:divBdr>
    </w:div>
    <w:div w:id="749667280">
      <w:bodyDiv w:val="1"/>
      <w:marLeft w:val="0"/>
      <w:marRight w:val="0"/>
      <w:marTop w:val="0"/>
      <w:marBottom w:val="0"/>
      <w:divBdr>
        <w:top w:val="none" w:sz="0" w:space="0" w:color="auto"/>
        <w:left w:val="none" w:sz="0" w:space="0" w:color="auto"/>
        <w:bottom w:val="none" w:sz="0" w:space="0" w:color="auto"/>
        <w:right w:val="none" w:sz="0" w:space="0" w:color="auto"/>
      </w:divBdr>
    </w:div>
    <w:div w:id="753669174">
      <w:bodyDiv w:val="1"/>
      <w:marLeft w:val="0"/>
      <w:marRight w:val="0"/>
      <w:marTop w:val="0"/>
      <w:marBottom w:val="0"/>
      <w:divBdr>
        <w:top w:val="none" w:sz="0" w:space="0" w:color="auto"/>
        <w:left w:val="none" w:sz="0" w:space="0" w:color="auto"/>
        <w:bottom w:val="none" w:sz="0" w:space="0" w:color="auto"/>
        <w:right w:val="none" w:sz="0" w:space="0" w:color="auto"/>
      </w:divBdr>
    </w:div>
    <w:div w:id="837579956">
      <w:bodyDiv w:val="1"/>
      <w:marLeft w:val="0"/>
      <w:marRight w:val="0"/>
      <w:marTop w:val="0"/>
      <w:marBottom w:val="0"/>
      <w:divBdr>
        <w:top w:val="none" w:sz="0" w:space="0" w:color="auto"/>
        <w:left w:val="none" w:sz="0" w:space="0" w:color="auto"/>
        <w:bottom w:val="none" w:sz="0" w:space="0" w:color="auto"/>
        <w:right w:val="none" w:sz="0" w:space="0" w:color="auto"/>
      </w:divBdr>
    </w:div>
    <w:div w:id="876282072">
      <w:bodyDiv w:val="1"/>
      <w:marLeft w:val="0"/>
      <w:marRight w:val="0"/>
      <w:marTop w:val="0"/>
      <w:marBottom w:val="0"/>
      <w:divBdr>
        <w:top w:val="none" w:sz="0" w:space="0" w:color="auto"/>
        <w:left w:val="none" w:sz="0" w:space="0" w:color="auto"/>
        <w:bottom w:val="none" w:sz="0" w:space="0" w:color="auto"/>
        <w:right w:val="none" w:sz="0" w:space="0" w:color="auto"/>
      </w:divBdr>
    </w:div>
    <w:div w:id="928857288">
      <w:bodyDiv w:val="1"/>
      <w:marLeft w:val="0"/>
      <w:marRight w:val="0"/>
      <w:marTop w:val="0"/>
      <w:marBottom w:val="0"/>
      <w:divBdr>
        <w:top w:val="none" w:sz="0" w:space="0" w:color="auto"/>
        <w:left w:val="none" w:sz="0" w:space="0" w:color="auto"/>
        <w:bottom w:val="none" w:sz="0" w:space="0" w:color="auto"/>
        <w:right w:val="none" w:sz="0" w:space="0" w:color="auto"/>
      </w:divBdr>
    </w:div>
    <w:div w:id="968704029">
      <w:bodyDiv w:val="1"/>
      <w:marLeft w:val="0"/>
      <w:marRight w:val="0"/>
      <w:marTop w:val="0"/>
      <w:marBottom w:val="0"/>
      <w:divBdr>
        <w:top w:val="none" w:sz="0" w:space="0" w:color="auto"/>
        <w:left w:val="none" w:sz="0" w:space="0" w:color="auto"/>
        <w:bottom w:val="none" w:sz="0" w:space="0" w:color="auto"/>
        <w:right w:val="none" w:sz="0" w:space="0" w:color="auto"/>
      </w:divBdr>
    </w:div>
    <w:div w:id="1087193813">
      <w:bodyDiv w:val="1"/>
      <w:marLeft w:val="0"/>
      <w:marRight w:val="0"/>
      <w:marTop w:val="0"/>
      <w:marBottom w:val="0"/>
      <w:divBdr>
        <w:top w:val="none" w:sz="0" w:space="0" w:color="auto"/>
        <w:left w:val="none" w:sz="0" w:space="0" w:color="auto"/>
        <w:bottom w:val="none" w:sz="0" w:space="0" w:color="auto"/>
        <w:right w:val="none" w:sz="0" w:space="0" w:color="auto"/>
      </w:divBdr>
    </w:div>
    <w:div w:id="1152671486">
      <w:bodyDiv w:val="1"/>
      <w:marLeft w:val="0"/>
      <w:marRight w:val="0"/>
      <w:marTop w:val="0"/>
      <w:marBottom w:val="0"/>
      <w:divBdr>
        <w:top w:val="none" w:sz="0" w:space="0" w:color="auto"/>
        <w:left w:val="none" w:sz="0" w:space="0" w:color="auto"/>
        <w:bottom w:val="none" w:sz="0" w:space="0" w:color="auto"/>
        <w:right w:val="none" w:sz="0" w:space="0" w:color="auto"/>
      </w:divBdr>
    </w:div>
    <w:div w:id="1167137546">
      <w:bodyDiv w:val="1"/>
      <w:marLeft w:val="0"/>
      <w:marRight w:val="0"/>
      <w:marTop w:val="0"/>
      <w:marBottom w:val="0"/>
      <w:divBdr>
        <w:top w:val="none" w:sz="0" w:space="0" w:color="auto"/>
        <w:left w:val="none" w:sz="0" w:space="0" w:color="auto"/>
        <w:bottom w:val="none" w:sz="0" w:space="0" w:color="auto"/>
        <w:right w:val="none" w:sz="0" w:space="0" w:color="auto"/>
      </w:divBdr>
    </w:div>
    <w:div w:id="1174219648">
      <w:bodyDiv w:val="1"/>
      <w:marLeft w:val="0"/>
      <w:marRight w:val="0"/>
      <w:marTop w:val="0"/>
      <w:marBottom w:val="0"/>
      <w:divBdr>
        <w:top w:val="none" w:sz="0" w:space="0" w:color="auto"/>
        <w:left w:val="none" w:sz="0" w:space="0" w:color="auto"/>
        <w:bottom w:val="none" w:sz="0" w:space="0" w:color="auto"/>
        <w:right w:val="none" w:sz="0" w:space="0" w:color="auto"/>
      </w:divBdr>
    </w:div>
    <w:div w:id="1178614198">
      <w:bodyDiv w:val="1"/>
      <w:marLeft w:val="0"/>
      <w:marRight w:val="0"/>
      <w:marTop w:val="0"/>
      <w:marBottom w:val="0"/>
      <w:divBdr>
        <w:top w:val="none" w:sz="0" w:space="0" w:color="auto"/>
        <w:left w:val="none" w:sz="0" w:space="0" w:color="auto"/>
        <w:bottom w:val="none" w:sz="0" w:space="0" w:color="auto"/>
        <w:right w:val="none" w:sz="0" w:space="0" w:color="auto"/>
      </w:divBdr>
    </w:div>
    <w:div w:id="1203324795">
      <w:bodyDiv w:val="1"/>
      <w:marLeft w:val="0"/>
      <w:marRight w:val="0"/>
      <w:marTop w:val="0"/>
      <w:marBottom w:val="0"/>
      <w:divBdr>
        <w:top w:val="none" w:sz="0" w:space="0" w:color="auto"/>
        <w:left w:val="none" w:sz="0" w:space="0" w:color="auto"/>
        <w:bottom w:val="none" w:sz="0" w:space="0" w:color="auto"/>
        <w:right w:val="none" w:sz="0" w:space="0" w:color="auto"/>
      </w:divBdr>
    </w:div>
    <w:div w:id="1229877787">
      <w:bodyDiv w:val="1"/>
      <w:marLeft w:val="0"/>
      <w:marRight w:val="0"/>
      <w:marTop w:val="0"/>
      <w:marBottom w:val="0"/>
      <w:divBdr>
        <w:top w:val="none" w:sz="0" w:space="0" w:color="auto"/>
        <w:left w:val="none" w:sz="0" w:space="0" w:color="auto"/>
        <w:bottom w:val="none" w:sz="0" w:space="0" w:color="auto"/>
        <w:right w:val="none" w:sz="0" w:space="0" w:color="auto"/>
      </w:divBdr>
    </w:div>
    <w:div w:id="1247497906">
      <w:bodyDiv w:val="1"/>
      <w:marLeft w:val="0"/>
      <w:marRight w:val="0"/>
      <w:marTop w:val="0"/>
      <w:marBottom w:val="0"/>
      <w:divBdr>
        <w:top w:val="none" w:sz="0" w:space="0" w:color="auto"/>
        <w:left w:val="none" w:sz="0" w:space="0" w:color="auto"/>
        <w:bottom w:val="none" w:sz="0" w:space="0" w:color="auto"/>
        <w:right w:val="none" w:sz="0" w:space="0" w:color="auto"/>
      </w:divBdr>
    </w:div>
    <w:div w:id="1285308219">
      <w:bodyDiv w:val="1"/>
      <w:marLeft w:val="0"/>
      <w:marRight w:val="0"/>
      <w:marTop w:val="0"/>
      <w:marBottom w:val="0"/>
      <w:divBdr>
        <w:top w:val="none" w:sz="0" w:space="0" w:color="auto"/>
        <w:left w:val="none" w:sz="0" w:space="0" w:color="auto"/>
        <w:bottom w:val="none" w:sz="0" w:space="0" w:color="auto"/>
        <w:right w:val="none" w:sz="0" w:space="0" w:color="auto"/>
      </w:divBdr>
    </w:div>
    <w:div w:id="1413235161">
      <w:bodyDiv w:val="1"/>
      <w:marLeft w:val="0"/>
      <w:marRight w:val="0"/>
      <w:marTop w:val="0"/>
      <w:marBottom w:val="0"/>
      <w:divBdr>
        <w:top w:val="none" w:sz="0" w:space="0" w:color="auto"/>
        <w:left w:val="none" w:sz="0" w:space="0" w:color="auto"/>
        <w:bottom w:val="none" w:sz="0" w:space="0" w:color="auto"/>
        <w:right w:val="none" w:sz="0" w:space="0" w:color="auto"/>
      </w:divBdr>
      <w:divsChild>
        <w:div w:id="636647923">
          <w:marLeft w:val="2400"/>
          <w:marRight w:val="0"/>
          <w:marTop w:val="0"/>
          <w:marBottom w:val="0"/>
          <w:divBdr>
            <w:top w:val="none" w:sz="0" w:space="0" w:color="auto"/>
            <w:left w:val="none" w:sz="0" w:space="0" w:color="auto"/>
            <w:bottom w:val="none" w:sz="0" w:space="0" w:color="auto"/>
            <w:right w:val="none" w:sz="0" w:space="0" w:color="auto"/>
          </w:divBdr>
          <w:divsChild>
            <w:div w:id="1256980848">
              <w:marLeft w:val="0"/>
              <w:marRight w:val="0"/>
              <w:marTop w:val="0"/>
              <w:marBottom w:val="0"/>
              <w:divBdr>
                <w:top w:val="none" w:sz="0" w:space="0" w:color="auto"/>
                <w:left w:val="none" w:sz="0" w:space="0" w:color="auto"/>
                <w:bottom w:val="none" w:sz="0" w:space="0" w:color="auto"/>
                <w:right w:val="none" w:sz="0" w:space="0" w:color="auto"/>
              </w:divBdr>
            </w:div>
          </w:divsChild>
        </w:div>
        <w:div w:id="516698284">
          <w:marLeft w:val="0"/>
          <w:marRight w:val="0"/>
          <w:marTop w:val="0"/>
          <w:marBottom w:val="0"/>
          <w:divBdr>
            <w:top w:val="none" w:sz="0" w:space="0" w:color="auto"/>
            <w:left w:val="none" w:sz="0" w:space="0" w:color="auto"/>
            <w:bottom w:val="none" w:sz="0" w:space="0" w:color="auto"/>
            <w:right w:val="none" w:sz="0" w:space="0" w:color="auto"/>
          </w:divBdr>
        </w:div>
        <w:div w:id="1419643146">
          <w:marLeft w:val="2400"/>
          <w:marRight w:val="0"/>
          <w:marTop w:val="0"/>
          <w:marBottom w:val="0"/>
          <w:divBdr>
            <w:top w:val="none" w:sz="0" w:space="0" w:color="auto"/>
            <w:left w:val="none" w:sz="0" w:space="0" w:color="auto"/>
            <w:bottom w:val="none" w:sz="0" w:space="0" w:color="auto"/>
            <w:right w:val="none" w:sz="0" w:space="0" w:color="auto"/>
          </w:divBdr>
        </w:div>
      </w:divsChild>
    </w:div>
    <w:div w:id="1476723071">
      <w:bodyDiv w:val="1"/>
      <w:marLeft w:val="0"/>
      <w:marRight w:val="0"/>
      <w:marTop w:val="0"/>
      <w:marBottom w:val="0"/>
      <w:divBdr>
        <w:top w:val="none" w:sz="0" w:space="0" w:color="auto"/>
        <w:left w:val="none" w:sz="0" w:space="0" w:color="auto"/>
        <w:bottom w:val="none" w:sz="0" w:space="0" w:color="auto"/>
        <w:right w:val="none" w:sz="0" w:space="0" w:color="auto"/>
      </w:divBdr>
    </w:div>
    <w:div w:id="1561483111">
      <w:bodyDiv w:val="1"/>
      <w:marLeft w:val="0"/>
      <w:marRight w:val="0"/>
      <w:marTop w:val="0"/>
      <w:marBottom w:val="0"/>
      <w:divBdr>
        <w:top w:val="none" w:sz="0" w:space="0" w:color="auto"/>
        <w:left w:val="none" w:sz="0" w:space="0" w:color="auto"/>
        <w:bottom w:val="none" w:sz="0" w:space="0" w:color="auto"/>
        <w:right w:val="none" w:sz="0" w:space="0" w:color="auto"/>
      </w:divBdr>
    </w:div>
    <w:div w:id="1594317414">
      <w:bodyDiv w:val="1"/>
      <w:marLeft w:val="0"/>
      <w:marRight w:val="0"/>
      <w:marTop w:val="0"/>
      <w:marBottom w:val="0"/>
      <w:divBdr>
        <w:top w:val="none" w:sz="0" w:space="0" w:color="auto"/>
        <w:left w:val="none" w:sz="0" w:space="0" w:color="auto"/>
        <w:bottom w:val="none" w:sz="0" w:space="0" w:color="auto"/>
        <w:right w:val="none" w:sz="0" w:space="0" w:color="auto"/>
      </w:divBdr>
    </w:div>
    <w:div w:id="1607038678">
      <w:bodyDiv w:val="1"/>
      <w:marLeft w:val="0"/>
      <w:marRight w:val="0"/>
      <w:marTop w:val="0"/>
      <w:marBottom w:val="0"/>
      <w:divBdr>
        <w:top w:val="none" w:sz="0" w:space="0" w:color="auto"/>
        <w:left w:val="none" w:sz="0" w:space="0" w:color="auto"/>
        <w:bottom w:val="none" w:sz="0" w:space="0" w:color="auto"/>
        <w:right w:val="none" w:sz="0" w:space="0" w:color="auto"/>
      </w:divBdr>
    </w:div>
    <w:div w:id="1617103622">
      <w:bodyDiv w:val="1"/>
      <w:marLeft w:val="0"/>
      <w:marRight w:val="0"/>
      <w:marTop w:val="0"/>
      <w:marBottom w:val="0"/>
      <w:divBdr>
        <w:top w:val="none" w:sz="0" w:space="0" w:color="auto"/>
        <w:left w:val="none" w:sz="0" w:space="0" w:color="auto"/>
        <w:bottom w:val="none" w:sz="0" w:space="0" w:color="auto"/>
        <w:right w:val="none" w:sz="0" w:space="0" w:color="auto"/>
      </w:divBdr>
    </w:div>
    <w:div w:id="1651861794">
      <w:bodyDiv w:val="1"/>
      <w:marLeft w:val="0"/>
      <w:marRight w:val="0"/>
      <w:marTop w:val="0"/>
      <w:marBottom w:val="0"/>
      <w:divBdr>
        <w:top w:val="none" w:sz="0" w:space="0" w:color="auto"/>
        <w:left w:val="none" w:sz="0" w:space="0" w:color="auto"/>
        <w:bottom w:val="none" w:sz="0" w:space="0" w:color="auto"/>
        <w:right w:val="none" w:sz="0" w:space="0" w:color="auto"/>
      </w:divBdr>
    </w:div>
    <w:div w:id="1677226856">
      <w:bodyDiv w:val="1"/>
      <w:marLeft w:val="0"/>
      <w:marRight w:val="0"/>
      <w:marTop w:val="0"/>
      <w:marBottom w:val="0"/>
      <w:divBdr>
        <w:top w:val="none" w:sz="0" w:space="0" w:color="auto"/>
        <w:left w:val="none" w:sz="0" w:space="0" w:color="auto"/>
        <w:bottom w:val="none" w:sz="0" w:space="0" w:color="auto"/>
        <w:right w:val="none" w:sz="0" w:space="0" w:color="auto"/>
      </w:divBdr>
    </w:div>
    <w:div w:id="1685938738">
      <w:bodyDiv w:val="1"/>
      <w:marLeft w:val="0"/>
      <w:marRight w:val="0"/>
      <w:marTop w:val="0"/>
      <w:marBottom w:val="0"/>
      <w:divBdr>
        <w:top w:val="none" w:sz="0" w:space="0" w:color="auto"/>
        <w:left w:val="none" w:sz="0" w:space="0" w:color="auto"/>
        <w:bottom w:val="none" w:sz="0" w:space="0" w:color="auto"/>
        <w:right w:val="none" w:sz="0" w:space="0" w:color="auto"/>
      </w:divBdr>
    </w:div>
    <w:div w:id="1909610007">
      <w:bodyDiv w:val="1"/>
      <w:marLeft w:val="0"/>
      <w:marRight w:val="0"/>
      <w:marTop w:val="0"/>
      <w:marBottom w:val="0"/>
      <w:divBdr>
        <w:top w:val="none" w:sz="0" w:space="0" w:color="auto"/>
        <w:left w:val="none" w:sz="0" w:space="0" w:color="auto"/>
        <w:bottom w:val="none" w:sz="0" w:space="0" w:color="auto"/>
        <w:right w:val="none" w:sz="0" w:space="0" w:color="auto"/>
      </w:divBdr>
    </w:div>
    <w:div w:id="1967546902">
      <w:bodyDiv w:val="1"/>
      <w:marLeft w:val="0"/>
      <w:marRight w:val="0"/>
      <w:marTop w:val="0"/>
      <w:marBottom w:val="0"/>
      <w:divBdr>
        <w:top w:val="none" w:sz="0" w:space="0" w:color="auto"/>
        <w:left w:val="none" w:sz="0" w:space="0" w:color="auto"/>
        <w:bottom w:val="none" w:sz="0" w:space="0" w:color="auto"/>
        <w:right w:val="none" w:sz="0" w:space="0" w:color="auto"/>
      </w:divBdr>
    </w:div>
    <w:div w:id="1973246461">
      <w:bodyDiv w:val="1"/>
      <w:marLeft w:val="0"/>
      <w:marRight w:val="0"/>
      <w:marTop w:val="0"/>
      <w:marBottom w:val="0"/>
      <w:divBdr>
        <w:top w:val="none" w:sz="0" w:space="0" w:color="auto"/>
        <w:left w:val="none" w:sz="0" w:space="0" w:color="auto"/>
        <w:bottom w:val="none" w:sz="0" w:space="0" w:color="auto"/>
        <w:right w:val="none" w:sz="0" w:space="0" w:color="auto"/>
      </w:divBdr>
    </w:div>
    <w:div w:id="1993633721">
      <w:bodyDiv w:val="1"/>
      <w:marLeft w:val="0"/>
      <w:marRight w:val="0"/>
      <w:marTop w:val="0"/>
      <w:marBottom w:val="0"/>
      <w:divBdr>
        <w:top w:val="none" w:sz="0" w:space="0" w:color="auto"/>
        <w:left w:val="none" w:sz="0" w:space="0" w:color="auto"/>
        <w:bottom w:val="none" w:sz="0" w:space="0" w:color="auto"/>
        <w:right w:val="none" w:sz="0" w:space="0" w:color="auto"/>
      </w:divBdr>
    </w:div>
    <w:div w:id="2011911380">
      <w:bodyDiv w:val="1"/>
      <w:marLeft w:val="0"/>
      <w:marRight w:val="0"/>
      <w:marTop w:val="0"/>
      <w:marBottom w:val="0"/>
      <w:divBdr>
        <w:top w:val="none" w:sz="0" w:space="0" w:color="auto"/>
        <w:left w:val="none" w:sz="0" w:space="0" w:color="auto"/>
        <w:bottom w:val="none" w:sz="0" w:space="0" w:color="auto"/>
        <w:right w:val="none" w:sz="0" w:space="0" w:color="auto"/>
      </w:divBdr>
    </w:div>
    <w:div w:id="2031562686">
      <w:bodyDiv w:val="1"/>
      <w:marLeft w:val="0"/>
      <w:marRight w:val="0"/>
      <w:marTop w:val="0"/>
      <w:marBottom w:val="0"/>
      <w:divBdr>
        <w:top w:val="none" w:sz="0" w:space="0" w:color="auto"/>
        <w:left w:val="none" w:sz="0" w:space="0" w:color="auto"/>
        <w:bottom w:val="none" w:sz="0" w:space="0" w:color="auto"/>
        <w:right w:val="none" w:sz="0" w:space="0" w:color="auto"/>
      </w:divBdr>
    </w:div>
    <w:div w:id="2072266868">
      <w:bodyDiv w:val="1"/>
      <w:marLeft w:val="0"/>
      <w:marRight w:val="0"/>
      <w:marTop w:val="0"/>
      <w:marBottom w:val="0"/>
      <w:divBdr>
        <w:top w:val="none" w:sz="0" w:space="0" w:color="auto"/>
        <w:left w:val="none" w:sz="0" w:space="0" w:color="auto"/>
        <w:bottom w:val="none" w:sz="0" w:space="0" w:color="auto"/>
        <w:right w:val="none" w:sz="0" w:space="0" w:color="auto"/>
      </w:divBdr>
    </w:div>
    <w:div w:id="210517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7.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hyperlink" Target="http://www.itk.org" TargetMode="External"/><Relationship Id="rId16" Type="http://schemas.openxmlformats.org/officeDocument/2006/relationships/image" Target="media/image1.png"/><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diagramData" Target="diagrams/data1.xml"/><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hyperlink" Target="http://rsbweb.nih.gov/ij/docs/guide/146-1.html#toc-Section-1" TargetMode="External"/><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diagramColors" Target="diagrams/colors1.xml"/><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image" Target="media/image106.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hyperlink" Target="http://www.osirix-viewer.com/AboutOsiriX.html"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diagramLayout" Target="diagrams/layout1.xml"/><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hyperlink" Target="http://www.vtk.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adiology.rsna.org/search?author1=Tohru+Yoshizumi&amp;sortspec=date&amp;submit=Submi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hyperlink" Target="http://www.imagesurvey.com.br/2010/03/filtro-de-mediana/"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microsoft.com/office/2007/relationships/diagramDrawing" Target="diagrams/drawing1.xml"/><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hyperlink" Target="http://www.unicaradiologia.com.br/artigo_001_tomografia_Conebeam.pdf"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diagramQuickStyle" Target="diagrams/quickStyle1.xml"/><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hyperlink" Target="http://www.diabetes.org.br/diabetes-tipo-2" TargetMode="External"/><Relationship Id="rId61" Type="http://schemas.openxmlformats.org/officeDocument/2006/relationships/image" Target="media/image46.png"/><Relationship Id="rId82" Type="http://schemas.openxmlformats.org/officeDocument/2006/relationships/image" Target="media/image62.png"/><Relationship Id="rId1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9E480C-6359-4FFD-AF73-EAA8044BF9E9}"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pt-BR"/>
        </a:p>
      </dgm:t>
    </dgm:pt>
    <dgm:pt modelId="{4F4B1152-F0EC-4A78-B512-344679DC5F86}">
      <dgm:prSet phldrT="[Texto]"/>
      <dgm:spPr/>
      <dgm:t>
        <a:bodyPr/>
        <a:lstStyle/>
        <a:p>
          <a:r>
            <a:rPr lang="pt-BR"/>
            <a:t>Imagem original</a:t>
          </a:r>
        </a:p>
      </dgm:t>
    </dgm:pt>
    <dgm:pt modelId="{03E6B6AB-6079-4988-B8B4-1483E92235C0}" type="parTrans" cxnId="{9AD7530F-D19C-4326-A40F-95A5512D61F7}">
      <dgm:prSet/>
      <dgm:spPr/>
      <dgm:t>
        <a:bodyPr/>
        <a:lstStyle/>
        <a:p>
          <a:endParaRPr lang="pt-BR"/>
        </a:p>
      </dgm:t>
    </dgm:pt>
    <dgm:pt modelId="{B376DD14-E3E5-448B-BA55-D90DCE7CB21C}" type="sibTrans" cxnId="{9AD7530F-D19C-4326-A40F-95A5512D61F7}">
      <dgm:prSet/>
      <dgm:spPr/>
      <dgm:t>
        <a:bodyPr/>
        <a:lstStyle/>
        <a:p>
          <a:endParaRPr lang="pt-BR"/>
        </a:p>
      </dgm:t>
    </dgm:pt>
    <dgm:pt modelId="{737A2777-820F-4D53-9217-85D57078EE0A}">
      <dgm:prSet phldrT="[Texto]"/>
      <dgm:spPr/>
      <dgm:t>
        <a:bodyPr/>
        <a:lstStyle/>
        <a:p>
          <a:r>
            <a:rPr lang="pt-BR"/>
            <a:t>Threshold</a:t>
          </a:r>
        </a:p>
      </dgm:t>
    </dgm:pt>
    <dgm:pt modelId="{119F02D9-0A55-438C-86E4-2786253B8DAF}" type="parTrans" cxnId="{47306A28-C2D2-464D-875E-55D7F4A27CA0}">
      <dgm:prSet/>
      <dgm:spPr/>
      <dgm:t>
        <a:bodyPr/>
        <a:lstStyle/>
        <a:p>
          <a:endParaRPr lang="pt-BR"/>
        </a:p>
      </dgm:t>
    </dgm:pt>
    <dgm:pt modelId="{5C068B57-7784-4397-9011-5DCD0D398D75}" type="sibTrans" cxnId="{47306A28-C2D2-464D-875E-55D7F4A27CA0}">
      <dgm:prSet/>
      <dgm:spPr/>
      <dgm:t>
        <a:bodyPr/>
        <a:lstStyle/>
        <a:p>
          <a:endParaRPr lang="pt-BR"/>
        </a:p>
      </dgm:t>
    </dgm:pt>
    <dgm:pt modelId="{4C950143-70B3-49A4-ABF8-149C19394F49}">
      <dgm:prSet phldrT="[Texto]"/>
      <dgm:spPr/>
      <dgm:t>
        <a:bodyPr/>
        <a:lstStyle/>
        <a:p>
          <a:r>
            <a:rPr lang="pt-BR"/>
            <a:t>Segmentação da área cardíaca</a:t>
          </a:r>
        </a:p>
      </dgm:t>
    </dgm:pt>
    <dgm:pt modelId="{A91FE810-9A7F-4EBA-95EC-3D6312FF2240}" type="parTrans" cxnId="{FCAA416E-A9FD-4DA5-857F-D2DA8C9722EB}">
      <dgm:prSet/>
      <dgm:spPr/>
      <dgm:t>
        <a:bodyPr/>
        <a:lstStyle/>
        <a:p>
          <a:endParaRPr lang="pt-BR"/>
        </a:p>
      </dgm:t>
    </dgm:pt>
    <dgm:pt modelId="{7C7B35EE-4104-41D8-B86C-AE5F3AEB1DAF}" type="sibTrans" cxnId="{FCAA416E-A9FD-4DA5-857F-D2DA8C9722EB}">
      <dgm:prSet/>
      <dgm:spPr/>
      <dgm:t>
        <a:bodyPr/>
        <a:lstStyle/>
        <a:p>
          <a:endParaRPr lang="pt-BR"/>
        </a:p>
      </dgm:t>
    </dgm:pt>
    <dgm:pt modelId="{BF281171-CCF4-49EB-9A26-40061DA1D5AB}">
      <dgm:prSet phldrT="[Texto]"/>
      <dgm:spPr/>
      <dgm:t>
        <a:bodyPr/>
        <a:lstStyle/>
        <a:p>
          <a:r>
            <a:rPr lang="pt-BR"/>
            <a:t>Detecção dos pontos principais</a:t>
          </a:r>
        </a:p>
      </dgm:t>
    </dgm:pt>
    <dgm:pt modelId="{01B1F5F0-11D8-4F8E-88F6-2D95F970272B}" type="parTrans" cxnId="{C6298FEA-C65E-4D99-9352-D4442C68CD7A}">
      <dgm:prSet/>
      <dgm:spPr/>
      <dgm:t>
        <a:bodyPr/>
        <a:lstStyle/>
        <a:p>
          <a:endParaRPr lang="pt-BR"/>
        </a:p>
      </dgm:t>
    </dgm:pt>
    <dgm:pt modelId="{5359E9E6-D256-44F4-9A92-AAE087AF8E95}" type="sibTrans" cxnId="{C6298FEA-C65E-4D99-9352-D4442C68CD7A}">
      <dgm:prSet/>
      <dgm:spPr/>
      <dgm:t>
        <a:bodyPr/>
        <a:lstStyle/>
        <a:p>
          <a:endParaRPr lang="pt-BR"/>
        </a:p>
      </dgm:t>
    </dgm:pt>
    <dgm:pt modelId="{29DA9992-632E-48C2-A5FC-C28581086070}">
      <dgm:prSet phldrT="[Texto]"/>
      <dgm:spPr/>
      <dgm:t>
        <a:bodyPr/>
        <a:lstStyle/>
        <a:p>
          <a:r>
            <a:rPr lang="pt-BR"/>
            <a:t>Interpolação</a:t>
          </a:r>
        </a:p>
      </dgm:t>
    </dgm:pt>
    <dgm:pt modelId="{0AABF292-4468-4511-867D-F008992191F2}" type="parTrans" cxnId="{CAB5E8B0-59D4-46D9-9409-101C508FB656}">
      <dgm:prSet/>
      <dgm:spPr/>
      <dgm:t>
        <a:bodyPr/>
        <a:lstStyle/>
        <a:p>
          <a:endParaRPr lang="pt-BR"/>
        </a:p>
      </dgm:t>
    </dgm:pt>
    <dgm:pt modelId="{DC8E7AC6-68E8-4BBC-9DCD-2816A06DAF15}" type="sibTrans" cxnId="{CAB5E8B0-59D4-46D9-9409-101C508FB656}">
      <dgm:prSet/>
      <dgm:spPr/>
      <dgm:t>
        <a:bodyPr/>
        <a:lstStyle/>
        <a:p>
          <a:endParaRPr lang="pt-BR"/>
        </a:p>
      </dgm:t>
    </dgm:pt>
    <dgm:pt modelId="{81FA6211-EED6-4A9A-B48E-52EA6EC7C520}">
      <dgm:prSet phldrT="[Texto]"/>
      <dgm:spPr/>
      <dgm:t>
        <a:bodyPr/>
        <a:lstStyle/>
        <a:p>
          <a:r>
            <a:rPr lang="pt-BR"/>
            <a:t>2 processos de dilatação, seguidos de 2 processos de erosão</a:t>
          </a:r>
        </a:p>
      </dgm:t>
    </dgm:pt>
    <dgm:pt modelId="{51235E60-1D42-4838-B8C3-3F91909C5E1C}" type="parTrans" cxnId="{AC4FB966-F35F-4143-B951-741F5F7CA81B}">
      <dgm:prSet/>
      <dgm:spPr/>
      <dgm:t>
        <a:bodyPr/>
        <a:lstStyle/>
        <a:p>
          <a:endParaRPr lang="pt-BR"/>
        </a:p>
      </dgm:t>
    </dgm:pt>
    <dgm:pt modelId="{05BAE32F-3971-42DC-BF84-5AAABD7B243A}" type="sibTrans" cxnId="{AC4FB966-F35F-4143-B951-741F5F7CA81B}">
      <dgm:prSet/>
      <dgm:spPr/>
      <dgm:t>
        <a:bodyPr/>
        <a:lstStyle/>
        <a:p>
          <a:endParaRPr lang="pt-BR"/>
        </a:p>
      </dgm:t>
    </dgm:pt>
    <dgm:pt modelId="{5E4FD839-22B9-4212-9A8E-23BEB78B97FA}">
      <dgm:prSet phldrT="[Texto]"/>
      <dgm:spPr/>
      <dgm:t>
        <a:bodyPr/>
        <a:lstStyle/>
        <a:p>
          <a:r>
            <a:rPr lang="pt-BR"/>
            <a:t>Afinamento de bordas</a:t>
          </a:r>
        </a:p>
      </dgm:t>
    </dgm:pt>
    <dgm:pt modelId="{C68E91B7-C8B4-4A0E-9785-D13EB64F3EB2}" type="parTrans" cxnId="{D1D12F95-25D5-4949-BEF2-52F6829AFB5B}">
      <dgm:prSet/>
      <dgm:spPr/>
      <dgm:t>
        <a:bodyPr/>
        <a:lstStyle/>
        <a:p>
          <a:endParaRPr lang="pt-BR"/>
        </a:p>
      </dgm:t>
    </dgm:pt>
    <dgm:pt modelId="{EDDAB9BF-C4B1-445B-A2F1-4F82FB8816E2}" type="sibTrans" cxnId="{D1D12F95-25D5-4949-BEF2-52F6829AFB5B}">
      <dgm:prSet/>
      <dgm:spPr/>
      <dgm:t>
        <a:bodyPr/>
        <a:lstStyle/>
        <a:p>
          <a:endParaRPr lang="pt-BR"/>
        </a:p>
      </dgm:t>
    </dgm:pt>
    <dgm:pt modelId="{1796CE7F-3DF5-482A-A08E-EEBF68E2E4F7}">
      <dgm:prSet phldrT="[Texto]"/>
      <dgm:spPr/>
      <dgm:t>
        <a:bodyPr/>
        <a:lstStyle/>
        <a:p>
          <a:r>
            <a:rPr lang="pt-BR"/>
            <a:t>Remoção de ruídos</a:t>
          </a:r>
        </a:p>
      </dgm:t>
    </dgm:pt>
    <dgm:pt modelId="{C9DFE96D-758E-47DE-BCCA-BCF66A34F1A1}" type="parTrans" cxnId="{87F08419-2A43-434A-A32F-1B5EE1476231}">
      <dgm:prSet/>
      <dgm:spPr/>
      <dgm:t>
        <a:bodyPr/>
        <a:lstStyle/>
        <a:p>
          <a:endParaRPr lang="pt-BR"/>
        </a:p>
      </dgm:t>
    </dgm:pt>
    <dgm:pt modelId="{B5161948-C139-4226-956F-A95F3F71A634}" type="sibTrans" cxnId="{87F08419-2A43-434A-A32F-1B5EE1476231}">
      <dgm:prSet/>
      <dgm:spPr/>
      <dgm:t>
        <a:bodyPr/>
        <a:lstStyle/>
        <a:p>
          <a:endParaRPr lang="pt-BR"/>
        </a:p>
      </dgm:t>
    </dgm:pt>
    <dgm:pt modelId="{1CB91994-A413-4831-BC93-20410FD715F9}">
      <dgm:prSet phldrT="[Texto]"/>
      <dgm:spPr/>
      <dgm:t>
        <a:bodyPr/>
        <a:lstStyle/>
        <a:p>
          <a:r>
            <a:rPr lang="pt-BR"/>
            <a:t>Detecção dos pontos externos</a:t>
          </a:r>
        </a:p>
      </dgm:t>
    </dgm:pt>
    <dgm:pt modelId="{F503FC73-3FAF-4CE7-9894-D4BB377AB128}" type="parTrans" cxnId="{9B0C3A04-B3B6-4D98-947F-DEA911C7E6C4}">
      <dgm:prSet/>
      <dgm:spPr/>
      <dgm:t>
        <a:bodyPr/>
        <a:lstStyle/>
        <a:p>
          <a:endParaRPr lang="pt-BR"/>
        </a:p>
      </dgm:t>
    </dgm:pt>
    <dgm:pt modelId="{33F067CE-0117-4AF7-B832-5FAE24C4A1F2}" type="sibTrans" cxnId="{9B0C3A04-B3B6-4D98-947F-DEA911C7E6C4}">
      <dgm:prSet/>
      <dgm:spPr/>
      <dgm:t>
        <a:bodyPr/>
        <a:lstStyle/>
        <a:p>
          <a:endParaRPr lang="pt-BR"/>
        </a:p>
      </dgm:t>
    </dgm:pt>
    <dgm:pt modelId="{83AF61ED-D4BE-48B6-8413-43E52446241B}">
      <dgm:prSet phldrT="[Texto]"/>
      <dgm:spPr/>
      <dgm:t>
        <a:bodyPr/>
        <a:lstStyle/>
        <a:p>
          <a:r>
            <a:rPr lang="pt-BR"/>
            <a:t>Interpolação</a:t>
          </a:r>
        </a:p>
      </dgm:t>
    </dgm:pt>
    <dgm:pt modelId="{8913ECAA-5EA8-465B-8BC2-B97F31C8C353}" type="parTrans" cxnId="{B30B2375-AAC7-4330-9624-B0362830BD83}">
      <dgm:prSet/>
      <dgm:spPr/>
      <dgm:t>
        <a:bodyPr/>
        <a:lstStyle/>
        <a:p>
          <a:endParaRPr lang="pt-BR"/>
        </a:p>
      </dgm:t>
    </dgm:pt>
    <dgm:pt modelId="{BD96868A-3945-4526-AE15-8274225A5FCD}" type="sibTrans" cxnId="{B30B2375-AAC7-4330-9624-B0362830BD83}">
      <dgm:prSet/>
      <dgm:spPr/>
      <dgm:t>
        <a:bodyPr/>
        <a:lstStyle/>
        <a:p>
          <a:endParaRPr lang="pt-BR"/>
        </a:p>
      </dgm:t>
    </dgm:pt>
    <dgm:pt modelId="{D8EC4937-16BF-4B34-9106-7D790EDAD7DB}">
      <dgm:prSet phldrT="[Texto]"/>
      <dgm:spPr/>
      <dgm:t>
        <a:bodyPr/>
        <a:lstStyle/>
        <a:p>
          <a:r>
            <a:rPr lang="pt-BR"/>
            <a:t>2 processos de dilatação, seguidos de 2 processos de erosão</a:t>
          </a:r>
        </a:p>
      </dgm:t>
    </dgm:pt>
    <dgm:pt modelId="{AF6D5334-668B-4DAB-AB20-FE0D8BCDFB6F}" type="parTrans" cxnId="{BA8E0839-5BCA-453F-B258-2821AF01AEDA}">
      <dgm:prSet/>
      <dgm:spPr/>
      <dgm:t>
        <a:bodyPr/>
        <a:lstStyle/>
        <a:p>
          <a:endParaRPr lang="pt-BR"/>
        </a:p>
      </dgm:t>
    </dgm:pt>
    <dgm:pt modelId="{A000B686-0D23-47B5-AEA5-498653CA751E}" type="sibTrans" cxnId="{BA8E0839-5BCA-453F-B258-2821AF01AEDA}">
      <dgm:prSet/>
      <dgm:spPr/>
      <dgm:t>
        <a:bodyPr/>
        <a:lstStyle/>
        <a:p>
          <a:endParaRPr lang="pt-BR"/>
        </a:p>
      </dgm:t>
    </dgm:pt>
    <dgm:pt modelId="{810D654B-73C6-4291-AD56-4732D4E51B1E}">
      <dgm:prSet phldrT="[Texto]"/>
      <dgm:spPr/>
      <dgm:t>
        <a:bodyPr/>
        <a:lstStyle/>
        <a:p>
          <a:r>
            <a:rPr lang="pt-BR"/>
            <a:t>Snakes</a:t>
          </a:r>
        </a:p>
      </dgm:t>
    </dgm:pt>
    <dgm:pt modelId="{ED92712C-0917-4E4C-93B2-01D8183054D9}" type="parTrans" cxnId="{A4E1212B-D85C-4084-A3A9-C26AEC7A3410}">
      <dgm:prSet/>
      <dgm:spPr/>
      <dgm:t>
        <a:bodyPr/>
        <a:lstStyle/>
        <a:p>
          <a:endParaRPr lang="pt-BR"/>
        </a:p>
      </dgm:t>
    </dgm:pt>
    <dgm:pt modelId="{A6D396C8-6A36-41E6-93CD-06B9583EF011}" type="sibTrans" cxnId="{A4E1212B-D85C-4084-A3A9-C26AEC7A3410}">
      <dgm:prSet/>
      <dgm:spPr/>
      <dgm:t>
        <a:bodyPr/>
        <a:lstStyle/>
        <a:p>
          <a:endParaRPr lang="pt-BR"/>
        </a:p>
      </dgm:t>
    </dgm:pt>
    <dgm:pt modelId="{26545D55-A619-459C-860F-DF7AE8A9E69B}" type="pres">
      <dgm:prSet presAssocID="{2F9E480C-6359-4FFD-AF73-EAA8044BF9E9}" presName="Name0" presStyleCnt="0">
        <dgm:presLayoutVars>
          <dgm:dir/>
          <dgm:resizeHandles val="exact"/>
        </dgm:presLayoutVars>
      </dgm:prSet>
      <dgm:spPr/>
      <dgm:t>
        <a:bodyPr/>
        <a:lstStyle/>
        <a:p>
          <a:endParaRPr lang="en-US"/>
        </a:p>
      </dgm:t>
    </dgm:pt>
    <dgm:pt modelId="{C95DD916-D917-4367-BA2D-98821D22440D}" type="pres">
      <dgm:prSet presAssocID="{4F4B1152-F0EC-4A78-B512-344679DC5F86}" presName="node" presStyleLbl="node1" presStyleIdx="0" presStyleCnt="12">
        <dgm:presLayoutVars>
          <dgm:bulletEnabled val="1"/>
        </dgm:presLayoutVars>
      </dgm:prSet>
      <dgm:spPr/>
      <dgm:t>
        <a:bodyPr/>
        <a:lstStyle/>
        <a:p>
          <a:endParaRPr lang="en-US"/>
        </a:p>
      </dgm:t>
    </dgm:pt>
    <dgm:pt modelId="{09B39976-337E-459D-A393-26ABA8EF0F98}" type="pres">
      <dgm:prSet presAssocID="{B376DD14-E3E5-448B-BA55-D90DCE7CB21C}" presName="sibTrans" presStyleLbl="sibTrans1D1" presStyleIdx="0" presStyleCnt="11"/>
      <dgm:spPr/>
      <dgm:t>
        <a:bodyPr/>
        <a:lstStyle/>
        <a:p>
          <a:endParaRPr lang="en-US"/>
        </a:p>
      </dgm:t>
    </dgm:pt>
    <dgm:pt modelId="{5445EB24-694D-493A-8A3A-7CAD29BCDBBB}" type="pres">
      <dgm:prSet presAssocID="{B376DD14-E3E5-448B-BA55-D90DCE7CB21C}" presName="connectorText" presStyleLbl="sibTrans1D1" presStyleIdx="0" presStyleCnt="11"/>
      <dgm:spPr/>
      <dgm:t>
        <a:bodyPr/>
        <a:lstStyle/>
        <a:p>
          <a:endParaRPr lang="en-US"/>
        </a:p>
      </dgm:t>
    </dgm:pt>
    <dgm:pt modelId="{4E919A4D-F754-44F8-A703-E1A90D975635}" type="pres">
      <dgm:prSet presAssocID="{737A2777-820F-4D53-9217-85D57078EE0A}" presName="node" presStyleLbl="node1" presStyleIdx="1" presStyleCnt="12">
        <dgm:presLayoutVars>
          <dgm:bulletEnabled val="1"/>
        </dgm:presLayoutVars>
      </dgm:prSet>
      <dgm:spPr/>
      <dgm:t>
        <a:bodyPr/>
        <a:lstStyle/>
        <a:p>
          <a:endParaRPr lang="pt-BR"/>
        </a:p>
      </dgm:t>
    </dgm:pt>
    <dgm:pt modelId="{5DA20A11-8465-4C46-B5E4-695F3BB0DCB8}" type="pres">
      <dgm:prSet presAssocID="{5C068B57-7784-4397-9011-5DCD0D398D75}" presName="sibTrans" presStyleLbl="sibTrans1D1" presStyleIdx="1" presStyleCnt="11"/>
      <dgm:spPr/>
      <dgm:t>
        <a:bodyPr/>
        <a:lstStyle/>
        <a:p>
          <a:endParaRPr lang="en-US"/>
        </a:p>
      </dgm:t>
    </dgm:pt>
    <dgm:pt modelId="{EC3C6106-6E8B-4E2E-808D-78EB1807DCEB}" type="pres">
      <dgm:prSet presAssocID="{5C068B57-7784-4397-9011-5DCD0D398D75}" presName="connectorText" presStyleLbl="sibTrans1D1" presStyleIdx="1" presStyleCnt="11"/>
      <dgm:spPr/>
      <dgm:t>
        <a:bodyPr/>
        <a:lstStyle/>
        <a:p>
          <a:endParaRPr lang="en-US"/>
        </a:p>
      </dgm:t>
    </dgm:pt>
    <dgm:pt modelId="{1FD75E30-FD73-48AD-9E12-36C5219A2D25}" type="pres">
      <dgm:prSet presAssocID="{4C950143-70B3-49A4-ABF8-149C19394F49}" presName="node" presStyleLbl="node1" presStyleIdx="2" presStyleCnt="12">
        <dgm:presLayoutVars>
          <dgm:bulletEnabled val="1"/>
        </dgm:presLayoutVars>
      </dgm:prSet>
      <dgm:spPr/>
      <dgm:t>
        <a:bodyPr/>
        <a:lstStyle/>
        <a:p>
          <a:endParaRPr lang="pt-BR"/>
        </a:p>
      </dgm:t>
    </dgm:pt>
    <dgm:pt modelId="{1D32EE80-AB07-4C76-A550-97637B635C0A}" type="pres">
      <dgm:prSet presAssocID="{7C7B35EE-4104-41D8-B86C-AE5F3AEB1DAF}" presName="sibTrans" presStyleLbl="sibTrans1D1" presStyleIdx="2" presStyleCnt="11"/>
      <dgm:spPr/>
      <dgm:t>
        <a:bodyPr/>
        <a:lstStyle/>
        <a:p>
          <a:endParaRPr lang="en-US"/>
        </a:p>
      </dgm:t>
    </dgm:pt>
    <dgm:pt modelId="{4D4D4014-796B-4613-B8C7-38CF05592C7A}" type="pres">
      <dgm:prSet presAssocID="{7C7B35EE-4104-41D8-B86C-AE5F3AEB1DAF}" presName="connectorText" presStyleLbl="sibTrans1D1" presStyleIdx="2" presStyleCnt="11"/>
      <dgm:spPr/>
      <dgm:t>
        <a:bodyPr/>
        <a:lstStyle/>
        <a:p>
          <a:endParaRPr lang="en-US"/>
        </a:p>
      </dgm:t>
    </dgm:pt>
    <dgm:pt modelId="{CE2234A7-EB14-4893-B3D5-65BE960F7AD3}" type="pres">
      <dgm:prSet presAssocID="{BF281171-CCF4-49EB-9A26-40061DA1D5AB}" presName="node" presStyleLbl="node1" presStyleIdx="3" presStyleCnt="12">
        <dgm:presLayoutVars>
          <dgm:bulletEnabled val="1"/>
        </dgm:presLayoutVars>
      </dgm:prSet>
      <dgm:spPr/>
      <dgm:t>
        <a:bodyPr/>
        <a:lstStyle/>
        <a:p>
          <a:endParaRPr lang="en-US"/>
        </a:p>
      </dgm:t>
    </dgm:pt>
    <dgm:pt modelId="{1BB202FC-5A46-43BD-8573-FEE4A6E18730}" type="pres">
      <dgm:prSet presAssocID="{5359E9E6-D256-44F4-9A92-AAE087AF8E95}" presName="sibTrans" presStyleLbl="sibTrans1D1" presStyleIdx="3" presStyleCnt="11"/>
      <dgm:spPr/>
      <dgm:t>
        <a:bodyPr/>
        <a:lstStyle/>
        <a:p>
          <a:endParaRPr lang="en-US"/>
        </a:p>
      </dgm:t>
    </dgm:pt>
    <dgm:pt modelId="{3359E23D-D6C0-46D4-B2BB-836294E26E1E}" type="pres">
      <dgm:prSet presAssocID="{5359E9E6-D256-44F4-9A92-AAE087AF8E95}" presName="connectorText" presStyleLbl="sibTrans1D1" presStyleIdx="3" presStyleCnt="11"/>
      <dgm:spPr/>
      <dgm:t>
        <a:bodyPr/>
        <a:lstStyle/>
        <a:p>
          <a:endParaRPr lang="en-US"/>
        </a:p>
      </dgm:t>
    </dgm:pt>
    <dgm:pt modelId="{0FA94EAF-4973-4F3B-88AD-2C579D2E9357}" type="pres">
      <dgm:prSet presAssocID="{29DA9992-632E-48C2-A5FC-C28581086070}" presName="node" presStyleLbl="node1" presStyleIdx="4" presStyleCnt="12">
        <dgm:presLayoutVars>
          <dgm:bulletEnabled val="1"/>
        </dgm:presLayoutVars>
      </dgm:prSet>
      <dgm:spPr/>
      <dgm:t>
        <a:bodyPr/>
        <a:lstStyle/>
        <a:p>
          <a:endParaRPr lang="en-US"/>
        </a:p>
      </dgm:t>
    </dgm:pt>
    <dgm:pt modelId="{7988F9C5-D90F-4609-BE40-FA14059D2902}" type="pres">
      <dgm:prSet presAssocID="{DC8E7AC6-68E8-4BBC-9DCD-2816A06DAF15}" presName="sibTrans" presStyleLbl="sibTrans1D1" presStyleIdx="4" presStyleCnt="11"/>
      <dgm:spPr/>
      <dgm:t>
        <a:bodyPr/>
        <a:lstStyle/>
        <a:p>
          <a:endParaRPr lang="en-US"/>
        </a:p>
      </dgm:t>
    </dgm:pt>
    <dgm:pt modelId="{21C3B0C1-1BB2-4F5C-BCC4-55EEF793C401}" type="pres">
      <dgm:prSet presAssocID="{DC8E7AC6-68E8-4BBC-9DCD-2816A06DAF15}" presName="connectorText" presStyleLbl="sibTrans1D1" presStyleIdx="4" presStyleCnt="11"/>
      <dgm:spPr/>
      <dgm:t>
        <a:bodyPr/>
        <a:lstStyle/>
        <a:p>
          <a:endParaRPr lang="en-US"/>
        </a:p>
      </dgm:t>
    </dgm:pt>
    <dgm:pt modelId="{7CCAC8A3-3599-4BD3-BC74-F64C08AD942E}" type="pres">
      <dgm:prSet presAssocID="{81FA6211-EED6-4A9A-B48E-52EA6EC7C520}" presName="node" presStyleLbl="node1" presStyleIdx="5" presStyleCnt="12">
        <dgm:presLayoutVars>
          <dgm:bulletEnabled val="1"/>
        </dgm:presLayoutVars>
      </dgm:prSet>
      <dgm:spPr/>
      <dgm:t>
        <a:bodyPr/>
        <a:lstStyle/>
        <a:p>
          <a:endParaRPr lang="pt-BR"/>
        </a:p>
      </dgm:t>
    </dgm:pt>
    <dgm:pt modelId="{2B3D949C-2F97-496A-945F-8D8C63DF0E5A}" type="pres">
      <dgm:prSet presAssocID="{05BAE32F-3971-42DC-BF84-5AAABD7B243A}" presName="sibTrans" presStyleLbl="sibTrans1D1" presStyleIdx="5" presStyleCnt="11"/>
      <dgm:spPr/>
      <dgm:t>
        <a:bodyPr/>
        <a:lstStyle/>
        <a:p>
          <a:endParaRPr lang="en-US"/>
        </a:p>
      </dgm:t>
    </dgm:pt>
    <dgm:pt modelId="{F38994EA-E4D4-40D5-9293-4A59D7BC7F8A}" type="pres">
      <dgm:prSet presAssocID="{05BAE32F-3971-42DC-BF84-5AAABD7B243A}" presName="connectorText" presStyleLbl="sibTrans1D1" presStyleIdx="5" presStyleCnt="11"/>
      <dgm:spPr/>
      <dgm:t>
        <a:bodyPr/>
        <a:lstStyle/>
        <a:p>
          <a:endParaRPr lang="en-US"/>
        </a:p>
      </dgm:t>
    </dgm:pt>
    <dgm:pt modelId="{D089537B-F39B-4FB0-BCC0-A1F20CFFA4FF}" type="pres">
      <dgm:prSet presAssocID="{5E4FD839-22B9-4212-9A8E-23BEB78B97FA}" presName="node" presStyleLbl="node1" presStyleIdx="6" presStyleCnt="12">
        <dgm:presLayoutVars>
          <dgm:bulletEnabled val="1"/>
        </dgm:presLayoutVars>
      </dgm:prSet>
      <dgm:spPr/>
      <dgm:t>
        <a:bodyPr/>
        <a:lstStyle/>
        <a:p>
          <a:endParaRPr lang="en-US"/>
        </a:p>
      </dgm:t>
    </dgm:pt>
    <dgm:pt modelId="{9F5A6009-F716-4A57-A72A-28B71B733F8C}" type="pres">
      <dgm:prSet presAssocID="{EDDAB9BF-C4B1-445B-A2F1-4F82FB8816E2}" presName="sibTrans" presStyleLbl="sibTrans1D1" presStyleIdx="6" presStyleCnt="11"/>
      <dgm:spPr/>
      <dgm:t>
        <a:bodyPr/>
        <a:lstStyle/>
        <a:p>
          <a:endParaRPr lang="en-US"/>
        </a:p>
      </dgm:t>
    </dgm:pt>
    <dgm:pt modelId="{857B2D19-5F08-44E2-ACFB-7543E671E471}" type="pres">
      <dgm:prSet presAssocID="{EDDAB9BF-C4B1-445B-A2F1-4F82FB8816E2}" presName="connectorText" presStyleLbl="sibTrans1D1" presStyleIdx="6" presStyleCnt="11"/>
      <dgm:spPr/>
      <dgm:t>
        <a:bodyPr/>
        <a:lstStyle/>
        <a:p>
          <a:endParaRPr lang="en-US"/>
        </a:p>
      </dgm:t>
    </dgm:pt>
    <dgm:pt modelId="{BA33A133-DB06-4C3D-A49D-FCBA883D83C5}" type="pres">
      <dgm:prSet presAssocID="{1796CE7F-3DF5-482A-A08E-EEBF68E2E4F7}" presName="node" presStyleLbl="node1" presStyleIdx="7" presStyleCnt="12">
        <dgm:presLayoutVars>
          <dgm:bulletEnabled val="1"/>
        </dgm:presLayoutVars>
      </dgm:prSet>
      <dgm:spPr/>
      <dgm:t>
        <a:bodyPr/>
        <a:lstStyle/>
        <a:p>
          <a:endParaRPr lang="en-US"/>
        </a:p>
      </dgm:t>
    </dgm:pt>
    <dgm:pt modelId="{B9C8C922-6A6B-42EB-A509-3FBA64B11779}" type="pres">
      <dgm:prSet presAssocID="{B5161948-C139-4226-956F-A95F3F71A634}" presName="sibTrans" presStyleLbl="sibTrans1D1" presStyleIdx="7" presStyleCnt="11"/>
      <dgm:spPr/>
      <dgm:t>
        <a:bodyPr/>
        <a:lstStyle/>
        <a:p>
          <a:endParaRPr lang="en-US"/>
        </a:p>
      </dgm:t>
    </dgm:pt>
    <dgm:pt modelId="{2A3330C5-BC57-461F-B82F-D36C763FAA97}" type="pres">
      <dgm:prSet presAssocID="{B5161948-C139-4226-956F-A95F3F71A634}" presName="connectorText" presStyleLbl="sibTrans1D1" presStyleIdx="7" presStyleCnt="11"/>
      <dgm:spPr/>
      <dgm:t>
        <a:bodyPr/>
        <a:lstStyle/>
        <a:p>
          <a:endParaRPr lang="en-US"/>
        </a:p>
      </dgm:t>
    </dgm:pt>
    <dgm:pt modelId="{0A0AEEC4-92E4-4D51-BAF0-1B73FC0074F6}" type="pres">
      <dgm:prSet presAssocID="{1CB91994-A413-4831-BC93-20410FD715F9}" presName="node" presStyleLbl="node1" presStyleIdx="8" presStyleCnt="12">
        <dgm:presLayoutVars>
          <dgm:bulletEnabled val="1"/>
        </dgm:presLayoutVars>
      </dgm:prSet>
      <dgm:spPr/>
      <dgm:t>
        <a:bodyPr/>
        <a:lstStyle/>
        <a:p>
          <a:endParaRPr lang="en-US"/>
        </a:p>
      </dgm:t>
    </dgm:pt>
    <dgm:pt modelId="{3A849FE0-C057-403D-A620-E7869B72F9DC}" type="pres">
      <dgm:prSet presAssocID="{33F067CE-0117-4AF7-B832-5FAE24C4A1F2}" presName="sibTrans" presStyleLbl="sibTrans1D1" presStyleIdx="8" presStyleCnt="11"/>
      <dgm:spPr/>
      <dgm:t>
        <a:bodyPr/>
        <a:lstStyle/>
        <a:p>
          <a:endParaRPr lang="en-US"/>
        </a:p>
      </dgm:t>
    </dgm:pt>
    <dgm:pt modelId="{EA9B7B01-A253-4BD2-ADD7-DB1011F853AD}" type="pres">
      <dgm:prSet presAssocID="{33F067CE-0117-4AF7-B832-5FAE24C4A1F2}" presName="connectorText" presStyleLbl="sibTrans1D1" presStyleIdx="8" presStyleCnt="11"/>
      <dgm:spPr/>
      <dgm:t>
        <a:bodyPr/>
        <a:lstStyle/>
        <a:p>
          <a:endParaRPr lang="en-US"/>
        </a:p>
      </dgm:t>
    </dgm:pt>
    <dgm:pt modelId="{1A5ED580-D33C-4EFE-938A-36A169504E00}" type="pres">
      <dgm:prSet presAssocID="{83AF61ED-D4BE-48B6-8413-43E52446241B}" presName="node" presStyleLbl="node1" presStyleIdx="9" presStyleCnt="12">
        <dgm:presLayoutVars>
          <dgm:bulletEnabled val="1"/>
        </dgm:presLayoutVars>
      </dgm:prSet>
      <dgm:spPr/>
      <dgm:t>
        <a:bodyPr/>
        <a:lstStyle/>
        <a:p>
          <a:endParaRPr lang="en-US"/>
        </a:p>
      </dgm:t>
    </dgm:pt>
    <dgm:pt modelId="{AB04BCDF-A19E-4E90-8DA3-20C807BD669D}" type="pres">
      <dgm:prSet presAssocID="{BD96868A-3945-4526-AE15-8274225A5FCD}" presName="sibTrans" presStyleLbl="sibTrans1D1" presStyleIdx="9" presStyleCnt="11"/>
      <dgm:spPr/>
      <dgm:t>
        <a:bodyPr/>
        <a:lstStyle/>
        <a:p>
          <a:endParaRPr lang="en-US"/>
        </a:p>
      </dgm:t>
    </dgm:pt>
    <dgm:pt modelId="{44230A20-E893-45D9-823D-2B60D68A298B}" type="pres">
      <dgm:prSet presAssocID="{BD96868A-3945-4526-AE15-8274225A5FCD}" presName="connectorText" presStyleLbl="sibTrans1D1" presStyleIdx="9" presStyleCnt="11"/>
      <dgm:spPr/>
      <dgm:t>
        <a:bodyPr/>
        <a:lstStyle/>
        <a:p>
          <a:endParaRPr lang="en-US"/>
        </a:p>
      </dgm:t>
    </dgm:pt>
    <dgm:pt modelId="{F1CE6619-093E-47DF-9DD2-0BDA09FC52CB}" type="pres">
      <dgm:prSet presAssocID="{D8EC4937-16BF-4B34-9106-7D790EDAD7DB}" presName="node" presStyleLbl="node1" presStyleIdx="10" presStyleCnt="12">
        <dgm:presLayoutVars>
          <dgm:bulletEnabled val="1"/>
        </dgm:presLayoutVars>
      </dgm:prSet>
      <dgm:spPr/>
      <dgm:t>
        <a:bodyPr/>
        <a:lstStyle/>
        <a:p>
          <a:endParaRPr lang="pt-BR"/>
        </a:p>
      </dgm:t>
    </dgm:pt>
    <dgm:pt modelId="{BBF0D984-3E95-4656-8787-51F489E77CD2}" type="pres">
      <dgm:prSet presAssocID="{A000B686-0D23-47B5-AEA5-498653CA751E}" presName="sibTrans" presStyleLbl="sibTrans1D1" presStyleIdx="10" presStyleCnt="11"/>
      <dgm:spPr/>
      <dgm:t>
        <a:bodyPr/>
        <a:lstStyle/>
        <a:p>
          <a:endParaRPr lang="en-US"/>
        </a:p>
      </dgm:t>
    </dgm:pt>
    <dgm:pt modelId="{5E06ED28-A447-40EC-B0CF-F092DD3ED7B0}" type="pres">
      <dgm:prSet presAssocID="{A000B686-0D23-47B5-AEA5-498653CA751E}" presName="connectorText" presStyleLbl="sibTrans1D1" presStyleIdx="10" presStyleCnt="11"/>
      <dgm:spPr/>
      <dgm:t>
        <a:bodyPr/>
        <a:lstStyle/>
        <a:p>
          <a:endParaRPr lang="en-US"/>
        </a:p>
      </dgm:t>
    </dgm:pt>
    <dgm:pt modelId="{15A7CDA8-5691-4C1D-B31C-A68B255C7183}" type="pres">
      <dgm:prSet presAssocID="{810D654B-73C6-4291-AD56-4732D4E51B1E}" presName="node" presStyleLbl="node1" presStyleIdx="11" presStyleCnt="12">
        <dgm:presLayoutVars>
          <dgm:bulletEnabled val="1"/>
        </dgm:presLayoutVars>
      </dgm:prSet>
      <dgm:spPr/>
      <dgm:t>
        <a:bodyPr/>
        <a:lstStyle/>
        <a:p>
          <a:endParaRPr lang="en-US"/>
        </a:p>
      </dgm:t>
    </dgm:pt>
  </dgm:ptLst>
  <dgm:cxnLst>
    <dgm:cxn modelId="{94B7192C-C695-4AD1-B6B6-EF28A7B5EAD3}" type="presOf" srcId="{B5161948-C139-4226-956F-A95F3F71A634}" destId="{B9C8C922-6A6B-42EB-A509-3FBA64B11779}" srcOrd="0" destOrd="0" presId="urn:microsoft.com/office/officeart/2005/8/layout/bProcess3"/>
    <dgm:cxn modelId="{F1FA50D8-E908-4A51-949B-4C0E31FAD9E9}" type="presOf" srcId="{5C068B57-7784-4397-9011-5DCD0D398D75}" destId="{5DA20A11-8465-4C46-B5E4-695F3BB0DCB8}" srcOrd="0" destOrd="0" presId="urn:microsoft.com/office/officeart/2005/8/layout/bProcess3"/>
    <dgm:cxn modelId="{323091F0-7CCF-4151-A687-DEE032FB640B}" type="presOf" srcId="{737A2777-820F-4D53-9217-85D57078EE0A}" destId="{4E919A4D-F754-44F8-A703-E1A90D975635}" srcOrd="0" destOrd="0" presId="urn:microsoft.com/office/officeart/2005/8/layout/bProcess3"/>
    <dgm:cxn modelId="{AA42B06B-ACED-4409-9216-4168A012ACED}" type="presOf" srcId="{1796CE7F-3DF5-482A-A08E-EEBF68E2E4F7}" destId="{BA33A133-DB06-4C3D-A49D-FCBA883D83C5}" srcOrd="0" destOrd="0" presId="urn:microsoft.com/office/officeart/2005/8/layout/bProcess3"/>
    <dgm:cxn modelId="{CCBEA8CD-3122-49FD-891F-6593D63A3A4A}" type="presOf" srcId="{5E4FD839-22B9-4212-9A8E-23BEB78B97FA}" destId="{D089537B-F39B-4FB0-BCC0-A1F20CFFA4FF}" srcOrd="0" destOrd="0" presId="urn:microsoft.com/office/officeart/2005/8/layout/bProcess3"/>
    <dgm:cxn modelId="{A4E1212B-D85C-4084-A3A9-C26AEC7A3410}" srcId="{2F9E480C-6359-4FFD-AF73-EAA8044BF9E9}" destId="{810D654B-73C6-4291-AD56-4732D4E51B1E}" srcOrd="11" destOrd="0" parTransId="{ED92712C-0917-4E4C-93B2-01D8183054D9}" sibTransId="{A6D396C8-6A36-41E6-93CD-06B9583EF011}"/>
    <dgm:cxn modelId="{153DC5A7-7E43-4F1F-9D39-5E318E2703C1}" type="presOf" srcId="{5C068B57-7784-4397-9011-5DCD0D398D75}" destId="{EC3C6106-6E8B-4E2E-808D-78EB1807DCEB}" srcOrd="1" destOrd="0" presId="urn:microsoft.com/office/officeart/2005/8/layout/bProcess3"/>
    <dgm:cxn modelId="{BA8E0839-5BCA-453F-B258-2821AF01AEDA}" srcId="{2F9E480C-6359-4FFD-AF73-EAA8044BF9E9}" destId="{D8EC4937-16BF-4B34-9106-7D790EDAD7DB}" srcOrd="10" destOrd="0" parTransId="{AF6D5334-668B-4DAB-AB20-FE0D8BCDFB6F}" sibTransId="{A000B686-0D23-47B5-AEA5-498653CA751E}"/>
    <dgm:cxn modelId="{87F08419-2A43-434A-A32F-1B5EE1476231}" srcId="{2F9E480C-6359-4FFD-AF73-EAA8044BF9E9}" destId="{1796CE7F-3DF5-482A-A08E-EEBF68E2E4F7}" srcOrd="7" destOrd="0" parTransId="{C9DFE96D-758E-47DE-BCCA-BCF66A34F1A1}" sibTransId="{B5161948-C139-4226-956F-A95F3F71A634}"/>
    <dgm:cxn modelId="{9EEAEBF3-2176-423C-9716-4A3AF42AA050}" type="presOf" srcId="{4C950143-70B3-49A4-ABF8-149C19394F49}" destId="{1FD75E30-FD73-48AD-9E12-36C5219A2D25}" srcOrd="0" destOrd="0" presId="urn:microsoft.com/office/officeart/2005/8/layout/bProcess3"/>
    <dgm:cxn modelId="{AA5F8713-6E50-41A3-B178-5141070B8620}" type="presOf" srcId="{BD96868A-3945-4526-AE15-8274225A5FCD}" destId="{44230A20-E893-45D9-823D-2B60D68A298B}" srcOrd="1" destOrd="0" presId="urn:microsoft.com/office/officeart/2005/8/layout/bProcess3"/>
    <dgm:cxn modelId="{6B4F3F7D-CEBD-4420-8725-0A61FB71D9F6}" type="presOf" srcId="{BD96868A-3945-4526-AE15-8274225A5FCD}" destId="{AB04BCDF-A19E-4E90-8DA3-20C807BD669D}" srcOrd="0" destOrd="0" presId="urn:microsoft.com/office/officeart/2005/8/layout/bProcess3"/>
    <dgm:cxn modelId="{9E0088D2-75F3-4912-A2B3-B35461B77114}" type="presOf" srcId="{EDDAB9BF-C4B1-445B-A2F1-4F82FB8816E2}" destId="{857B2D19-5F08-44E2-ACFB-7543E671E471}" srcOrd="1" destOrd="0" presId="urn:microsoft.com/office/officeart/2005/8/layout/bProcess3"/>
    <dgm:cxn modelId="{03E46116-E68F-47CE-8BB1-B9C22037B0BF}" type="presOf" srcId="{A000B686-0D23-47B5-AEA5-498653CA751E}" destId="{5E06ED28-A447-40EC-B0CF-F092DD3ED7B0}" srcOrd="1" destOrd="0" presId="urn:microsoft.com/office/officeart/2005/8/layout/bProcess3"/>
    <dgm:cxn modelId="{D1D12F95-25D5-4949-BEF2-52F6829AFB5B}" srcId="{2F9E480C-6359-4FFD-AF73-EAA8044BF9E9}" destId="{5E4FD839-22B9-4212-9A8E-23BEB78B97FA}" srcOrd="6" destOrd="0" parTransId="{C68E91B7-C8B4-4A0E-9785-D13EB64F3EB2}" sibTransId="{EDDAB9BF-C4B1-445B-A2F1-4F82FB8816E2}"/>
    <dgm:cxn modelId="{CDFF4E39-CB7D-4307-96AC-A5351D927D31}" type="presOf" srcId="{7C7B35EE-4104-41D8-B86C-AE5F3AEB1DAF}" destId="{4D4D4014-796B-4613-B8C7-38CF05592C7A}" srcOrd="1" destOrd="0" presId="urn:microsoft.com/office/officeart/2005/8/layout/bProcess3"/>
    <dgm:cxn modelId="{9B0C3A04-B3B6-4D98-947F-DEA911C7E6C4}" srcId="{2F9E480C-6359-4FFD-AF73-EAA8044BF9E9}" destId="{1CB91994-A413-4831-BC93-20410FD715F9}" srcOrd="8" destOrd="0" parTransId="{F503FC73-3FAF-4CE7-9894-D4BB377AB128}" sibTransId="{33F067CE-0117-4AF7-B832-5FAE24C4A1F2}"/>
    <dgm:cxn modelId="{B6E3BEB5-2956-4791-8159-F0515BA609CE}" type="presOf" srcId="{4F4B1152-F0EC-4A78-B512-344679DC5F86}" destId="{C95DD916-D917-4367-BA2D-98821D22440D}" srcOrd="0" destOrd="0" presId="urn:microsoft.com/office/officeart/2005/8/layout/bProcess3"/>
    <dgm:cxn modelId="{44467177-162D-4B21-B06B-1244370D197A}" type="presOf" srcId="{DC8E7AC6-68E8-4BBC-9DCD-2816A06DAF15}" destId="{7988F9C5-D90F-4609-BE40-FA14059D2902}" srcOrd="0" destOrd="0" presId="urn:microsoft.com/office/officeart/2005/8/layout/bProcess3"/>
    <dgm:cxn modelId="{B1B7B187-E40C-45DE-A290-E8B039A24DF1}" type="presOf" srcId="{D8EC4937-16BF-4B34-9106-7D790EDAD7DB}" destId="{F1CE6619-093E-47DF-9DD2-0BDA09FC52CB}" srcOrd="0" destOrd="0" presId="urn:microsoft.com/office/officeart/2005/8/layout/bProcess3"/>
    <dgm:cxn modelId="{3238FFAD-3878-40DB-A485-91583EC5671B}" type="presOf" srcId="{33F067CE-0117-4AF7-B832-5FAE24C4A1F2}" destId="{EA9B7B01-A253-4BD2-ADD7-DB1011F853AD}" srcOrd="1" destOrd="0" presId="urn:microsoft.com/office/officeart/2005/8/layout/bProcess3"/>
    <dgm:cxn modelId="{47306A28-C2D2-464D-875E-55D7F4A27CA0}" srcId="{2F9E480C-6359-4FFD-AF73-EAA8044BF9E9}" destId="{737A2777-820F-4D53-9217-85D57078EE0A}" srcOrd="1" destOrd="0" parTransId="{119F02D9-0A55-438C-86E4-2786253B8DAF}" sibTransId="{5C068B57-7784-4397-9011-5DCD0D398D75}"/>
    <dgm:cxn modelId="{DE533C8F-47A0-46E0-B6A1-59223DC691DA}" type="presOf" srcId="{05BAE32F-3971-42DC-BF84-5AAABD7B243A}" destId="{2B3D949C-2F97-496A-945F-8D8C63DF0E5A}" srcOrd="0" destOrd="0" presId="urn:microsoft.com/office/officeart/2005/8/layout/bProcess3"/>
    <dgm:cxn modelId="{52DC59D2-BA7A-4D07-BCE9-005AB477D39F}" type="presOf" srcId="{BF281171-CCF4-49EB-9A26-40061DA1D5AB}" destId="{CE2234A7-EB14-4893-B3D5-65BE960F7AD3}" srcOrd="0" destOrd="0" presId="urn:microsoft.com/office/officeart/2005/8/layout/bProcess3"/>
    <dgm:cxn modelId="{9AD7530F-D19C-4326-A40F-95A5512D61F7}" srcId="{2F9E480C-6359-4FFD-AF73-EAA8044BF9E9}" destId="{4F4B1152-F0EC-4A78-B512-344679DC5F86}" srcOrd="0" destOrd="0" parTransId="{03E6B6AB-6079-4988-B8B4-1483E92235C0}" sibTransId="{B376DD14-E3E5-448B-BA55-D90DCE7CB21C}"/>
    <dgm:cxn modelId="{1C271EF7-BED9-4042-852C-9A7DAFEC36B2}" type="presOf" srcId="{EDDAB9BF-C4B1-445B-A2F1-4F82FB8816E2}" destId="{9F5A6009-F716-4A57-A72A-28B71B733F8C}" srcOrd="0" destOrd="0" presId="urn:microsoft.com/office/officeart/2005/8/layout/bProcess3"/>
    <dgm:cxn modelId="{5FF19D50-CE1A-4C0A-AB44-78F6A689BE2A}" type="presOf" srcId="{5359E9E6-D256-44F4-9A92-AAE087AF8E95}" destId="{1BB202FC-5A46-43BD-8573-FEE4A6E18730}" srcOrd="0" destOrd="0" presId="urn:microsoft.com/office/officeart/2005/8/layout/bProcess3"/>
    <dgm:cxn modelId="{FEEE5AE3-29D2-4440-BBC3-0642F8471076}" type="presOf" srcId="{29DA9992-632E-48C2-A5FC-C28581086070}" destId="{0FA94EAF-4973-4F3B-88AD-2C579D2E9357}" srcOrd="0" destOrd="0" presId="urn:microsoft.com/office/officeart/2005/8/layout/bProcess3"/>
    <dgm:cxn modelId="{4D8333EF-6A4A-4DE3-8D47-1528F7AE0890}" type="presOf" srcId="{7C7B35EE-4104-41D8-B86C-AE5F3AEB1DAF}" destId="{1D32EE80-AB07-4C76-A550-97637B635C0A}" srcOrd="0" destOrd="0" presId="urn:microsoft.com/office/officeart/2005/8/layout/bProcess3"/>
    <dgm:cxn modelId="{444B5986-8AE7-41FA-84EF-3BD7D4754EB2}" type="presOf" srcId="{83AF61ED-D4BE-48B6-8413-43E52446241B}" destId="{1A5ED580-D33C-4EFE-938A-36A169504E00}" srcOrd="0" destOrd="0" presId="urn:microsoft.com/office/officeart/2005/8/layout/bProcess3"/>
    <dgm:cxn modelId="{5112B3F5-A6BE-4070-941D-0FF9754D0E74}" type="presOf" srcId="{1CB91994-A413-4831-BC93-20410FD715F9}" destId="{0A0AEEC4-92E4-4D51-BAF0-1B73FC0074F6}" srcOrd="0" destOrd="0" presId="urn:microsoft.com/office/officeart/2005/8/layout/bProcess3"/>
    <dgm:cxn modelId="{D7BC0ACD-FDF0-4E50-BB04-3B1AECFD0632}" type="presOf" srcId="{B376DD14-E3E5-448B-BA55-D90DCE7CB21C}" destId="{5445EB24-694D-493A-8A3A-7CAD29BCDBBB}" srcOrd="1" destOrd="0" presId="urn:microsoft.com/office/officeart/2005/8/layout/bProcess3"/>
    <dgm:cxn modelId="{B8125C75-968A-4659-B3A1-B250B713BF9B}" type="presOf" srcId="{81FA6211-EED6-4A9A-B48E-52EA6EC7C520}" destId="{7CCAC8A3-3599-4BD3-BC74-F64C08AD942E}" srcOrd="0" destOrd="0" presId="urn:microsoft.com/office/officeart/2005/8/layout/bProcess3"/>
    <dgm:cxn modelId="{EC1D0E6D-1B07-4342-B3FE-D9354C2E0AEF}" type="presOf" srcId="{2F9E480C-6359-4FFD-AF73-EAA8044BF9E9}" destId="{26545D55-A619-459C-860F-DF7AE8A9E69B}" srcOrd="0" destOrd="0" presId="urn:microsoft.com/office/officeart/2005/8/layout/bProcess3"/>
    <dgm:cxn modelId="{C6298FEA-C65E-4D99-9352-D4442C68CD7A}" srcId="{2F9E480C-6359-4FFD-AF73-EAA8044BF9E9}" destId="{BF281171-CCF4-49EB-9A26-40061DA1D5AB}" srcOrd="3" destOrd="0" parTransId="{01B1F5F0-11D8-4F8E-88F6-2D95F970272B}" sibTransId="{5359E9E6-D256-44F4-9A92-AAE087AF8E95}"/>
    <dgm:cxn modelId="{22F3A9F2-A231-48B3-8DF4-44BDEB7CD1B4}" type="presOf" srcId="{33F067CE-0117-4AF7-B832-5FAE24C4A1F2}" destId="{3A849FE0-C057-403D-A620-E7869B72F9DC}" srcOrd="0" destOrd="0" presId="urn:microsoft.com/office/officeart/2005/8/layout/bProcess3"/>
    <dgm:cxn modelId="{AC4FB966-F35F-4143-B951-741F5F7CA81B}" srcId="{2F9E480C-6359-4FFD-AF73-EAA8044BF9E9}" destId="{81FA6211-EED6-4A9A-B48E-52EA6EC7C520}" srcOrd="5" destOrd="0" parTransId="{51235E60-1D42-4838-B8C3-3F91909C5E1C}" sibTransId="{05BAE32F-3971-42DC-BF84-5AAABD7B243A}"/>
    <dgm:cxn modelId="{CAB5E8B0-59D4-46D9-9409-101C508FB656}" srcId="{2F9E480C-6359-4FFD-AF73-EAA8044BF9E9}" destId="{29DA9992-632E-48C2-A5FC-C28581086070}" srcOrd="4" destOrd="0" parTransId="{0AABF292-4468-4511-867D-F008992191F2}" sibTransId="{DC8E7AC6-68E8-4BBC-9DCD-2816A06DAF15}"/>
    <dgm:cxn modelId="{D367E99E-8212-4AE3-9982-2A4202C4BF42}" type="presOf" srcId="{5359E9E6-D256-44F4-9A92-AAE087AF8E95}" destId="{3359E23D-D6C0-46D4-B2BB-836294E26E1E}" srcOrd="1" destOrd="0" presId="urn:microsoft.com/office/officeart/2005/8/layout/bProcess3"/>
    <dgm:cxn modelId="{FCAA416E-A9FD-4DA5-857F-D2DA8C9722EB}" srcId="{2F9E480C-6359-4FFD-AF73-EAA8044BF9E9}" destId="{4C950143-70B3-49A4-ABF8-149C19394F49}" srcOrd="2" destOrd="0" parTransId="{A91FE810-9A7F-4EBA-95EC-3D6312FF2240}" sibTransId="{7C7B35EE-4104-41D8-B86C-AE5F3AEB1DAF}"/>
    <dgm:cxn modelId="{B30B2375-AAC7-4330-9624-B0362830BD83}" srcId="{2F9E480C-6359-4FFD-AF73-EAA8044BF9E9}" destId="{83AF61ED-D4BE-48B6-8413-43E52446241B}" srcOrd="9" destOrd="0" parTransId="{8913ECAA-5EA8-465B-8BC2-B97F31C8C353}" sibTransId="{BD96868A-3945-4526-AE15-8274225A5FCD}"/>
    <dgm:cxn modelId="{C97DB815-BA00-4EBB-8A4C-5A89F85A7480}" type="presOf" srcId="{DC8E7AC6-68E8-4BBC-9DCD-2816A06DAF15}" destId="{21C3B0C1-1BB2-4F5C-BCC4-55EEF793C401}" srcOrd="1" destOrd="0" presId="urn:microsoft.com/office/officeart/2005/8/layout/bProcess3"/>
    <dgm:cxn modelId="{C19595AB-9914-45B0-93DC-C144E7DB76DD}" type="presOf" srcId="{A000B686-0D23-47B5-AEA5-498653CA751E}" destId="{BBF0D984-3E95-4656-8787-51F489E77CD2}" srcOrd="0" destOrd="0" presId="urn:microsoft.com/office/officeart/2005/8/layout/bProcess3"/>
    <dgm:cxn modelId="{FFC50CA8-A91F-4FFF-80D1-19DA584AD896}" type="presOf" srcId="{05BAE32F-3971-42DC-BF84-5AAABD7B243A}" destId="{F38994EA-E4D4-40D5-9293-4A59D7BC7F8A}" srcOrd="1" destOrd="0" presId="urn:microsoft.com/office/officeart/2005/8/layout/bProcess3"/>
    <dgm:cxn modelId="{D2BAAD85-4155-48CC-B1D8-3DEF5C6E697D}" type="presOf" srcId="{810D654B-73C6-4291-AD56-4732D4E51B1E}" destId="{15A7CDA8-5691-4C1D-B31C-A68B255C7183}" srcOrd="0" destOrd="0" presId="urn:microsoft.com/office/officeart/2005/8/layout/bProcess3"/>
    <dgm:cxn modelId="{1112AFA6-4C7C-4D03-8220-EE19578F96FD}" type="presOf" srcId="{B5161948-C139-4226-956F-A95F3F71A634}" destId="{2A3330C5-BC57-461F-B82F-D36C763FAA97}" srcOrd="1" destOrd="0" presId="urn:microsoft.com/office/officeart/2005/8/layout/bProcess3"/>
    <dgm:cxn modelId="{BAA04E79-1BB9-4F3C-820C-248B64F8BD23}" type="presOf" srcId="{B376DD14-E3E5-448B-BA55-D90DCE7CB21C}" destId="{09B39976-337E-459D-A393-26ABA8EF0F98}" srcOrd="0" destOrd="0" presId="urn:microsoft.com/office/officeart/2005/8/layout/bProcess3"/>
    <dgm:cxn modelId="{9906E73A-E3A4-48CA-8FEC-21CB95FEAB89}" type="presParOf" srcId="{26545D55-A619-459C-860F-DF7AE8A9E69B}" destId="{C95DD916-D917-4367-BA2D-98821D22440D}" srcOrd="0" destOrd="0" presId="urn:microsoft.com/office/officeart/2005/8/layout/bProcess3"/>
    <dgm:cxn modelId="{257E8801-12DB-438F-811D-EF27DB0F9C8D}" type="presParOf" srcId="{26545D55-A619-459C-860F-DF7AE8A9E69B}" destId="{09B39976-337E-459D-A393-26ABA8EF0F98}" srcOrd="1" destOrd="0" presId="urn:microsoft.com/office/officeart/2005/8/layout/bProcess3"/>
    <dgm:cxn modelId="{0F4B9D46-5FED-4B8D-B66E-BD1F08824C13}" type="presParOf" srcId="{09B39976-337E-459D-A393-26ABA8EF0F98}" destId="{5445EB24-694D-493A-8A3A-7CAD29BCDBBB}" srcOrd="0" destOrd="0" presId="urn:microsoft.com/office/officeart/2005/8/layout/bProcess3"/>
    <dgm:cxn modelId="{DB50CB11-79C4-491A-810A-0A149ABE9EB7}" type="presParOf" srcId="{26545D55-A619-459C-860F-DF7AE8A9E69B}" destId="{4E919A4D-F754-44F8-A703-E1A90D975635}" srcOrd="2" destOrd="0" presId="urn:microsoft.com/office/officeart/2005/8/layout/bProcess3"/>
    <dgm:cxn modelId="{9CCC3B6B-01D1-40DE-9EDF-D0E2F324EA2D}" type="presParOf" srcId="{26545D55-A619-459C-860F-DF7AE8A9E69B}" destId="{5DA20A11-8465-4C46-B5E4-695F3BB0DCB8}" srcOrd="3" destOrd="0" presId="urn:microsoft.com/office/officeart/2005/8/layout/bProcess3"/>
    <dgm:cxn modelId="{38F925EA-50FF-4B84-83E1-7D0779B3D1C1}" type="presParOf" srcId="{5DA20A11-8465-4C46-B5E4-695F3BB0DCB8}" destId="{EC3C6106-6E8B-4E2E-808D-78EB1807DCEB}" srcOrd="0" destOrd="0" presId="urn:microsoft.com/office/officeart/2005/8/layout/bProcess3"/>
    <dgm:cxn modelId="{089F005D-D5DC-4472-A048-D32D1D842E27}" type="presParOf" srcId="{26545D55-A619-459C-860F-DF7AE8A9E69B}" destId="{1FD75E30-FD73-48AD-9E12-36C5219A2D25}" srcOrd="4" destOrd="0" presId="urn:microsoft.com/office/officeart/2005/8/layout/bProcess3"/>
    <dgm:cxn modelId="{E73DC8FC-EACD-4A7B-B44A-97A2F3095E56}" type="presParOf" srcId="{26545D55-A619-459C-860F-DF7AE8A9E69B}" destId="{1D32EE80-AB07-4C76-A550-97637B635C0A}" srcOrd="5" destOrd="0" presId="urn:microsoft.com/office/officeart/2005/8/layout/bProcess3"/>
    <dgm:cxn modelId="{BF6013F7-8DF9-496A-B949-4BFCFC5FD393}" type="presParOf" srcId="{1D32EE80-AB07-4C76-A550-97637B635C0A}" destId="{4D4D4014-796B-4613-B8C7-38CF05592C7A}" srcOrd="0" destOrd="0" presId="urn:microsoft.com/office/officeart/2005/8/layout/bProcess3"/>
    <dgm:cxn modelId="{F761736B-CB35-4F1D-95C8-2726CBC784C5}" type="presParOf" srcId="{26545D55-A619-459C-860F-DF7AE8A9E69B}" destId="{CE2234A7-EB14-4893-B3D5-65BE960F7AD3}" srcOrd="6" destOrd="0" presId="urn:microsoft.com/office/officeart/2005/8/layout/bProcess3"/>
    <dgm:cxn modelId="{45424FAF-5AAC-4F47-92F1-E13B833717C8}" type="presParOf" srcId="{26545D55-A619-459C-860F-DF7AE8A9E69B}" destId="{1BB202FC-5A46-43BD-8573-FEE4A6E18730}" srcOrd="7" destOrd="0" presId="urn:microsoft.com/office/officeart/2005/8/layout/bProcess3"/>
    <dgm:cxn modelId="{0F46A91A-A507-499D-A4D9-4C093BA71375}" type="presParOf" srcId="{1BB202FC-5A46-43BD-8573-FEE4A6E18730}" destId="{3359E23D-D6C0-46D4-B2BB-836294E26E1E}" srcOrd="0" destOrd="0" presId="urn:microsoft.com/office/officeart/2005/8/layout/bProcess3"/>
    <dgm:cxn modelId="{D99FA854-19D1-46DC-A5A5-3E837F216238}" type="presParOf" srcId="{26545D55-A619-459C-860F-DF7AE8A9E69B}" destId="{0FA94EAF-4973-4F3B-88AD-2C579D2E9357}" srcOrd="8" destOrd="0" presId="urn:microsoft.com/office/officeart/2005/8/layout/bProcess3"/>
    <dgm:cxn modelId="{A4FF28AA-3A84-41B7-A55C-D0ED139DDF53}" type="presParOf" srcId="{26545D55-A619-459C-860F-DF7AE8A9E69B}" destId="{7988F9C5-D90F-4609-BE40-FA14059D2902}" srcOrd="9" destOrd="0" presId="urn:microsoft.com/office/officeart/2005/8/layout/bProcess3"/>
    <dgm:cxn modelId="{882303D0-BDFB-493A-AE47-C3194D89C25A}" type="presParOf" srcId="{7988F9C5-D90F-4609-BE40-FA14059D2902}" destId="{21C3B0C1-1BB2-4F5C-BCC4-55EEF793C401}" srcOrd="0" destOrd="0" presId="urn:microsoft.com/office/officeart/2005/8/layout/bProcess3"/>
    <dgm:cxn modelId="{D9F9D4FF-DD39-49DF-A80D-8A17CDC9A6CC}" type="presParOf" srcId="{26545D55-A619-459C-860F-DF7AE8A9E69B}" destId="{7CCAC8A3-3599-4BD3-BC74-F64C08AD942E}" srcOrd="10" destOrd="0" presId="urn:microsoft.com/office/officeart/2005/8/layout/bProcess3"/>
    <dgm:cxn modelId="{D8B52FD0-FE4B-4DB9-B5A0-136F8DAC3505}" type="presParOf" srcId="{26545D55-A619-459C-860F-DF7AE8A9E69B}" destId="{2B3D949C-2F97-496A-945F-8D8C63DF0E5A}" srcOrd="11" destOrd="0" presId="urn:microsoft.com/office/officeart/2005/8/layout/bProcess3"/>
    <dgm:cxn modelId="{58CE3E21-D590-4E80-9182-B8A48C9FE2A2}" type="presParOf" srcId="{2B3D949C-2F97-496A-945F-8D8C63DF0E5A}" destId="{F38994EA-E4D4-40D5-9293-4A59D7BC7F8A}" srcOrd="0" destOrd="0" presId="urn:microsoft.com/office/officeart/2005/8/layout/bProcess3"/>
    <dgm:cxn modelId="{F68C5B73-F900-4BC0-8535-1DB29DF46721}" type="presParOf" srcId="{26545D55-A619-459C-860F-DF7AE8A9E69B}" destId="{D089537B-F39B-4FB0-BCC0-A1F20CFFA4FF}" srcOrd="12" destOrd="0" presId="urn:microsoft.com/office/officeart/2005/8/layout/bProcess3"/>
    <dgm:cxn modelId="{C757A95C-EF97-45F1-B11D-32B49E643F06}" type="presParOf" srcId="{26545D55-A619-459C-860F-DF7AE8A9E69B}" destId="{9F5A6009-F716-4A57-A72A-28B71B733F8C}" srcOrd="13" destOrd="0" presId="urn:microsoft.com/office/officeart/2005/8/layout/bProcess3"/>
    <dgm:cxn modelId="{E3C7A0C7-F52B-4F4C-8D2A-E6DD9C2AD2B2}" type="presParOf" srcId="{9F5A6009-F716-4A57-A72A-28B71B733F8C}" destId="{857B2D19-5F08-44E2-ACFB-7543E671E471}" srcOrd="0" destOrd="0" presId="urn:microsoft.com/office/officeart/2005/8/layout/bProcess3"/>
    <dgm:cxn modelId="{80EB46F6-05AD-4099-8289-D785110E5CA9}" type="presParOf" srcId="{26545D55-A619-459C-860F-DF7AE8A9E69B}" destId="{BA33A133-DB06-4C3D-A49D-FCBA883D83C5}" srcOrd="14" destOrd="0" presId="urn:microsoft.com/office/officeart/2005/8/layout/bProcess3"/>
    <dgm:cxn modelId="{32EC32D0-09EC-4451-A051-FF3C2D2E4F20}" type="presParOf" srcId="{26545D55-A619-459C-860F-DF7AE8A9E69B}" destId="{B9C8C922-6A6B-42EB-A509-3FBA64B11779}" srcOrd="15" destOrd="0" presId="urn:microsoft.com/office/officeart/2005/8/layout/bProcess3"/>
    <dgm:cxn modelId="{AF0AD6DF-2A1E-4CFD-99E6-7257AC2DE494}" type="presParOf" srcId="{B9C8C922-6A6B-42EB-A509-3FBA64B11779}" destId="{2A3330C5-BC57-461F-B82F-D36C763FAA97}" srcOrd="0" destOrd="0" presId="urn:microsoft.com/office/officeart/2005/8/layout/bProcess3"/>
    <dgm:cxn modelId="{7366027A-C64E-4E89-A156-2972CBB69C2B}" type="presParOf" srcId="{26545D55-A619-459C-860F-DF7AE8A9E69B}" destId="{0A0AEEC4-92E4-4D51-BAF0-1B73FC0074F6}" srcOrd="16" destOrd="0" presId="urn:microsoft.com/office/officeart/2005/8/layout/bProcess3"/>
    <dgm:cxn modelId="{BCF3C51D-343A-4636-B044-8E67420481F1}" type="presParOf" srcId="{26545D55-A619-459C-860F-DF7AE8A9E69B}" destId="{3A849FE0-C057-403D-A620-E7869B72F9DC}" srcOrd="17" destOrd="0" presId="urn:microsoft.com/office/officeart/2005/8/layout/bProcess3"/>
    <dgm:cxn modelId="{A2541732-2A97-4E72-B4CD-3742B062AB06}" type="presParOf" srcId="{3A849FE0-C057-403D-A620-E7869B72F9DC}" destId="{EA9B7B01-A253-4BD2-ADD7-DB1011F853AD}" srcOrd="0" destOrd="0" presId="urn:microsoft.com/office/officeart/2005/8/layout/bProcess3"/>
    <dgm:cxn modelId="{5451D475-D98F-4E85-A43C-79DA826B99A8}" type="presParOf" srcId="{26545D55-A619-459C-860F-DF7AE8A9E69B}" destId="{1A5ED580-D33C-4EFE-938A-36A169504E00}" srcOrd="18" destOrd="0" presId="urn:microsoft.com/office/officeart/2005/8/layout/bProcess3"/>
    <dgm:cxn modelId="{BF5CFF9A-7570-48DF-879E-B5356DBFDBF2}" type="presParOf" srcId="{26545D55-A619-459C-860F-DF7AE8A9E69B}" destId="{AB04BCDF-A19E-4E90-8DA3-20C807BD669D}" srcOrd="19" destOrd="0" presId="urn:microsoft.com/office/officeart/2005/8/layout/bProcess3"/>
    <dgm:cxn modelId="{B1BCEBE9-9AB2-4386-81AC-12CBD6C34972}" type="presParOf" srcId="{AB04BCDF-A19E-4E90-8DA3-20C807BD669D}" destId="{44230A20-E893-45D9-823D-2B60D68A298B}" srcOrd="0" destOrd="0" presId="urn:microsoft.com/office/officeart/2005/8/layout/bProcess3"/>
    <dgm:cxn modelId="{067ED814-D83A-44B2-92EA-35A7B081422A}" type="presParOf" srcId="{26545D55-A619-459C-860F-DF7AE8A9E69B}" destId="{F1CE6619-093E-47DF-9DD2-0BDA09FC52CB}" srcOrd="20" destOrd="0" presId="urn:microsoft.com/office/officeart/2005/8/layout/bProcess3"/>
    <dgm:cxn modelId="{97B65F02-4631-437F-A9D6-41A348BD5E05}" type="presParOf" srcId="{26545D55-A619-459C-860F-DF7AE8A9E69B}" destId="{BBF0D984-3E95-4656-8787-51F489E77CD2}" srcOrd="21" destOrd="0" presId="urn:microsoft.com/office/officeart/2005/8/layout/bProcess3"/>
    <dgm:cxn modelId="{4CA44E92-3482-4287-B778-01436A874D39}" type="presParOf" srcId="{BBF0D984-3E95-4656-8787-51F489E77CD2}" destId="{5E06ED28-A447-40EC-B0CF-F092DD3ED7B0}" srcOrd="0" destOrd="0" presId="urn:microsoft.com/office/officeart/2005/8/layout/bProcess3"/>
    <dgm:cxn modelId="{9C6DD791-F74E-4D59-AF31-4153A898C8C4}" type="presParOf" srcId="{26545D55-A619-459C-860F-DF7AE8A9E69B}" destId="{15A7CDA8-5691-4C1D-B31C-A68B255C7183}" srcOrd="22" destOrd="0" presId="urn:microsoft.com/office/officeart/2005/8/layout/bProcess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39976-337E-459D-A393-26ABA8EF0F98}">
      <dsp:nvSpPr>
        <dsp:cNvPr id="0" name=""/>
        <dsp:cNvSpPr/>
      </dsp:nvSpPr>
      <dsp:spPr>
        <a:xfrm>
          <a:off x="1168634" y="566672"/>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281084" y="611047"/>
        <a:ext cx="13447" cy="2689"/>
      </dsp:txXfrm>
    </dsp:sp>
    <dsp:sp modelId="{C95DD916-D917-4367-BA2D-98821D22440D}">
      <dsp:nvSpPr>
        <dsp:cNvPr id="0" name=""/>
        <dsp:cNvSpPr/>
      </dsp:nvSpPr>
      <dsp:spPr>
        <a:xfrm>
          <a:off x="1091" y="261589"/>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Imagem original</a:t>
          </a:r>
        </a:p>
      </dsp:txBody>
      <dsp:txXfrm>
        <a:off x="1091" y="261589"/>
        <a:ext cx="1169342" cy="701605"/>
      </dsp:txXfrm>
    </dsp:sp>
    <dsp:sp modelId="{5DA20A11-8465-4C46-B5E4-695F3BB0DCB8}">
      <dsp:nvSpPr>
        <dsp:cNvPr id="0" name=""/>
        <dsp:cNvSpPr/>
      </dsp:nvSpPr>
      <dsp:spPr>
        <a:xfrm>
          <a:off x="2606925" y="566672"/>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719376" y="611047"/>
        <a:ext cx="13447" cy="2689"/>
      </dsp:txXfrm>
    </dsp:sp>
    <dsp:sp modelId="{4E919A4D-F754-44F8-A703-E1A90D975635}">
      <dsp:nvSpPr>
        <dsp:cNvPr id="0" name=""/>
        <dsp:cNvSpPr/>
      </dsp:nvSpPr>
      <dsp:spPr>
        <a:xfrm>
          <a:off x="1439383" y="261589"/>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Threshold</a:t>
          </a:r>
        </a:p>
      </dsp:txBody>
      <dsp:txXfrm>
        <a:off x="1439383" y="261589"/>
        <a:ext cx="1169342" cy="701605"/>
      </dsp:txXfrm>
    </dsp:sp>
    <dsp:sp modelId="{1D32EE80-AB07-4C76-A550-97637B635C0A}">
      <dsp:nvSpPr>
        <dsp:cNvPr id="0" name=""/>
        <dsp:cNvSpPr/>
      </dsp:nvSpPr>
      <dsp:spPr>
        <a:xfrm>
          <a:off x="4045216" y="566672"/>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157667" y="611047"/>
        <a:ext cx="13447" cy="2689"/>
      </dsp:txXfrm>
    </dsp:sp>
    <dsp:sp modelId="{1FD75E30-FD73-48AD-9E12-36C5219A2D25}">
      <dsp:nvSpPr>
        <dsp:cNvPr id="0" name=""/>
        <dsp:cNvSpPr/>
      </dsp:nvSpPr>
      <dsp:spPr>
        <a:xfrm>
          <a:off x="2877674" y="261589"/>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Segmentação da área cardíaca</a:t>
          </a:r>
        </a:p>
      </dsp:txBody>
      <dsp:txXfrm>
        <a:off x="2877674" y="261589"/>
        <a:ext cx="1169342" cy="701605"/>
      </dsp:txXfrm>
    </dsp:sp>
    <dsp:sp modelId="{1BB202FC-5A46-43BD-8573-FEE4A6E18730}">
      <dsp:nvSpPr>
        <dsp:cNvPr id="0" name=""/>
        <dsp:cNvSpPr/>
      </dsp:nvSpPr>
      <dsp:spPr>
        <a:xfrm>
          <a:off x="585762" y="961395"/>
          <a:ext cx="4314874" cy="238348"/>
        </a:xfrm>
        <a:custGeom>
          <a:avLst/>
          <a:gdLst/>
          <a:ahLst/>
          <a:cxnLst/>
          <a:rect l="0" t="0" r="0" b="0"/>
          <a:pathLst>
            <a:path>
              <a:moveTo>
                <a:pt x="4314874" y="0"/>
              </a:moveTo>
              <a:lnTo>
                <a:pt x="4314874" y="136274"/>
              </a:lnTo>
              <a:lnTo>
                <a:pt x="0" y="136274"/>
              </a:lnTo>
              <a:lnTo>
                <a:pt x="0" y="23834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635118" y="1079225"/>
        <a:ext cx="216162" cy="2689"/>
      </dsp:txXfrm>
    </dsp:sp>
    <dsp:sp modelId="{CE2234A7-EB14-4893-B3D5-65BE960F7AD3}">
      <dsp:nvSpPr>
        <dsp:cNvPr id="0" name=""/>
        <dsp:cNvSpPr/>
      </dsp:nvSpPr>
      <dsp:spPr>
        <a:xfrm>
          <a:off x="4315965" y="261589"/>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Detecção dos pontos principais</a:t>
          </a:r>
        </a:p>
      </dsp:txBody>
      <dsp:txXfrm>
        <a:off x="4315965" y="261589"/>
        <a:ext cx="1169342" cy="701605"/>
      </dsp:txXfrm>
    </dsp:sp>
    <dsp:sp modelId="{7988F9C5-D90F-4609-BE40-FA14059D2902}">
      <dsp:nvSpPr>
        <dsp:cNvPr id="0" name=""/>
        <dsp:cNvSpPr/>
      </dsp:nvSpPr>
      <dsp:spPr>
        <a:xfrm>
          <a:off x="1168634" y="1537227"/>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281084" y="1581602"/>
        <a:ext cx="13447" cy="2689"/>
      </dsp:txXfrm>
    </dsp:sp>
    <dsp:sp modelId="{0FA94EAF-4973-4F3B-88AD-2C579D2E9357}">
      <dsp:nvSpPr>
        <dsp:cNvPr id="0" name=""/>
        <dsp:cNvSpPr/>
      </dsp:nvSpPr>
      <dsp:spPr>
        <a:xfrm>
          <a:off x="1091" y="1232144"/>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Interpolação</a:t>
          </a:r>
        </a:p>
      </dsp:txBody>
      <dsp:txXfrm>
        <a:off x="1091" y="1232144"/>
        <a:ext cx="1169342" cy="701605"/>
      </dsp:txXfrm>
    </dsp:sp>
    <dsp:sp modelId="{2B3D949C-2F97-496A-945F-8D8C63DF0E5A}">
      <dsp:nvSpPr>
        <dsp:cNvPr id="0" name=""/>
        <dsp:cNvSpPr/>
      </dsp:nvSpPr>
      <dsp:spPr>
        <a:xfrm>
          <a:off x="2606925" y="1537227"/>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719376" y="1581602"/>
        <a:ext cx="13447" cy="2689"/>
      </dsp:txXfrm>
    </dsp:sp>
    <dsp:sp modelId="{7CCAC8A3-3599-4BD3-BC74-F64C08AD942E}">
      <dsp:nvSpPr>
        <dsp:cNvPr id="0" name=""/>
        <dsp:cNvSpPr/>
      </dsp:nvSpPr>
      <dsp:spPr>
        <a:xfrm>
          <a:off x="1439383" y="1232144"/>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2 processos de dilatação, seguidos de 2 processos de erosão</a:t>
          </a:r>
        </a:p>
      </dsp:txBody>
      <dsp:txXfrm>
        <a:off x="1439383" y="1232144"/>
        <a:ext cx="1169342" cy="701605"/>
      </dsp:txXfrm>
    </dsp:sp>
    <dsp:sp modelId="{9F5A6009-F716-4A57-A72A-28B71B733F8C}">
      <dsp:nvSpPr>
        <dsp:cNvPr id="0" name=""/>
        <dsp:cNvSpPr/>
      </dsp:nvSpPr>
      <dsp:spPr>
        <a:xfrm>
          <a:off x="4045216" y="1537227"/>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157667" y="1581602"/>
        <a:ext cx="13447" cy="2689"/>
      </dsp:txXfrm>
    </dsp:sp>
    <dsp:sp modelId="{D089537B-F39B-4FB0-BCC0-A1F20CFFA4FF}">
      <dsp:nvSpPr>
        <dsp:cNvPr id="0" name=""/>
        <dsp:cNvSpPr/>
      </dsp:nvSpPr>
      <dsp:spPr>
        <a:xfrm>
          <a:off x="2877674" y="1232144"/>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Afinamento de bordas</a:t>
          </a:r>
        </a:p>
      </dsp:txBody>
      <dsp:txXfrm>
        <a:off x="2877674" y="1232144"/>
        <a:ext cx="1169342" cy="701605"/>
      </dsp:txXfrm>
    </dsp:sp>
    <dsp:sp modelId="{B9C8C922-6A6B-42EB-A509-3FBA64B11779}">
      <dsp:nvSpPr>
        <dsp:cNvPr id="0" name=""/>
        <dsp:cNvSpPr/>
      </dsp:nvSpPr>
      <dsp:spPr>
        <a:xfrm>
          <a:off x="585762" y="1931949"/>
          <a:ext cx="4314874" cy="238348"/>
        </a:xfrm>
        <a:custGeom>
          <a:avLst/>
          <a:gdLst/>
          <a:ahLst/>
          <a:cxnLst/>
          <a:rect l="0" t="0" r="0" b="0"/>
          <a:pathLst>
            <a:path>
              <a:moveTo>
                <a:pt x="4314874" y="0"/>
              </a:moveTo>
              <a:lnTo>
                <a:pt x="4314874" y="136274"/>
              </a:lnTo>
              <a:lnTo>
                <a:pt x="0" y="136274"/>
              </a:lnTo>
              <a:lnTo>
                <a:pt x="0" y="23834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635118" y="2049779"/>
        <a:ext cx="216162" cy="2689"/>
      </dsp:txXfrm>
    </dsp:sp>
    <dsp:sp modelId="{BA33A133-DB06-4C3D-A49D-FCBA883D83C5}">
      <dsp:nvSpPr>
        <dsp:cNvPr id="0" name=""/>
        <dsp:cNvSpPr/>
      </dsp:nvSpPr>
      <dsp:spPr>
        <a:xfrm>
          <a:off x="4315965" y="1232144"/>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Remoção de ruídos</a:t>
          </a:r>
        </a:p>
      </dsp:txBody>
      <dsp:txXfrm>
        <a:off x="4315965" y="1232144"/>
        <a:ext cx="1169342" cy="701605"/>
      </dsp:txXfrm>
    </dsp:sp>
    <dsp:sp modelId="{3A849FE0-C057-403D-A620-E7869B72F9DC}">
      <dsp:nvSpPr>
        <dsp:cNvPr id="0" name=""/>
        <dsp:cNvSpPr/>
      </dsp:nvSpPr>
      <dsp:spPr>
        <a:xfrm>
          <a:off x="1168634" y="2507781"/>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281084" y="2552156"/>
        <a:ext cx="13447" cy="2689"/>
      </dsp:txXfrm>
    </dsp:sp>
    <dsp:sp modelId="{0A0AEEC4-92E4-4D51-BAF0-1B73FC0074F6}">
      <dsp:nvSpPr>
        <dsp:cNvPr id="0" name=""/>
        <dsp:cNvSpPr/>
      </dsp:nvSpPr>
      <dsp:spPr>
        <a:xfrm>
          <a:off x="1091" y="2202698"/>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Detecção dos pontos externos</a:t>
          </a:r>
        </a:p>
      </dsp:txBody>
      <dsp:txXfrm>
        <a:off x="1091" y="2202698"/>
        <a:ext cx="1169342" cy="701605"/>
      </dsp:txXfrm>
    </dsp:sp>
    <dsp:sp modelId="{AB04BCDF-A19E-4E90-8DA3-20C807BD669D}">
      <dsp:nvSpPr>
        <dsp:cNvPr id="0" name=""/>
        <dsp:cNvSpPr/>
      </dsp:nvSpPr>
      <dsp:spPr>
        <a:xfrm>
          <a:off x="2606925" y="2507781"/>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2719376" y="2552156"/>
        <a:ext cx="13447" cy="2689"/>
      </dsp:txXfrm>
    </dsp:sp>
    <dsp:sp modelId="{1A5ED580-D33C-4EFE-938A-36A169504E00}">
      <dsp:nvSpPr>
        <dsp:cNvPr id="0" name=""/>
        <dsp:cNvSpPr/>
      </dsp:nvSpPr>
      <dsp:spPr>
        <a:xfrm>
          <a:off x="1439383" y="2202698"/>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Interpolação</a:t>
          </a:r>
        </a:p>
      </dsp:txBody>
      <dsp:txXfrm>
        <a:off x="1439383" y="2202698"/>
        <a:ext cx="1169342" cy="701605"/>
      </dsp:txXfrm>
    </dsp:sp>
    <dsp:sp modelId="{BBF0D984-3E95-4656-8787-51F489E77CD2}">
      <dsp:nvSpPr>
        <dsp:cNvPr id="0" name=""/>
        <dsp:cNvSpPr/>
      </dsp:nvSpPr>
      <dsp:spPr>
        <a:xfrm>
          <a:off x="4045216" y="2507781"/>
          <a:ext cx="238348" cy="91440"/>
        </a:xfrm>
        <a:custGeom>
          <a:avLst/>
          <a:gdLst/>
          <a:ahLst/>
          <a:cxnLst/>
          <a:rect l="0" t="0" r="0" b="0"/>
          <a:pathLst>
            <a:path>
              <a:moveTo>
                <a:pt x="0" y="45720"/>
              </a:moveTo>
              <a:lnTo>
                <a:pt x="23834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157667" y="2552156"/>
        <a:ext cx="13447" cy="2689"/>
      </dsp:txXfrm>
    </dsp:sp>
    <dsp:sp modelId="{F1CE6619-093E-47DF-9DD2-0BDA09FC52CB}">
      <dsp:nvSpPr>
        <dsp:cNvPr id="0" name=""/>
        <dsp:cNvSpPr/>
      </dsp:nvSpPr>
      <dsp:spPr>
        <a:xfrm>
          <a:off x="2877674" y="2202698"/>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2 processos de dilatação, seguidos de 2 processos de erosão</a:t>
          </a:r>
        </a:p>
      </dsp:txBody>
      <dsp:txXfrm>
        <a:off x="2877674" y="2202698"/>
        <a:ext cx="1169342" cy="701605"/>
      </dsp:txXfrm>
    </dsp:sp>
    <dsp:sp modelId="{15A7CDA8-5691-4C1D-B31C-A68B255C7183}">
      <dsp:nvSpPr>
        <dsp:cNvPr id="0" name=""/>
        <dsp:cNvSpPr/>
      </dsp:nvSpPr>
      <dsp:spPr>
        <a:xfrm>
          <a:off x="4315965" y="2202698"/>
          <a:ext cx="1169342" cy="7016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kern="1200"/>
            <a:t>Snakes</a:t>
          </a:r>
        </a:p>
      </dsp:txBody>
      <dsp:txXfrm>
        <a:off x="4315965" y="2202698"/>
        <a:ext cx="1169342" cy="70160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C8CBB-B462-4F8F-A582-1603B294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76</Pages>
  <Words>17757</Words>
  <Characters>95892</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dc:creator>
  <cp:lastModifiedBy>Professor</cp:lastModifiedBy>
  <cp:revision>102</cp:revision>
  <cp:lastPrinted>2013-06-13T23:15:00Z</cp:lastPrinted>
  <dcterms:created xsi:type="dcterms:W3CDTF">2013-06-04T01:52:00Z</dcterms:created>
  <dcterms:modified xsi:type="dcterms:W3CDTF">2013-07-12T02:27:00Z</dcterms:modified>
</cp:coreProperties>
</file>