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787" w:rsidRDefault="00776A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UNIVERSIDADE FEEVALE</w:t>
      </w: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776ACD">
      <w:pPr>
        <w:spacing w:line="360" w:lineRule="auto"/>
        <w:ind w:left="0" w:hanging="2"/>
        <w:jc w:val="center"/>
      </w:pPr>
      <w:r>
        <w:t xml:space="preserve"> </w:t>
      </w: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1" w:hanging="3"/>
        <w:jc w:val="center"/>
        <w:rPr>
          <w:sz w:val="28"/>
          <w:szCs w:val="28"/>
        </w:rPr>
      </w:pPr>
    </w:p>
    <w:p w:rsidR="00B17787" w:rsidRDefault="00B17787">
      <w:pPr>
        <w:spacing w:line="360" w:lineRule="auto"/>
        <w:ind w:left="1" w:hanging="3"/>
        <w:jc w:val="center"/>
        <w:rPr>
          <w:sz w:val="28"/>
          <w:szCs w:val="28"/>
        </w:rPr>
      </w:pPr>
    </w:p>
    <w:p w:rsidR="00B17787" w:rsidRDefault="00776ACD">
      <w:pPr>
        <w:spacing w:line="360" w:lineRule="auto"/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>IGOR FENNER GROEHS</w:t>
      </w: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776AC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PROTÓTIPO DE SISTEMA PARA RETIRADA DE CHAVES NA SALA DOS PROFESSORES DA UNIVERSIDADE FEEVALE</w:t>
      </w:r>
    </w:p>
    <w:p w:rsidR="00B17787" w:rsidRDefault="00776ACD">
      <w:pPr>
        <w:spacing w:line="360" w:lineRule="auto"/>
        <w:ind w:left="0" w:hanging="2"/>
        <w:jc w:val="center"/>
      </w:pPr>
      <w:r>
        <w:t>(Título Provisório)</w:t>
      </w:r>
    </w:p>
    <w:p w:rsidR="00B17787" w:rsidRDefault="00B17787">
      <w:pPr>
        <w:spacing w:line="360" w:lineRule="auto"/>
        <w:ind w:left="0" w:hanging="2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776AC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Anteprojeto de Trabalho de Conclusão</w:t>
      </w: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776AC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Novo Hamburgo</w:t>
      </w:r>
    </w:p>
    <w:p w:rsidR="00B17787" w:rsidRDefault="00776AC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</w:p>
    <w:p w:rsidR="00B17787" w:rsidRDefault="00776ACD">
      <w:pPr>
        <w:spacing w:line="360" w:lineRule="auto"/>
        <w:ind w:left="0" w:hanging="2"/>
        <w:jc w:val="center"/>
        <w:rPr>
          <w:sz w:val="32"/>
          <w:szCs w:val="32"/>
        </w:rPr>
      </w:pPr>
      <w:r>
        <w:br w:type="page"/>
      </w:r>
      <w:r>
        <w:rPr>
          <w:sz w:val="32"/>
          <w:szCs w:val="32"/>
        </w:rPr>
        <w:lastRenderedPageBreak/>
        <w:t>IGOR FENNER GROEHS</w:t>
      </w: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776ACD">
      <w:pPr>
        <w:spacing w:line="360" w:lineRule="auto"/>
        <w:ind w:left="0" w:hanging="2"/>
        <w:jc w:val="center"/>
      </w:pPr>
      <w:r>
        <w:t xml:space="preserve"> </w:t>
      </w: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776AC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PROTÓTIPO DE SISTEMA PARA RETIRADA DE CHAVES NA SALA DOS PROFESSORES DA UNIVERSIDADE FEEVALE</w:t>
      </w:r>
    </w:p>
    <w:p w:rsidR="00B17787" w:rsidRDefault="00776ACD">
      <w:pPr>
        <w:spacing w:line="360" w:lineRule="auto"/>
        <w:ind w:left="0" w:hanging="2"/>
        <w:jc w:val="center"/>
      </w:pPr>
      <w:r>
        <w:t xml:space="preserve"> (Título Provisório)</w:t>
      </w: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776AC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Anteprojeto de Trabalho de Conclusão de Curso, apresentado como requisito parcial</w:t>
      </w:r>
    </w:p>
    <w:p w:rsidR="00B17787" w:rsidRDefault="00776AC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à obtenção do grau de Bacharel em</w:t>
      </w:r>
    </w:p>
    <w:p w:rsidR="00B17787" w:rsidRDefault="00776AC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Sistemas de Informação pela </w:t>
      </w:r>
    </w:p>
    <w:p w:rsidR="00B17787" w:rsidRDefault="00776AC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color w:val="000000"/>
        </w:rPr>
        <w:t>Universidade Feevale</w:t>
      </w:r>
    </w:p>
    <w:p w:rsidR="00B17787" w:rsidRDefault="00B17787">
      <w:pPr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776ACD">
      <w:pPr>
        <w:spacing w:line="360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Orientador: Ricardo Ferreira de Oliveira</w:t>
      </w: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B17787" w:rsidP="007B3A64">
      <w:pPr>
        <w:spacing w:line="360" w:lineRule="auto"/>
        <w:ind w:leftChars="0" w:left="0" w:firstLineChars="0" w:firstLine="0"/>
      </w:pPr>
    </w:p>
    <w:p w:rsidR="00B17787" w:rsidRDefault="00776AC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Novo Hamburgo</w:t>
      </w:r>
    </w:p>
    <w:p w:rsidR="00B17787" w:rsidRDefault="00776AC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</w:p>
    <w:p w:rsidR="00B17787" w:rsidRDefault="00B17787">
      <w:pPr>
        <w:spacing w:line="360" w:lineRule="auto"/>
        <w:ind w:left="0" w:hanging="2"/>
        <w:sectPr w:rsidR="00B17787">
          <w:headerReference w:type="even" r:id="rId8"/>
          <w:pgSz w:w="11907" w:h="16840"/>
          <w:pgMar w:top="1701" w:right="1134" w:bottom="1134" w:left="1701" w:header="720" w:footer="720" w:gutter="0"/>
          <w:pgNumType w:start="1"/>
          <w:cols w:space="720" w:equalWidth="0">
            <w:col w:w="8838"/>
          </w:cols>
          <w:titlePg/>
        </w:sectPr>
      </w:pPr>
    </w:p>
    <w:p w:rsidR="00B17787" w:rsidRDefault="00776AC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RESUMO</w:t>
      </w:r>
    </w:p>
    <w:p w:rsidR="00B17787" w:rsidRDefault="00B17787">
      <w:pPr>
        <w:ind w:left="0" w:hanging="2"/>
        <w:jc w:val="both"/>
      </w:pPr>
    </w:p>
    <w:p w:rsidR="00B17787" w:rsidRDefault="006300DA" w:rsidP="00D0001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</w:rPr>
        <w:t>Cada vez mais, sistemas vêm substituindo tarefas que eram realizadas manualmente</w:t>
      </w:r>
      <w:r w:rsidR="002724DE">
        <w:rPr>
          <w:color w:val="000000"/>
        </w:rPr>
        <w:t>.</w:t>
      </w:r>
      <w:r>
        <w:rPr>
          <w:color w:val="000000"/>
        </w:rPr>
        <w:t xml:space="preserve"> </w:t>
      </w:r>
      <w:r w:rsidR="002724DE">
        <w:rPr>
          <w:color w:val="000000"/>
        </w:rPr>
        <w:t>E</w:t>
      </w:r>
      <w:r>
        <w:rPr>
          <w:color w:val="000000"/>
        </w:rPr>
        <w:t xml:space="preserve">m uma Universidade que possui diversas tecnologias não é diferente. Porém, ainda existem processos realizados manualmente, assim, surge a problemática que será </w:t>
      </w:r>
      <w:r w:rsidR="00C66D2E">
        <w:rPr>
          <w:color w:val="000000"/>
        </w:rPr>
        <w:t xml:space="preserve">proposta uma </w:t>
      </w:r>
      <w:r>
        <w:rPr>
          <w:color w:val="000000"/>
        </w:rPr>
        <w:t>solu</w:t>
      </w:r>
      <w:r w:rsidR="00C66D2E">
        <w:rPr>
          <w:color w:val="000000"/>
        </w:rPr>
        <w:t>ção</w:t>
      </w:r>
      <w:bookmarkStart w:id="0" w:name="_GoBack"/>
      <w:bookmarkEnd w:id="0"/>
      <w:r>
        <w:rPr>
          <w:color w:val="000000"/>
        </w:rPr>
        <w:t xml:space="preserve"> neste trabalho: a retirada de chaves das salas</w:t>
      </w:r>
      <w:r w:rsidR="004B1AB7">
        <w:rPr>
          <w:color w:val="000000"/>
        </w:rPr>
        <w:t xml:space="preserve"> na Universidade Feevale</w:t>
      </w:r>
      <w:r>
        <w:rPr>
          <w:color w:val="000000"/>
        </w:rPr>
        <w:t>.</w:t>
      </w:r>
      <w:r w:rsidR="004B1AB7">
        <w:rPr>
          <w:color w:val="000000"/>
        </w:rPr>
        <w:t xml:space="preserve"> Esta retirada de chaves ainda é registrada em um caderno onde um funcionário escreve as informações respectivas da chave e o solicitante assina o caderno, confirmando as anotações.</w:t>
      </w:r>
      <w:r>
        <w:rPr>
          <w:color w:val="000000"/>
        </w:rPr>
        <w:t xml:space="preserve"> </w:t>
      </w:r>
      <w:r w:rsidR="004B1AB7">
        <w:rPr>
          <w:color w:val="000000"/>
        </w:rPr>
        <w:t xml:space="preserve">Este trabalho se propõe a </w:t>
      </w:r>
      <w:proofErr w:type="spellStart"/>
      <w:r w:rsidR="004B1AB7">
        <w:rPr>
          <w:color w:val="000000"/>
        </w:rPr>
        <w:t>prototipar</w:t>
      </w:r>
      <w:proofErr w:type="spellEnd"/>
      <w:r w:rsidR="004B1AB7">
        <w:rPr>
          <w:color w:val="000000"/>
        </w:rPr>
        <w:t xml:space="preserve"> um sistema que atenda esta demanda, evitando mais anotações, facilitando o processo e sendo uma maneira confiável de registrar as informações de retiradas e devoluções de chaves.</w:t>
      </w:r>
    </w:p>
    <w:p w:rsidR="00B17787" w:rsidRDefault="00B1778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</w:p>
    <w:p w:rsidR="00B17787" w:rsidRDefault="00776AC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Palavras-chave</w:t>
      </w:r>
      <w:r w:rsidR="004B1AB7">
        <w:rPr>
          <w:color w:val="000000"/>
        </w:rPr>
        <w:t>: Sistema, Protótipo, Feevale, Chave, Tecnologia</w:t>
      </w:r>
      <w:r>
        <w:rPr>
          <w:color w:val="000000"/>
        </w:rPr>
        <w:t xml:space="preserve">.  </w:t>
      </w:r>
    </w:p>
    <w:p w:rsidR="00B17787" w:rsidRDefault="00B17787" w:rsidP="004B1AB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0" w:firstLineChars="0" w:firstLine="0"/>
        <w:jc w:val="both"/>
        <w:rPr>
          <w:color w:val="800000"/>
        </w:rPr>
      </w:pPr>
    </w:p>
    <w:p w:rsidR="00B17787" w:rsidRDefault="00776ACD">
      <w:pPr>
        <w:spacing w:line="360" w:lineRule="auto"/>
        <w:ind w:left="0" w:hanging="2"/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SUMÁRIO</w:t>
      </w:r>
    </w:p>
    <w:p w:rsidR="00B17787" w:rsidRDefault="00B17787">
      <w:pPr>
        <w:spacing w:line="360" w:lineRule="auto"/>
        <w:ind w:left="1" w:hanging="3"/>
        <w:jc w:val="center"/>
        <w:rPr>
          <w:sz w:val="28"/>
          <w:szCs w:val="28"/>
        </w:rPr>
      </w:pPr>
    </w:p>
    <w:p w:rsidR="00B17787" w:rsidRDefault="00776ACD">
      <w:pPr>
        <w:spacing w:before="120" w:after="120"/>
        <w:ind w:left="0" w:hanging="2"/>
        <w:jc w:val="both"/>
      </w:pPr>
      <w:r>
        <w:t>MOTIVAÇÃ</w:t>
      </w:r>
      <w:r w:rsidR="005B5BAC">
        <w:t>O</w:t>
      </w:r>
      <w:r>
        <w:t>........................................................................................................................5</w:t>
      </w:r>
    </w:p>
    <w:p w:rsidR="00B17787" w:rsidRDefault="00776ACD">
      <w:pPr>
        <w:spacing w:before="120" w:after="120"/>
        <w:ind w:left="0" w:hanging="2"/>
        <w:jc w:val="both"/>
      </w:pPr>
      <w:r>
        <w:t>OBJETIVOS ...........................................................................................................................</w:t>
      </w:r>
      <w:r w:rsidR="00272FA0">
        <w:t>8</w:t>
      </w:r>
    </w:p>
    <w:p w:rsidR="00B17787" w:rsidRDefault="00776ACD">
      <w:pPr>
        <w:spacing w:before="120" w:after="120"/>
        <w:ind w:left="0" w:hanging="2"/>
        <w:jc w:val="both"/>
      </w:pPr>
      <w:r>
        <w:t>METODOLOGIA ...................................................................................................................</w:t>
      </w:r>
      <w:r w:rsidR="00272FA0">
        <w:t>9</w:t>
      </w:r>
    </w:p>
    <w:p w:rsidR="00B17787" w:rsidRDefault="00776ACD">
      <w:pPr>
        <w:spacing w:before="120" w:after="120"/>
        <w:ind w:left="0" w:hanging="2"/>
        <w:jc w:val="both"/>
      </w:pPr>
      <w:r>
        <w:t>CRONOGRAMA .................................................................................................................1</w:t>
      </w:r>
      <w:r w:rsidR="00272FA0">
        <w:t>1</w:t>
      </w:r>
    </w:p>
    <w:p w:rsidR="00B17787" w:rsidRDefault="00776ACD">
      <w:pPr>
        <w:spacing w:before="120" w:after="120"/>
        <w:ind w:left="0" w:hanging="2"/>
        <w:jc w:val="both"/>
      </w:pPr>
      <w:r>
        <w:t>BIBLIOGRAFIA...................</w:t>
      </w:r>
      <w:r w:rsidR="005B5BAC">
        <w:t>.....</w:t>
      </w:r>
      <w:r>
        <w:t>...........................................................................................1</w:t>
      </w:r>
      <w:r w:rsidR="00272FA0">
        <w:t>2</w:t>
      </w:r>
    </w:p>
    <w:p w:rsidR="00B17787" w:rsidRDefault="00B17787">
      <w:pPr>
        <w:spacing w:line="360" w:lineRule="auto"/>
        <w:ind w:left="0" w:hanging="2"/>
        <w:jc w:val="both"/>
      </w:pPr>
    </w:p>
    <w:p w:rsidR="00B17787" w:rsidRDefault="00B17787">
      <w:pPr>
        <w:spacing w:line="360" w:lineRule="auto"/>
        <w:ind w:left="0" w:hanging="2"/>
        <w:jc w:val="both"/>
      </w:pPr>
    </w:p>
    <w:p w:rsidR="00B17787" w:rsidRDefault="00B17787">
      <w:pPr>
        <w:spacing w:line="360" w:lineRule="auto"/>
        <w:ind w:left="0" w:hanging="2"/>
        <w:jc w:val="both"/>
      </w:pPr>
    </w:p>
    <w:p w:rsidR="00B17787" w:rsidRDefault="00B17787">
      <w:pPr>
        <w:spacing w:line="360" w:lineRule="auto"/>
        <w:ind w:left="0" w:hanging="2"/>
        <w:jc w:val="both"/>
      </w:pPr>
    </w:p>
    <w:p w:rsidR="00B17787" w:rsidRDefault="00776ACD">
      <w:pPr>
        <w:spacing w:line="360" w:lineRule="auto"/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17787" w:rsidRDefault="00B17787">
      <w:pPr>
        <w:spacing w:line="360" w:lineRule="auto"/>
        <w:ind w:left="1" w:hanging="3"/>
        <w:jc w:val="both"/>
        <w:rPr>
          <w:sz w:val="32"/>
          <w:szCs w:val="32"/>
        </w:rPr>
      </w:pPr>
    </w:p>
    <w:p w:rsidR="00B17787" w:rsidRDefault="00B17787">
      <w:pPr>
        <w:spacing w:line="360" w:lineRule="auto"/>
        <w:ind w:left="1" w:hanging="3"/>
        <w:jc w:val="both"/>
        <w:rPr>
          <w:sz w:val="32"/>
          <w:szCs w:val="32"/>
        </w:rPr>
      </w:pPr>
    </w:p>
    <w:p w:rsidR="00B17787" w:rsidRDefault="00776AC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 xml:space="preserve"> MOTIVAÇÃO</w:t>
      </w:r>
    </w:p>
    <w:p w:rsidR="00B17787" w:rsidRDefault="00B17787">
      <w:pPr>
        <w:spacing w:line="360" w:lineRule="auto"/>
        <w:ind w:left="0" w:hanging="2"/>
      </w:pPr>
    </w:p>
    <w:p w:rsidR="00B17787" w:rsidRDefault="00D8300A" w:rsidP="00D00013">
      <w:pPr>
        <w:spacing w:after="120" w:line="360" w:lineRule="auto"/>
        <w:ind w:leftChars="0" w:left="0" w:firstLineChars="0" w:firstLine="720"/>
        <w:jc w:val="both"/>
      </w:pPr>
      <w:r>
        <w:t>Segundo o site institucional da</w:t>
      </w:r>
      <w:r w:rsidR="00776ACD">
        <w:t xml:space="preserve"> Universidade Feevale</w:t>
      </w:r>
      <w:r>
        <w:t>, ela</w:t>
      </w:r>
      <w:r w:rsidR="00776ACD">
        <w:t xml:space="preserve"> tem como finalidade atender, de forma qualificada, às demandas educacionais, culturais, sociais, econômicas, científicas e tecnológicas da região do Vale do Sinos, no Estado do Rio Grande do Sul. Comprometida com a educação integral das pessoas em todos os níveis e modalidades de ensino, a Instituição dá autonomia aos seus estudantes para pensar, criar, criticar, aprender, ensinar e produzir conhecimento</w:t>
      </w:r>
      <w:r w:rsidR="007B3A64">
        <w:t>.</w:t>
      </w:r>
    </w:p>
    <w:p w:rsidR="00B17787" w:rsidRDefault="00D01250" w:rsidP="00D00013">
      <w:pPr>
        <w:spacing w:after="120" w:line="360" w:lineRule="auto"/>
        <w:ind w:leftChars="0" w:left="0" w:firstLineChars="0" w:firstLine="720"/>
        <w:jc w:val="both"/>
      </w:pPr>
      <w:r>
        <w:t xml:space="preserve">Também segundo o site da Universidade, a Feevale </w:t>
      </w:r>
      <w:r w:rsidR="00776ACD">
        <w:t xml:space="preserve">conta com 3 </w:t>
      </w:r>
      <w:proofErr w:type="spellStart"/>
      <w:r w:rsidR="002724DE">
        <w:t>c</w:t>
      </w:r>
      <w:r w:rsidR="00776ACD">
        <w:t>âmp</w:t>
      </w:r>
      <w:r w:rsidR="003E65D5">
        <w:t>i</w:t>
      </w:r>
      <w:proofErr w:type="spellEnd"/>
      <w:r w:rsidR="00776ACD">
        <w:t xml:space="preserve">, </w:t>
      </w:r>
      <w:r w:rsidR="002724DE">
        <w:t>e</w:t>
      </w:r>
      <w:r w:rsidR="00776ACD">
        <w:t xml:space="preserve">spaços de inovação, como o Feevale </w:t>
      </w:r>
      <w:proofErr w:type="spellStart"/>
      <w:r w:rsidR="00776ACD">
        <w:t>Techpark</w:t>
      </w:r>
      <w:proofErr w:type="spellEnd"/>
      <w:r w:rsidR="00776ACD">
        <w:t xml:space="preserve"> e </w:t>
      </w:r>
      <w:r w:rsidR="002724DE">
        <w:t xml:space="preserve">o </w:t>
      </w:r>
      <w:proofErr w:type="spellStart"/>
      <w:r w:rsidR="00776ACD">
        <w:t>HubOne</w:t>
      </w:r>
      <w:proofErr w:type="spellEnd"/>
      <w:r w:rsidR="00776ACD">
        <w:t xml:space="preserve">, e mais de 10 polos de ensino espalhados pelo Rio Grande do Sul, com um polo sediado até na China. Dividem-se entre estes locais mais de 13.000 alunos e 1.300 funcionários, fazendo parte de 69 cursos de graduação, 30 cursos de MBA, 9 cursos de mestrado e 5 cursos de doutorado. </w:t>
      </w:r>
    </w:p>
    <w:p w:rsidR="0099682C" w:rsidRDefault="00776ACD" w:rsidP="0099682C">
      <w:pPr>
        <w:spacing w:after="120" w:line="360" w:lineRule="auto"/>
        <w:ind w:leftChars="0" w:left="0" w:firstLineChars="0" w:firstLine="720"/>
        <w:jc w:val="both"/>
      </w:pPr>
      <w:r>
        <w:t>Com isso, a Feevale vem sempre aperfeiçoando seus processos internos para melhorar e agilizar o atendimento aos acadêmicos, funcionários e tod</w:t>
      </w:r>
      <w:r w:rsidR="002724DE">
        <w:t>a</w:t>
      </w:r>
      <w:r>
        <w:t xml:space="preserve"> comunidade envolvida</w:t>
      </w:r>
      <w:r w:rsidR="0099682C">
        <w:t xml:space="preserve">. </w:t>
      </w:r>
      <w:proofErr w:type="spellStart"/>
      <w:r w:rsidR="0099682C">
        <w:t>Driessen</w:t>
      </w:r>
      <w:proofErr w:type="spellEnd"/>
      <w:r w:rsidR="0099682C">
        <w:t xml:space="preserve"> (2007) explica que a criação e o compartilhamento de novos conhecimentos na organização se tornam possíveis com os seguintes elementos: cultura, liderança, estruturas organizacionais, redes de aprendizagem e ferramentas de Tecnologia da Informação (TI) que encorajem a interação entre pessoas de diferentes setores e facilitem a identificação e a recuperação de experiências existentes através de repositórios do conhecimento.</w:t>
      </w:r>
    </w:p>
    <w:p w:rsidR="00B17787" w:rsidRDefault="00776ACD" w:rsidP="0099682C">
      <w:pPr>
        <w:spacing w:after="120" w:line="360" w:lineRule="auto"/>
        <w:ind w:leftChars="0" w:left="0" w:firstLineChars="0" w:firstLine="720"/>
        <w:jc w:val="both"/>
      </w:pPr>
      <w:r>
        <w:t xml:space="preserve">Atualmente, existem 6 salas de professores espalhadas pelo </w:t>
      </w:r>
      <w:proofErr w:type="spellStart"/>
      <w:r>
        <w:t>Câmpus</w:t>
      </w:r>
      <w:proofErr w:type="spellEnd"/>
      <w:r>
        <w:t xml:space="preserve"> II, principal </w:t>
      </w:r>
      <w:proofErr w:type="spellStart"/>
      <w:r>
        <w:t>câmpus</w:t>
      </w:r>
      <w:proofErr w:type="spellEnd"/>
      <w:r>
        <w:t xml:space="preserve"> da universidade, com pelo menos um funcionário trabalhando em cada uma durante todo expediente da instituição. A principal função desses funcionários está em cuidar do claviculário de cada prédio e fornecer as chaves de cada sala para os professores e monitores, processo que exige cuidado já que são muitas chaves de diversos prédios.</w:t>
      </w:r>
    </w:p>
    <w:p w:rsidR="002D48D0" w:rsidRDefault="002D48D0" w:rsidP="0099682C">
      <w:pPr>
        <w:spacing w:after="120" w:line="360" w:lineRule="auto"/>
        <w:ind w:leftChars="0" w:left="0" w:firstLineChars="0" w:firstLine="720"/>
        <w:jc w:val="both"/>
      </w:pPr>
      <w:r>
        <w:t>Essa função, se define como processo de negócio que para Cruz (2006), t</w:t>
      </w:r>
      <w:r w:rsidRPr="002D48D0">
        <w:t>udo que existe no Universo depende de um processo. Resumidamente, qualquer processo tem por finalidade transformar entradas em saídas. Por isso as três partes fundamentais de qualquer processo são: entradas, transformação e saídas. Tudo no Universo está em constante transformação por meio de processos.</w:t>
      </w:r>
    </w:p>
    <w:p w:rsidR="00B17787" w:rsidRDefault="00D00013" w:rsidP="00D00013">
      <w:pPr>
        <w:spacing w:after="120" w:line="360" w:lineRule="auto"/>
        <w:ind w:leftChars="0" w:left="0" w:firstLineChars="0" w:firstLine="720"/>
        <w:jc w:val="both"/>
      </w:pPr>
      <w:r>
        <w:t xml:space="preserve">Esta </w:t>
      </w:r>
      <w:r w:rsidR="00776ACD">
        <w:t>atividade é realizada de forma manual pelos funcionários, onde o professor ou funcionário solicita a chave de uma determinada sala de aula</w:t>
      </w:r>
      <w:r w:rsidR="002724DE">
        <w:t xml:space="preserve"> e</w:t>
      </w:r>
      <w:r w:rsidR="00776ACD">
        <w:t xml:space="preserve"> o funcionário da sala dos </w:t>
      </w:r>
      <w:r w:rsidR="00776ACD">
        <w:lastRenderedPageBreak/>
        <w:t>professores anota manualmente em um caderno o número da chave, o código de matrícula, o nome e o setor do solicitante. Então, o solicitante da chave assina o caderno e o funcionário da sala dos professores anota a hora de saída e a hora de entrada quando a chave retorna, assinando nas duas ocasiões.</w:t>
      </w:r>
    </w:p>
    <w:p w:rsidR="00B17787" w:rsidRDefault="00776ACD" w:rsidP="00D00013">
      <w:pPr>
        <w:spacing w:after="120" w:line="360" w:lineRule="auto"/>
        <w:ind w:leftChars="0" w:left="0" w:firstLineChars="0" w:firstLine="720"/>
        <w:jc w:val="both"/>
      </w:pPr>
      <w:r>
        <w:t>Todo este processo é manual, lento e pode gerar erros, por qualquer dado escrito erroneamente, ou até mesmo pela não anotação de uma saída, algo comum quando o funcionário está ausente na sala dos professores. Outro problema comum</w:t>
      </w:r>
      <w:r w:rsidR="002724DE">
        <w:t xml:space="preserve"> </w:t>
      </w:r>
      <w:r>
        <w:t>se dá quanto a autorização de chaves, para alguns locais</w:t>
      </w:r>
      <w:r w:rsidR="002724DE">
        <w:t xml:space="preserve"> onde</w:t>
      </w:r>
      <w:r>
        <w:t xml:space="preserve"> somente certos funcionário</w:t>
      </w:r>
      <w:r w:rsidR="006345C5">
        <w:t>s</w:t>
      </w:r>
      <w:r>
        <w:t xml:space="preserve"> e professores podem ter acesso, algo que hoje não possui um controle atualizado já que a lista de pessoas autorizadas é feita também manualmente em uma planilha.</w:t>
      </w:r>
    </w:p>
    <w:p w:rsidR="00B905F1" w:rsidRDefault="00B905F1" w:rsidP="00D00013">
      <w:pPr>
        <w:spacing w:after="120" w:line="360" w:lineRule="auto"/>
        <w:ind w:leftChars="0" w:left="0" w:firstLineChars="0" w:firstLine="720"/>
        <w:jc w:val="both"/>
      </w:pPr>
      <w:r>
        <w:t>A evolução empresarial tem-se feito a par da adoção de tecnologias. A gestão de topo adota a estratégia de incorporar novas tecnologias para modernizar processos, reduzir custos e aumentar a produtividade. A tecnologia, como fator de competitividade nas unidades econômicas, manifesta-se essencialmente nos equipamentos, no processo fabrico, nos produtos e nos serviços inovadores. (ANDRADE, 2014).</w:t>
      </w:r>
    </w:p>
    <w:p w:rsidR="00B17787" w:rsidRDefault="00776ACD" w:rsidP="00D00013">
      <w:pPr>
        <w:spacing w:after="120" w:line="360" w:lineRule="auto"/>
        <w:ind w:leftChars="0" w:left="0" w:firstLineChars="0" w:firstLine="720"/>
        <w:jc w:val="both"/>
      </w:pPr>
      <w:r>
        <w:t xml:space="preserve">Desta forma, esta pesquisa se propõe </w:t>
      </w:r>
      <w:r w:rsidR="006345C5">
        <w:t>a</w:t>
      </w:r>
      <w:r>
        <w:t xml:space="preserve"> resolver estes problemas realizando um protótipo de um sistema para retirada de chaves, focado na Universidade Feevale. </w:t>
      </w:r>
      <w:r w:rsidR="002724DE">
        <w:t>Com isso</w:t>
      </w:r>
      <w:r>
        <w:t>, não seriam mais necessárias as anotações em papel e</w:t>
      </w:r>
      <w:r w:rsidR="002724DE">
        <w:t xml:space="preserve"> se</w:t>
      </w:r>
      <w:r>
        <w:t xml:space="preserve"> geraria um histórico seguro e um controle melhor de pessoas autorizadas para retirar chaves específicas.</w:t>
      </w:r>
    </w:p>
    <w:p w:rsidR="00B17787" w:rsidRDefault="00776ACD" w:rsidP="00D00013">
      <w:pPr>
        <w:spacing w:after="120" w:line="360" w:lineRule="auto"/>
        <w:ind w:leftChars="0" w:left="0" w:firstLineChars="0" w:firstLine="720"/>
        <w:jc w:val="both"/>
      </w:pPr>
      <w:r>
        <w:t xml:space="preserve">Segundo </w:t>
      </w:r>
      <w:proofErr w:type="spellStart"/>
      <w:r>
        <w:t>Laudon</w:t>
      </w:r>
      <w:proofErr w:type="spellEnd"/>
      <w:r>
        <w:t xml:space="preserve"> (2014), as empresas estão sempre tentando melhorar a eficiência de suas operações a fim de conseguir mais lucratividade. Das ferramentas de que os administradores dispõem, as tecnologias e os sistemas de informação estão entre as mais importantes para atingir altos níveis de eficiência e produtividade nas operações, especialmente quando combinadas com mudanças no comportamento da administração e nas práticas de negócios.</w:t>
      </w:r>
    </w:p>
    <w:p w:rsidR="00127E56" w:rsidRDefault="00776ACD" w:rsidP="00D00013">
      <w:pPr>
        <w:spacing w:after="120" w:line="360" w:lineRule="auto"/>
        <w:ind w:leftChars="0" w:left="0" w:firstLineChars="0" w:firstLine="720"/>
        <w:jc w:val="both"/>
      </w:pPr>
      <w:r>
        <w:t>Isso demonstra o quanto um sistema pode agregar e melhorar um processo como o de retirada de chaves, trazendo mais segurança, confiabilidade e agilidade, facilitando o trabalho de todos envolvidos.</w:t>
      </w:r>
      <w:r w:rsidR="00127E56">
        <w:t xml:space="preserve"> </w:t>
      </w:r>
      <w:r w:rsidR="00704F4E">
        <w:t xml:space="preserve">Para Andrade (2014), os sistemas de informação têm a missão de integrar organizadamente diferentes procedimentos que facilitem o controle e o governo das organizações com ou sem fins lucrativos. As tecnologias dão um fortíssimo apoio, em particular na resolução de problemas de natureza mais algorítmica do que heurística. </w:t>
      </w:r>
      <w:r w:rsidR="00127E56">
        <w:t xml:space="preserve">Segundo Souza et al (2007), a TI assume um papel chave para a vida corporativa, integrando seu </w:t>
      </w:r>
      <w:r w:rsidR="00127E56">
        <w:lastRenderedPageBreak/>
        <w:t>desenvolvimento na conquista de vantagens competitivas, em sua vida social e, principalmente, em sua comunicação. A globalização é impulsionada graças a TI.</w:t>
      </w:r>
    </w:p>
    <w:p w:rsidR="00B17787" w:rsidRDefault="00776ACD" w:rsidP="00D00013">
      <w:pPr>
        <w:spacing w:after="120" w:line="360" w:lineRule="auto"/>
        <w:ind w:leftChars="0" w:left="0" w:firstLineChars="0" w:firstLine="720"/>
        <w:jc w:val="both"/>
      </w:pPr>
      <w:r>
        <w:t>O que faz do sistema de informação gerencial o assunto mais excitante nos negócios é a mudança contínua em tecnologia, a gestão do uso da tecnologia e o impacto no sucesso dos negócios. Novos negócios e setores aparecem enquanto os antigos desaparecem, e empresas bem-sucedidas são aquelas que aprendem como usar as novas tecnologias. (LAUDON E LAUDON, 2014).</w:t>
      </w:r>
    </w:p>
    <w:p w:rsidR="007360E9" w:rsidRDefault="007360E9" w:rsidP="00D00013">
      <w:pPr>
        <w:spacing w:after="120" w:line="360" w:lineRule="auto"/>
        <w:ind w:leftChars="0" w:left="0" w:firstLineChars="0" w:firstLine="720"/>
        <w:jc w:val="both"/>
      </w:pPr>
      <w:r w:rsidRPr="007360E9">
        <w:t>A TI não é simplesmente uma ferramenta para automatizar processos existentes, mas é principalmente uma facilitadora de mudanças organizacionais que podem levar a ganhos adicionais de produtiv</w:t>
      </w:r>
      <w:r>
        <w:t>id</w:t>
      </w:r>
      <w:r w:rsidRPr="007360E9">
        <w:t>ade, lucratividade e satisfação do cliente que não podem ser medidos somente com medidas financeiras e tangíveis. (DEDRICK et al., 2003).</w:t>
      </w:r>
    </w:p>
    <w:p w:rsidR="00B17787" w:rsidRDefault="00776ACD" w:rsidP="00D00013">
      <w:pPr>
        <w:spacing w:after="120" w:line="360" w:lineRule="auto"/>
        <w:ind w:leftChars="0" w:left="0" w:firstLineChars="0" w:firstLine="720"/>
        <w:jc w:val="both"/>
      </w:pPr>
      <w:proofErr w:type="spellStart"/>
      <w:r>
        <w:t>Laudon</w:t>
      </w:r>
      <w:proofErr w:type="spellEnd"/>
      <w:r>
        <w:t xml:space="preserve"> (2014), ainda reforça a importância dos sistemas de informação: Nossa abordagem para entender os sistemas de informação é considerá-los, juntamente com as tecnologias de informação, soluções para uma variedade de problemas e desafios organizacionais. Chamamos isso de “abordagem de resolução de problemas”. As empresas enfrentam muitos desafios e problemas, e os sistemas de informação são uma das principais maneiras de resolvê-los.</w:t>
      </w:r>
    </w:p>
    <w:p w:rsidR="00B17787" w:rsidRDefault="00776ACD" w:rsidP="00D00013">
      <w:pPr>
        <w:spacing w:after="120" w:line="360" w:lineRule="auto"/>
        <w:ind w:leftChars="0" w:left="0" w:firstLineChars="0" w:firstLine="720"/>
        <w:jc w:val="both"/>
      </w:pPr>
      <w:r>
        <w:t xml:space="preserve">Demonstrada a problemática, os objetivos gerais e específicos do estudo em questão apresentam-se. </w:t>
      </w:r>
    </w:p>
    <w:p w:rsidR="00B17787" w:rsidRDefault="00B17787">
      <w:pPr>
        <w:spacing w:after="120" w:line="360" w:lineRule="auto"/>
        <w:ind w:left="0" w:hanging="2"/>
        <w:jc w:val="both"/>
      </w:pPr>
    </w:p>
    <w:p w:rsidR="00B17787" w:rsidRDefault="00B17787">
      <w:pPr>
        <w:spacing w:after="120" w:line="360" w:lineRule="auto"/>
        <w:ind w:left="0" w:hanging="2"/>
        <w:jc w:val="both"/>
      </w:pPr>
    </w:p>
    <w:p w:rsidR="00272FA0" w:rsidRDefault="00272FA0">
      <w:pPr>
        <w:spacing w:after="120" w:line="360" w:lineRule="auto"/>
        <w:ind w:left="0" w:hanging="2"/>
        <w:jc w:val="both"/>
      </w:pPr>
    </w:p>
    <w:p w:rsidR="00272FA0" w:rsidRDefault="00272FA0">
      <w:pPr>
        <w:spacing w:after="120" w:line="360" w:lineRule="auto"/>
        <w:ind w:left="0" w:hanging="2"/>
        <w:jc w:val="both"/>
      </w:pPr>
    </w:p>
    <w:p w:rsidR="00272FA0" w:rsidRDefault="00272FA0">
      <w:pPr>
        <w:spacing w:after="120" w:line="360" w:lineRule="auto"/>
        <w:ind w:left="0" w:hanging="2"/>
        <w:jc w:val="both"/>
      </w:pPr>
    </w:p>
    <w:p w:rsidR="00272FA0" w:rsidRDefault="00272FA0">
      <w:pPr>
        <w:spacing w:after="120" w:line="360" w:lineRule="auto"/>
        <w:ind w:left="0" w:hanging="2"/>
        <w:jc w:val="both"/>
      </w:pPr>
    </w:p>
    <w:p w:rsidR="00272FA0" w:rsidRDefault="00272FA0">
      <w:pPr>
        <w:spacing w:after="120" w:line="360" w:lineRule="auto"/>
        <w:ind w:left="0" w:hanging="2"/>
        <w:jc w:val="both"/>
      </w:pPr>
    </w:p>
    <w:p w:rsidR="00272FA0" w:rsidRDefault="00272FA0">
      <w:pPr>
        <w:spacing w:after="120" w:line="360" w:lineRule="auto"/>
        <w:ind w:left="0" w:hanging="2"/>
        <w:jc w:val="both"/>
      </w:pPr>
    </w:p>
    <w:p w:rsidR="00154E97" w:rsidRDefault="00154E97" w:rsidP="00973CEA">
      <w:pPr>
        <w:spacing w:after="120" w:line="360" w:lineRule="auto"/>
        <w:ind w:leftChars="0" w:left="0" w:firstLineChars="0" w:firstLine="0"/>
        <w:jc w:val="both"/>
      </w:pPr>
    </w:p>
    <w:p w:rsidR="00973CEA" w:rsidRDefault="00973CEA" w:rsidP="00973CEA">
      <w:pPr>
        <w:spacing w:after="120" w:line="360" w:lineRule="auto"/>
        <w:ind w:leftChars="0" w:left="0" w:firstLineChars="0" w:firstLine="0"/>
        <w:jc w:val="both"/>
      </w:pPr>
    </w:p>
    <w:p w:rsidR="00B17787" w:rsidRDefault="00776ACD">
      <w:pPr>
        <w:spacing w:line="360" w:lineRule="auto"/>
        <w:ind w:left="1" w:hanging="3"/>
        <w:jc w:val="center"/>
      </w:pPr>
      <w:r>
        <w:rPr>
          <w:sz w:val="28"/>
          <w:szCs w:val="28"/>
        </w:rPr>
        <w:lastRenderedPageBreak/>
        <w:t>OBJETIVOS</w:t>
      </w:r>
    </w:p>
    <w:p w:rsidR="00B17787" w:rsidRDefault="00B17787">
      <w:pPr>
        <w:spacing w:line="360" w:lineRule="auto"/>
        <w:ind w:left="0" w:hanging="2"/>
        <w:jc w:val="center"/>
      </w:pPr>
    </w:p>
    <w:p w:rsidR="00B17787" w:rsidRDefault="00776ACD">
      <w:pPr>
        <w:spacing w:line="360" w:lineRule="auto"/>
        <w:ind w:left="0" w:hanging="2"/>
        <w:jc w:val="both"/>
      </w:pPr>
      <w:r>
        <w:t>Objetivo geral</w:t>
      </w:r>
    </w:p>
    <w:p w:rsidR="00B17787" w:rsidRDefault="003F5E03" w:rsidP="003F5E03">
      <w:pPr>
        <w:spacing w:line="360" w:lineRule="auto"/>
        <w:ind w:leftChars="0" w:left="0" w:firstLineChars="0" w:firstLine="720"/>
        <w:jc w:val="both"/>
      </w:pPr>
      <w:proofErr w:type="spellStart"/>
      <w:r>
        <w:t>Prototipar</w:t>
      </w:r>
      <w:proofErr w:type="spellEnd"/>
      <w:r>
        <w:t xml:space="preserve"> um sistema de retirada de chaves para as salas de professores da Universidade Feevale.</w:t>
      </w:r>
    </w:p>
    <w:p w:rsidR="003F5E03" w:rsidRDefault="003F5E03">
      <w:pPr>
        <w:spacing w:line="360" w:lineRule="auto"/>
        <w:ind w:left="0" w:hanging="2"/>
        <w:jc w:val="both"/>
      </w:pPr>
    </w:p>
    <w:p w:rsidR="00B17787" w:rsidRDefault="00776ACD">
      <w:pPr>
        <w:spacing w:line="360" w:lineRule="auto"/>
        <w:ind w:left="0" w:hanging="2"/>
        <w:jc w:val="both"/>
      </w:pPr>
      <w:r>
        <w:t>Objetivos específicos</w:t>
      </w:r>
    </w:p>
    <w:p w:rsidR="00D8300A" w:rsidRDefault="003F5E03" w:rsidP="00D8300A">
      <w:pPr>
        <w:spacing w:line="360" w:lineRule="auto"/>
        <w:ind w:left="0" w:hanging="2"/>
        <w:jc w:val="both"/>
      </w:pPr>
      <w:r>
        <w:t>●</w:t>
      </w:r>
      <w:r>
        <w:tab/>
        <w:t>Definir os requisitos do sistema;</w:t>
      </w:r>
    </w:p>
    <w:p w:rsidR="00D8300A" w:rsidRDefault="00D8300A" w:rsidP="00D8300A">
      <w:pPr>
        <w:spacing w:line="360" w:lineRule="auto"/>
        <w:ind w:left="0" w:hanging="2"/>
        <w:jc w:val="both"/>
      </w:pPr>
      <w:r>
        <w:t>●</w:t>
      </w:r>
      <w:r>
        <w:tab/>
        <w:t>Realizar a modelagem do sistema;</w:t>
      </w:r>
    </w:p>
    <w:p w:rsidR="003F5E03" w:rsidRDefault="003F5E03" w:rsidP="003F5E03">
      <w:pPr>
        <w:spacing w:line="360" w:lineRule="auto"/>
        <w:ind w:left="0" w:hanging="2"/>
        <w:jc w:val="both"/>
      </w:pPr>
      <w:r>
        <w:t>●</w:t>
      </w:r>
      <w:r>
        <w:tab/>
        <w:t>Desenvolver o protótipo de telas da solução;</w:t>
      </w:r>
    </w:p>
    <w:p w:rsidR="003F5E03" w:rsidRDefault="003F5E03" w:rsidP="003F5E03">
      <w:pPr>
        <w:spacing w:line="360" w:lineRule="auto"/>
        <w:ind w:left="0" w:hanging="2"/>
        <w:jc w:val="both"/>
      </w:pPr>
      <w:r>
        <w:t>●</w:t>
      </w:r>
      <w:r>
        <w:tab/>
        <w:t>Realizar uma pesquisa de aprovação da solução;</w:t>
      </w:r>
    </w:p>
    <w:p w:rsidR="003F5E03" w:rsidRDefault="003F5E03">
      <w:pPr>
        <w:spacing w:line="360" w:lineRule="auto"/>
        <w:ind w:left="0" w:hanging="2"/>
        <w:jc w:val="both"/>
      </w:pPr>
    </w:p>
    <w:p w:rsidR="00B17787" w:rsidRDefault="00B17787">
      <w:pPr>
        <w:spacing w:line="360" w:lineRule="auto"/>
        <w:ind w:left="0" w:hanging="2"/>
        <w:jc w:val="both"/>
      </w:pPr>
    </w:p>
    <w:p w:rsidR="00B17787" w:rsidRDefault="00B1778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center"/>
        <w:rPr>
          <w:b/>
          <w:color w:val="000000"/>
        </w:rPr>
      </w:pPr>
    </w:p>
    <w:p w:rsidR="00B17787" w:rsidRDefault="00B17787">
      <w:pPr>
        <w:ind w:left="0" w:hanging="2"/>
      </w:pPr>
    </w:p>
    <w:p w:rsidR="00B17787" w:rsidRDefault="00776ACD" w:rsidP="00B32DE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METODOLOGIA</w:t>
      </w:r>
    </w:p>
    <w:p w:rsidR="00B17787" w:rsidRDefault="00B17787">
      <w:pPr>
        <w:spacing w:line="360" w:lineRule="auto"/>
        <w:ind w:left="0" w:hanging="2"/>
        <w:jc w:val="both"/>
      </w:pPr>
    </w:p>
    <w:p w:rsidR="00B17787" w:rsidRDefault="00776AC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Conforme os autores </w:t>
      </w:r>
      <w:proofErr w:type="spellStart"/>
      <w:r>
        <w:rPr>
          <w:color w:val="000000"/>
        </w:rPr>
        <w:t>Prodanov</w:t>
      </w:r>
      <w:proofErr w:type="spellEnd"/>
      <w:r>
        <w:rPr>
          <w:color w:val="000000"/>
        </w:rPr>
        <w:t xml:space="preserve"> e Freitas (2013), a Figura 1 apresenta a metodologia a ser aplicada neste trabalho. Os quadros destacados indicam as técnicas que serão utilizadas.</w:t>
      </w:r>
    </w:p>
    <w:p w:rsidR="00B17787" w:rsidRDefault="00776ACD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Figura 1 - Classificação da Pesquisa</w:t>
      </w:r>
    </w:p>
    <w:p w:rsidR="00B17787" w:rsidRDefault="00776AC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5250180" cy="732790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732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</w:t>
      </w:r>
      <w:r>
        <w:rPr>
          <w:color w:val="000000"/>
          <w:sz w:val="20"/>
          <w:szCs w:val="20"/>
        </w:rPr>
        <w:t>Fonte: PRODANOV; FREITAS (2013, p. 72)</w:t>
      </w:r>
    </w:p>
    <w:p w:rsidR="00B17787" w:rsidRDefault="00776ACD" w:rsidP="00D0001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A natureza da pesquisa é considerada aplicada, conforme </w:t>
      </w:r>
      <w:proofErr w:type="spellStart"/>
      <w:r>
        <w:rPr>
          <w:color w:val="000000"/>
        </w:rPr>
        <w:t>Prodanov</w:t>
      </w:r>
      <w:proofErr w:type="spellEnd"/>
      <w:r>
        <w:rPr>
          <w:color w:val="000000"/>
        </w:rPr>
        <w:t xml:space="preserve"> e Freitas (2013), ela objetiva gerar conhecimentos para aplicação prática dirigidos à solução de problemas específicos, envolvendo verdades e interesses locais.</w:t>
      </w:r>
    </w:p>
    <w:p w:rsidR="00B17787" w:rsidRDefault="00776ACD" w:rsidP="00D0001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</w:rPr>
        <w:t>A forma de abordagem do problema da pesquisa será realizada das duas formas, qualitativa e quantitativa:</w:t>
      </w:r>
    </w:p>
    <w:p w:rsidR="00B17787" w:rsidRDefault="00776ACD">
      <w:pPr>
        <w:numPr>
          <w:ilvl w:val="0"/>
          <w:numId w:val="2"/>
        </w:numPr>
        <w:spacing w:line="360" w:lineRule="auto"/>
        <w:ind w:left="0" w:hanging="2"/>
        <w:jc w:val="both"/>
      </w:pPr>
      <w:r>
        <w:t>qualitativa: O ambiente natural é fonte direta para coleta de dados, interpretação de fenômenos e atribuição de significados. (PRODANOV; FREITAS; 2013).</w:t>
      </w:r>
    </w:p>
    <w:p w:rsidR="00B17787" w:rsidRDefault="00776ACD">
      <w:pPr>
        <w:numPr>
          <w:ilvl w:val="0"/>
          <w:numId w:val="2"/>
        </w:numPr>
        <w:spacing w:after="120" w:line="360" w:lineRule="auto"/>
        <w:ind w:left="0" w:hanging="2"/>
        <w:jc w:val="both"/>
      </w:pPr>
      <w:r>
        <w:t>quantitativa: Requer o uso de recursos e técnicas de estatística, procurando traduzir em números os conhecimentos gerados pelo pesquisador. (PRODANOV; FREITAS; 2013).</w:t>
      </w:r>
    </w:p>
    <w:p w:rsidR="00B17787" w:rsidRDefault="00776ACD" w:rsidP="0099682C">
      <w:pPr>
        <w:spacing w:after="120" w:line="360" w:lineRule="auto"/>
        <w:ind w:leftChars="0" w:left="0" w:firstLineChars="0" w:firstLine="720"/>
        <w:jc w:val="both"/>
      </w:pPr>
      <w:r>
        <w:t>Quanto aos fins da pesquisa, ela pode ser considerada exploratória e explicativa:</w:t>
      </w:r>
    </w:p>
    <w:p w:rsidR="00B17787" w:rsidRDefault="00776ACD">
      <w:pPr>
        <w:numPr>
          <w:ilvl w:val="0"/>
          <w:numId w:val="3"/>
        </w:numPr>
        <w:spacing w:line="360" w:lineRule="auto"/>
        <w:ind w:left="0" w:hanging="2"/>
        <w:jc w:val="both"/>
      </w:pPr>
      <w:r>
        <w:t>exploratória: quando a pesquisa se encontra na fase preliminar, tem como finalidade proporcionar mais informações sobre o assunto que vamos investigar, possibilitando sua definição e seu delineamento. (PRODANOV; FREITAS; 2013).</w:t>
      </w:r>
    </w:p>
    <w:p w:rsidR="00B17787" w:rsidRDefault="00776ACD">
      <w:pPr>
        <w:numPr>
          <w:ilvl w:val="0"/>
          <w:numId w:val="3"/>
        </w:numPr>
        <w:spacing w:after="120" w:line="360" w:lineRule="auto"/>
        <w:ind w:left="0" w:hanging="2"/>
        <w:jc w:val="both"/>
      </w:pPr>
      <w:r>
        <w:t>explicativa: quando o pesquisador procura explicar os porquês das coisas e suas causas, por meio do registro, da análise, da classificação e da interpretação dos fenômenos observados. (PRODANOV; FREITAS; 2013).</w:t>
      </w:r>
    </w:p>
    <w:p w:rsidR="00B17787" w:rsidRDefault="00776ACD" w:rsidP="0099682C">
      <w:pPr>
        <w:spacing w:after="120" w:line="360" w:lineRule="auto"/>
        <w:ind w:leftChars="0" w:left="0" w:firstLineChars="0" w:firstLine="720"/>
        <w:jc w:val="both"/>
      </w:pPr>
      <w:r>
        <w:t xml:space="preserve">Os procedimentos de pesquisa utilizados seguem os conceitos de </w:t>
      </w:r>
      <w:proofErr w:type="spellStart"/>
      <w:r>
        <w:t>Prodanov</w:t>
      </w:r>
      <w:proofErr w:type="spellEnd"/>
      <w:r>
        <w:t xml:space="preserve"> e Freitas (2013):</w:t>
      </w:r>
    </w:p>
    <w:p w:rsidR="00B17787" w:rsidRDefault="00776ACD">
      <w:pPr>
        <w:numPr>
          <w:ilvl w:val="0"/>
          <w:numId w:val="4"/>
        </w:numPr>
        <w:spacing w:line="360" w:lineRule="auto"/>
        <w:ind w:left="0" w:hanging="2"/>
        <w:jc w:val="both"/>
      </w:pPr>
      <w:r>
        <w:t xml:space="preserve">bibliográfica: elaborada a partir de material já publicado, constituído principalmente de: livros, revistas, publicações em periódicos e artigos científicos, jornais, boletins, monografias, dissertações, teses, material cartográfico, internet, com o objetivo de colocar o pesquisador em contato direto com todo material já escrito sobre o assunto da pesquisa. (PRODANOV; FREITAS; 2013). </w:t>
      </w:r>
    </w:p>
    <w:p w:rsidR="00B17787" w:rsidRDefault="00776ACD">
      <w:pPr>
        <w:numPr>
          <w:ilvl w:val="0"/>
          <w:numId w:val="4"/>
        </w:numPr>
        <w:spacing w:line="360" w:lineRule="auto"/>
        <w:ind w:left="0" w:hanging="2"/>
        <w:jc w:val="both"/>
      </w:pPr>
      <w:r>
        <w:t xml:space="preserve">documental: Enquanto a pesquisa bibliográfica se utiliza fundamentalmente das contribuições de vários autores sobre determinado assunto, a pesquisa documental baseia-se em materiais que não receberam ainda um tratamento analítico ou que podem ser reelaborados de acordo com os objetivos da pesquisa.  (PRODANOV; FREITAS; 2013). </w:t>
      </w:r>
    </w:p>
    <w:p w:rsidR="00B17787" w:rsidRDefault="00776ACD">
      <w:pPr>
        <w:numPr>
          <w:ilvl w:val="0"/>
          <w:numId w:val="4"/>
        </w:numPr>
        <w:spacing w:line="360" w:lineRule="auto"/>
        <w:ind w:left="0" w:hanging="2"/>
        <w:jc w:val="both"/>
      </w:pPr>
      <w:r>
        <w:t xml:space="preserve">levantamento: Modelo será utilizado para coleta de dados, como questionários ou pesquisas, onde os dados serão analisados e validados para utilização no sistema proposto; </w:t>
      </w:r>
    </w:p>
    <w:p w:rsidR="00B17787" w:rsidRDefault="00776ACD" w:rsidP="0099682C">
      <w:pPr>
        <w:numPr>
          <w:ilvl w:val="0"/>
          <w:numId w:val="4"/>
        </w:numPr>
        <w:spacing w:after="120" w:line="360" w:lineRule="auto"/>
        <w:ind w:left="0" w:hanging="2"/>
        <w:jc w:val="both"/>
      </w:pPr>
      <w:r>
        <w:t>estudo de caso: Consiste na observação de fatos e fenômenos tal como ocorrem espontaneamente, na coleta de dados a eles referentes e no registro de variáveis que presumimos relevantes, para analisá-los. (PRODANOV; FREITAS; 2013).</w:t>
      </w:r>
    </w:p>
    <w:p w:rsidR="00B17787" w:rsidRDefault="00776AC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CRONOGRAMA</w:t>
      </w:r>
    </w:p>
    <w:p w:rsidR="00B17787" w:rsidRDefault="00B17787">
      <w:pPr>
        <w:spacing w:line="360" w:lineRule="auto"/>
        <w:ind w:left="0" w:hanging="2"/>
        <w:jc w:val="both"/>
      </w:pPr>
    </w:p>
    <w:p w:rsidR="00B17787" w:rsidRDefault="00776ACD" w:rsidP="00600D72">
      <w:pPr>
        <w:spacing w:line="360" w:lineRule="auto"/>
        <w:ind w:left="0" w:hanging="2"/>
        <w:jc w:val="center"/>
      </w:pPr>
      <w:r>
        <w:t xml:space="preserve">Trabalho de Conclusão I </w:t>
      </w:r>
    </w:p>
    <w:p w:rsidR="00600D72" w:rsidRDefault="00600D72" w:rsidP="00600D72">
      <w:pPr>
        <w:spacing w:line="360" w:lineRule="auto"/>
        <w:ind w:left="0" w:hanging="2"/>
        <w:jc w:val="center"/>
      </w:pPr>
    </w:p>
    <w:tbl>
      <w:tblPr>
        <w:tblStyle w:val="a"/>
        <w:tblW w:w="60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9"/>
        <w:gridCol w:w="834"/>
        <w:gridCol w:w="834"/>
        <w:gridCol w:w="834"/>
        <w:gridCol w:w="833"/>
      </w:tblGrid>
      <w:tr w:rsidR="00B17787" w:rsidTr="00861D73">
        <w:trPr>
          <w:jc w:val="center"/>
        </w:trPr>
        <w:tc>
          <w:tcPr>
            <w:tcW w:w="2739" w:type="dxa"/>
            <w:vMerge w:val="restart"/>
            <w:vAlign w:val="center"/>
          </w:tcPr>
          <w:p w:rsidR="00B17787" w:rsidRDefault="00776ACD">
            <w:pPr>
              <w:spacing w:line="360" w:lineRule="auto"/>
              <w:ind w:left="0" w:hanging="2"/>
              <w:jc w:val="both"/>
            </w:pPr>
            <w:r>
              <w:t xml:space="preserve">Etapa </w:t>
            </w:r>
          </w:p>
        </w:tc>
        <w:tc>
          <w:tcPr>
            <w:tcW w:w="3335" w:type="dxa"/>
            <w:gridSpan w:val="4"/>
            <w:tcBorders>
              <w:bottom w:val="nil"/>
            </w:tcBorders>
          </w:tcPr>
          <w:p w:rsidR="00B17787" w:rsidRDefault="00776ACD">
            <w:pPr>
              <w:spacing w:line="360" w:lineRule="auto"/>
              <w:ind w:left="0" w:hanging="2"/>
              <w:jc w:val="center"/>
            </w:pPr>
            <w:r>
              <w:t>Meses</w:t>
            </w:r>
          </w:p>
        </w:tc>
      </w:tr>
      <w:tr w:rsidR="00B17787" w:rsidTr="00861D73">
        <w:trPr>
          <w:jc w:val="center"/>
        </w:trPr>
        <w:tc>
          <w:tcPr>
            <w:tcW w:w="2739" w:type="dxa"/>
            <w:vMerge/>
            <w:vAlign w:val="center"/>
          </w:tcPr>
          <w:p w:rsidR="00B17787" w:rsidRDefault="00B1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34" w:type="dxa"/>
          </w:tcPr>
          <w:p w:rsidR="00B17787" w:rsidRDefault="00600D72">
            <w:pPr>
              <w:spacing w:line="360" w:lineRule="auto"/>
              <w:ind w:left="0" w:hanging="2"/>
              <w:jc w:val="center"/>
            </w:pPr>
            <w:r>
              <w:t>Mar</w:t>
            </w:r>
          </w:p>
        </w:tc>
        <w:tc>
          <w:tcPr>
            <w:tcW w:w="834" w:type="dxa"/>
          </w:tcPr>
          <w:p w:rsidR="00B17787" w:rsidRDefault="00600D72">
            <w:pPr>
              <w:spacing w:line="360" w:lineRule="auto"/>
              <w:ind w:left="0" w:hanging="2"/>
              <w:jc w:val="center"/>
            </w:pPr>
            <w:proofErr w:type="spellStart"/>
            <w:r>
              <w:t>Abr</w:t>
            </w:r>
            <w:proofErr w:type="spellEnd"/>
          </w:p>
        </w:tc>
        <w:tc>
          <w:tcPr>
            <w:tcW w:w="834" w:type="dxa"/>
          </w:tcPr>
          <w:p w:rsidR="00B17787" w:rsidRDefault="00600D72">
            <w:pPr>
              <w:spacing w:line="360" w:lineRule="auto"/>
              <w:ind w:left="0" w:hanging="2"/>
              <w:jc w:val="center"/>
            </w:pPr>
            <w:r>
              <w:t>Mai</w:t>
            </w:r>
          </w:p>
        </w:tc>
        <w:tc>
          <w:tcPr>
            <w:tcW w:w="833" w:type="dxa"/>
          </w:tcPr>
          <w:p w:rsidR="00B17787" w:rsidRDefault="00600D72">
            <w:pPr>
              <w:spacing w:line="360" w:lineRule="auto"/>
              <w:ind w:left="0" w:hanging="2"/>
              <w:jc w:val="center"/>
            </w:pPr>
            <w:proofErr w:type="spellStart"/>
            <w:r>
              <w:t>Jun</w:t>
            </w:r>
            <w:proofErr w:type="spellEnd"/>
          </w:p>
        </w:tc>
      </w:tr>
      <w:tr w:rsidR="00B17787" w:rsidTr="00861D73">
        <w:trPr>
          <w:trHeight w:val="399"/>
          <w:jc w:val="center"/>
        </w:trPr>
        <w:tc>
          <w:tcPr>
            <w:tcW w:w="2739" w:type="dxa"/>
          </w:tcPr>
          <w:p w:rsidR="00B17787" w:rsidRDefault="00600D72">
            <w:pPr>
              <w:spacing w:line="360" w:lineRule="auto"/>
              <w:ind w:left="0" w:hanging="2"/>
              <w:jc w:val="both"/>
            </w:pPr>
            <w:r>
              <w:t>Pesquisa bibliográfica</w:t>
            </w:r>
          </w:p>
        </w:tc>
        <w:tc>
          <w:tcPr>
            <w:tcW w:w="834" w:type="dxa"/>
          </w:tcPr>
          <w:p w:rsidR="00600D72" w:rsidRDefault="00600D72" w:rsidP="00600D72">
            <w:pPr>
              <w:spacing w:line="360" w:lineRule="auto"/>
              <w:ind w:left="0" w:hanging="2"/>
            </w:pPr>
            <w:r>
              <w:t xml:space="preserve">    X</w:t>
            </w:r>
          </w:p>
        </w:tc>
        <w:tc>
          <w:tcPr>
            <w:tcW w:w="834" w:type="dxa"/>
          </w:tcPr>
          <w:p w:rsidR="00B17787" w:rsidRDefault="00B17787">
            <w:pPr>
              <w:spacing w:line="360" w:lineRule="auto"/>
              <w:ind w:left="0" w:hanging="2"/>
              <w:jc w:val="center"/>
            </w:pPr>
          </w:p>
        </w:tc>
        <w:tc>
          <w:tcPr>
            <w:tcW w:w="834" w:type="dxa"/>
          </w:tcPr>
          <w:p w:rsidR="00B17787" w:rsidRDefault="00B17787">
            <w:pPr>
              <w:spacing w:line="360" w:lineRule="auto"/>
              <w:ind w:left="0" w:hanging="2"/>
              <w:jc w:val="center"/>
            </w:pPr>
          </w:p>
        </w:tc>
        <w:tc>
          <w:tcPr>
            <w:tcW w:w="833" w:type="dxa"/>
          </w:tcPr>
          <w:p w:rsidR="00B17787" w:rsidRDefault="00B17787">
            <w:pPr>
              <w:spacing w:line="360" w:lineRule="auto"/>
              <w:ind w:left="0" w:hanging="2"/>
              <w:jc w:val="center"/>
            </w:pPr>
          </w:p>
        </w:tc>
      </w:tr>
      <w:tr w:rsidR="00600D72" w:rsidTr="00861D73">
        <w:trPr>
          <w:trHeight w:val="399"/>
          <w:jc w:val="center"/>
        </w:trPr>
        <w:tc>
          <w:tcPr>
            <w:tcW w:w="2739" w:type="dxa"/>
          </w:tcPr>
          <w:p w:rsidR="00600D72" w:rsidRDefault="00600D72">
            <w:pPr>
              <w:spacing w:line="360" w:lineRule="auto"/>
              <w:ind w:left="0" w:hanging="2"/>
              <w:jc w:val="both"/>
            </w:pPr>
            <w:r>
              <w:t>Redação do anteprojeto</w:t>
            </w:r>
          </w:p>
        </w:tc>
        <w:tc>
          <w:tcPr>
            <w:tcW w:w="834" w:type="dxa"/>
          </w:tcPr>
          <w:p w:rsidR="00600D72" w:rsidRDefault="00600D72" w:rsidP="00600D72">
            <w:pPr>
              <w:spacing w:line="360" w:lineRule="auto"/>
              <w:ind w:left="0" w:hanging="2"/>
            </w:pPr>
            <w:r>
              <w:t xml:space="preserve">    X</w:t>
            </w:r>
          </w:p>
        </w:tc>
        <w:tc>
          <w:tcPr>
            <w:tcW w:w="834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  <w:r>
              <w:t>X</w:t>
            </w:r>
          </w:p>
        </w:tc>
        <w:tc>
          <w:tcPr>
            <w:tcW w:w="834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</w:p>
        </w:tc>
        <w:tc>
          <w:tcPr>
            <w:tcW w:w="833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</w:p>
        </w:tc>
      </w:tr>
      <w:tr w:rsidR="00600D72" w:rsidTr="00861D73">
        <w:trPr>
          <w:trHeight w:val="399"/>
          <w:jc w:val="center"/>
        </w:trPr>
        <w:tc>
          <w:tcPr>
            <w:tcW w:w="2739" w:type="dxa"/>
          </w:tcPr>
          <w:p w:rsidR="00600D72" w:rsidRDefault="00600D72">
            <w:pPr>
              <w:spacing w:line="360" w:lineRule="auto"/>
              <w:ind w:left="0" w:hanging="2"/>
              <w:jc w:val="both"/>
            </w:pPr>
            <w:r>
              <w:t>Revisão do anteprojeto</w:t>
            </w:r>
          </w:p>
        </w:tc>
        <w:tc>
          <w:tcPr>
            <w:tcW w:w="834" w:type="dxa"/>
          </w:tcPr>
          <w:p w:rsidR="00600D72" w:rsidRDefault="00600D72" w:rsidP="00600D72">
            <w:pPr>
              <w:spacing w:line="360" w:lineRule="auto"/>
              <w:ind w:left="0" w:hanging="2"/>
            </w:pPr>
          </w:p>
        </w:tc>
        <w:tc>
          <w:tcPr>
            <w:tcW w:w="834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  <w:r>
              <w:t>X</w:t>
            </w:r>
          </w:p>
        </w:tc>
        <w:tc>
          <w:tcPr>
            <w:tcW w:w="834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</w:p>
        </w:tc>
        <w:tc>
          <w:tcPr>
            <w:tcW w:w="833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</w:p>
        </w:tc>
      </w:tr>
      <w:tr w:rsidR="00600D72" w:rsidTr="00861D73">
        <w:trPr>
          <w:trHeight w:val="399"/>
          <w:jc w:val="center"/>
        </w:trPr>
        <w:tc>
          <w:tcPr>
            <w:tcW w:w="2739" w:type="dxa"/>
          </w:tcPr>
          <w:p w:rsidR="00600D72" w:rsidRDefault="00600D72">
            <w:pPr>
              <w:spacing w:line="360" w:lineRule="auto"/>
              <w:ind w:left="0" w:hanging="2"/>
              <w:jc w:val="both"/>
            </w:pPr>
            <w:r>
              <w:t>Entrega do anteprojeto</w:t>
            </w:r>
          </w:p>
        </w:tc>
        <w:tc>
          <w:tcPr>
            <w:tcW w:w="834" w:type="dxa"/>
          </w:tcPr>
          <w:p w:rsidR="00600D72" w:rsidRDefault="00600D72" w:rsidP="00600D72">
            <w:pPr>
              <w:spacing w:line="360" w:lineRule="auto"/>
              <w:ind w:left="0" w:hanging="2"/>
            </w:pPr>
          </w:p>
        </w:tc>
        <w:tc>
          <w:tcPr>
            <w:tcW w:w="834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  <w:r>
              <w:t>X</w:t>
            </w:r>
          </w:p>
        </w:tc>
        <w:tc>
          <w:tcPr>
            <w:tcW w:w="834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</w:p>
        </w:tc>
        <w:tc>
          <w:tcPr>
            <w:tcW w:w="833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</w:p>
        </w:tc>
      </w:tr>
      <w:tr w:rsidR="00600D72" w:rsidTr="00861D73">
        <w:trPr>
          <w:trHeight w:val="399"/>
          <w:jc w:val="center"/>
        </w:trPr>
        <w:tc>
          <w:tcPr>
            <w:tcW w:w="2739" w:type="dxa"/>
          </w:tcPr>
          <w:p w:rsidR="00600D72" w:rsidRDefault="00600D72">
            <w:pPr>
              <w:spacing w:line="360" w:lineRule="auto"/>
              <w:ind w:left="0" w:hanging="2"/>
              <w:jc w:val="both"/>
            </w:pPr>
            <w:r>
              <w:t>Revisão bibliográfica para redação do TC1</w:t>
            </w:r>
          </w:p>
        </w:tc>
        <w:tc>
          <w:tcPr>
            <w:tcW w:w="834" w:type="dxa"/>
          </w:tcPr>
          <w:p w:rsidR="00600D72" w:rsidRDefault="00600D72" w:rsidP="00600D72">
            <w:pPr>
              <w:spacing w:line="360" w:lineRule="auto"/>
              <w:ind w:left="0" w:hanging="2"/>
            </w:pPr>
          </w:p>
        </w:tc>
        <w:tc>
          <w:tcPr>
            <w:tcW w:w="834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  <w:r>
              <w:t>X</w:t>
            </w:r>
          </w:p>
        </w:tc>
        <w:tc>
          <w:tcPr>
            <w:tcW w:w="834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  <w:r>
              <w:t>X</w:t>
            </w:r>
          </w:p>
        </w:tc>
        <w:tc>
          <w:tcPr>
            <w:tcW w:w="833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</w:p>
        </w:tc>
      </w:tr>
      <w:tr w:rsidR="00600D72" w:rsidTr="00861D73">
        <w:trPr>
          <w:trHeight w:val="399"/>
          <w:jc w:val="center"/>
        </w:trPr>
        <w:tc>
          <w:tcPr>
            <w:tcW w:w="2739" w:type="dxa"/>
          </w:tcPr>
          <w:p w:rsidR="00600D72" w:rsidRDefault="00600D72">
            <w:pPr>
              <w:spacing w:line="360" w:lineRule="auto"/>
              <w:ind w:left="0" w:hanging="2"/>
              <w:jc w:val="both"/>
            </w:pPr>
            <w:r>
              <w:t>Verificação dos requisitos do sistema proposto</w:t>
            </w:r>
          </w:p>
        </w:tc>
        <w:tc>
          <w:tcPr>
            <w:tcW w:w="834" w:type="dxa"/>
          </w:tcPr>
          <w:p w:rsidR="00600D72" w:rsidRDefault="00600D72" w:rsidP="00600D72">
            <w:pPr>
              <w:spacing w:line="360" w:lineRule="auto"/>
              <w:ind w:left="0" w:hanging="2"/>
            </w:pPr>
          </w:p>
        </w:tc>
        <w:tc>
          <w:tcPr>
            <w:tcW w:w="834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</w:p>
        </w:tc>
        <w:tc>
          <w:tcPr>
            <w:tcW w:w="834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  <w:r>
              <w:t>X</w:t>
            </w:r>
          </w:p>
        </w:tc>
        <w:tc>
          <w:tcPr>
            <w:tcW w:w="833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</w:p>
        </w:tc>
      </w:tr>
      <w:tr w:rsidR="00600D72" w:rsidTr="00861D73">
        <w:trPr>
          <w:trHeight w:val="399"/>
          <w:jc w:val="center"/>
        </w:trPr>
        <w:tc>
          <w:tcPr>
            <w:tcW w:w="2739" w:type="dxa"/>
          </w:tcPr>
          <w:p w:rsidR="00600D72" w:rsidRDefault="00600D72">
            <w:pPr>
              <w:spacing w:line="360" w:lineRule="auto"/>
              <w:ind w:left="0" w:hanging="2"/>
              <w:jc w:val="both"/>
            </w:pPr>
            <w:r>
              <w:t>Revisão TC1</w:t>
            </w:r>
          </w:p>
        </w:tc>
        <w:tc>
          <w:tcPr>
            <w:tcW w:w="834" w:type="dxa"/>
          </w:tcPr>
          <w:p w:rsidR="00600D72" w:rsidRDefault="00600D72" w:rsidP="00600D72">
            <w:pPr>
              <w:spacing w:line="360" w:lineRule="auto"/>
              <w:ind w:left="0" w:hanging="2"/>
            </w:pPr>
          </w:p>
        </w:tc>
        <w:tc>
          <w:tcPr>
            <w:tcW w:w="834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</w:p>
        </w:tc>
        <w:tc>
          <w:tcPr>
            <w:tcW w:w="834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  <w:r>
              <w:t>X</w:t>
            </w:r>
          </w:p>
        </w:tc>
        <w:tc>
          <w:tcPr>
            <w:tcW w:w="833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  <w:r>
              <w:t>X</w:t>
            </w:r>
          </w:p>
        </w:tc>
      </w:tr>
      <w:tr w:rsidR="00600D72" w:rsidTr="00861D73">
        <w:trPr>
          <w:trHeight w:val="399"/>
          <w:jc w:val="center"/>
        </w:trPr>
        <w:tc>
          <w:tcPr>
            <w:tcW w:w="2739" w:type="dxa"/>
          </w:tcPr>
          <w:p w:rsidR="00600D72" w:rsidRDefault="00600D72">
            <w:pPr>
              <w:spacing w:line="360" w:lineRule="auto"/>
              <w:ind w:left="0" w:hanging="2"/>
              <w:jc w:val="both"/>
            </w:pPr>
            <w:r>
              <w:t>Entrega TC1</w:t>
            </w:r>
          </w:p>
        </w:tc>
        <w:tc>
          <w:tcPr>
            <w:tcW w:w="834" w:type="dxa"/>
          </w:tcPr>
          <w:p w:rsidR="00600D72" w:rsidRDefault="00600D72" w:rsidP="00600D72">
            <w:pPr>
              <w:spacing w:line="360" w:lineRule="auto"/>
              <w:ind w:left="0" w:hanging="2"/>
            </w:pPr>
          </w:p>
        </w:tc>
        <w:tc>
          <w:tcPr>
            <w:tcW w:w="834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</w:p>
        </w:tc>
        <w:tc>
          <w:tcPr>
            <w:tcW w:w="834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</w:p>
        </w:tc>
        <w:tc>
          <w:tcPr>
            <w:tcW w:w="833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  <w:r>
              <w:t>X</w:t>
            </w:r>
          </w:p>
        </w:tc>
      </w:tr>
    </w:tbl>
    <w:p w:rsidR="00B17787" w:rsidRDefault="00B17787">
      <w:pPr>
        <w:spacing w:line="360" w:lineRule="auto"/>
        <w:ind w:left="0" w:hanging="2"/>
        <w:jc w:val="both"/>
      </w:pPr>
    </w:p>
    <w:p w:rsidR="00B17787" w:rsidRDefault="00B17787">
      <w:pPr>
        <w:spacing w:line="360" w:lineRule="auto"/>
        <w:ind w:left="0" w:hanging="2"/>
        <w:jc w:val="both"/>
      </w:pPr>
    </w:p>
    <w:p w:rsidR="00B17787" w:rsidRDefault="00B17787">
      <w:pPr>
        <w:spacing w:line="360" w:lineRule="auto"/>
        <w:ind w:left="0" w:hanging="2"/>
        <w:jc w:val="both"/>
      </w:pPr>
    </w:p>
    <w:p w:rsidR="00B17787" w:rsidRDefault="00776ACD">
      <w:pPr>
        <w:spacing w:line="360" w:lineRule="auto"/>
        <w:ind w:left="0" w:hanging="2"/>
        <w:jc w:val="center"/>
      </w:pPr>
      <w:r>
        <w:t xml:space="preserve">Trabalho de Conclusão II </w:t>
      </w:r>
    </w:p>
    <w:p w:rsidR="00B17787" w:rsidRDefault="00B17787" w:rsidP="00600D72">
      <w:pPr>
        <w:spacing w:line="360" w:lineRule="auto"/>
        <w:ind w:leftChars="0" w:left="0" w:firstLineChars="0" w:firstLine="0"/>
        <w:jc w:val="both"/>
      </w:pPr>
    </w:p>
    <w:tbl>
      <w:tblPr>
        <w:tblStyle w:val="a0"/>
        <w:tblW w:w="63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834"/>
        <w:gridCol w:w="834"/>
        <w:gridCol w:w="834"/>
        <w:gridCol w:w="1422"/>
      </w:tblGrid>
      <w:tr w:rsidR="00B17787" w:rsidTr="00861D73">
        <w:trPr>
          <w:jc w:val="center"/>
        </w:trPr>
        <w:tc>
          <w:tcPr>
            <w:tcW w:w="2450" w:type="dxa"/>
            <w:vMerge w:val="restart"/>
            <w:vAlign w:val="center"/>
          </w:tcPr>
          <w:p w:rsidR="00B17787" w:rsidRDefault="00776ACD">
            <w:pPr>
              <w:spacing w:line="360" w:lineRule="auto"/>
              <w:ind w:left="0" w:hanging="2"/>
              <w:jc w:val="both"/>
            </w:pPr>
            <w:r>
              <w:t xml:space="preserve">Etapa </w:t>
            </w:r>
          </w:p>
        </w:tc>
        <w:tc>
          <w:tcPr>
            <w:tcW w:w="3924" w:type="dxa"/>
            <w:gridSpan w:val="4"/>
            <w:tcBorders>
              <w:bottom w:val="nil"/>
            </w:tcBorders>
          </w:tcPr>
          <w:p w:rsidR="00B17787" w:rsidRDefault="00776ACD">
            <w:pPr>
              <w:spacing w:line="360" w:lineRule="auto"/>
              <w:ind w:left="0" w:hanging="2"/>
              <w:jc w:val="center"/>
            </w:pPr>
            <w:r>
              <w:t>Meses</w:t>
            </w:r>
          </w:p>
        </w:tc>
      </w:tr>
      <w:tr w:rsidR="00B17787" w:rsidTr="00861D73">
        <w:trPr>
          <w:jc w:val="center"/>
        </w:trPr>
        <w:tc>
          <w:tcPr>
            <w:tcW w:w="2450" w:type="dxa"/>
            <w:vMerge/>
            <w:vAlign w:val="center"/>
          </w:tcPr>
          <w:p w:rsidR="00B17787" w:rsidRDefault="00B1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34" w:type="dxa"/>
          </w:tcPr>
          <w:p w:rsidR="00B17787" w:rsidRDefault="00600D72">
            <w:pPr>
              <w:spacing w:line="360" w:lineRule="auto"/>
              <w:ind w:left="0" w:hanging="2"/>
              <w:jc w:val="center"/>
            </w:pPr>
            <w:proofErr w:type="spellStart"/>
            <w:r>
              <w:t>Ago</w:t>
            </w:r>
            <w:proofErr w:type="spellEnd"/>
          </w:p>
        </w:tc>
        <w:tc>
          <w:tcPr>
            <w:tcW w:w="834" w:type="dxa"/>
          </w:tcPr>
          <w:p w:rsidR="00B17787" w:rsidRDefault="00600D72">
            <w:pPr>
              <w:spacing w:line="360" w:lineRule="auto"/>
              <w:ind w:left="0" w:hanging="2"/>
              <w:jc w:val="center"/>
            </w:pPr>
            <w:r>
              <w:t>Set</w:t>
            </w:r>
          </w:p>
        </w:tc>
        <w:tc>
          <w:tcPr>
            <w:tcW w:w="834" w:type="dxa"/>
          </w:tcPr>
          <w:p w:rsidR="00B17787" w:rsidRDefault="00600D72">
            <w:pPr>
              <w:spacing w:line="360" w:lineRule="auto"/>
              <w:ind w:left="0" w:hanging="2"/>
              <w:jc w:val="center"/>
            </w:pPr>
            <w:r>
              <w:t>Out</w:t>
            </w:r>
          </w:p>
        </w:tc>
        <w:tc>
          <w:tcPr>
            <w:tcW w:w="1422" w:type="dxa"/>
          </w:tcPr>
          <w:p w:rsidR="00B17787" w:rsidRDefault="00600D72">
            <w:pPr>
              <w:spacing w:line="360" w:lineRule="auto"/>
              <w:ind w:left="0" w:hanging="2"/>
              <w:jc w:val="center"/>
            </w:pPr>
            <w:proofErr w:type="spellStart"/>
            <w:r>
              <w:t>Nov</w:t>
            </w:r>
            <w:proofErr w:type="spellEnd"/>
          </w:p>
        </w:tc>
      </w:tr>
      <w:tr w:rsidR="00B17787" w:rsidTr="00861D73">
        <w:trPr>
          <w:jc w:val="center"/>
        </w:trPr>
        <w:tc>
          <w:tcPr>
            <w:tcW w:w="2450" w:type="dxa"/>
          </w:tcPr>
          <w:p w:rsidR="00B17787" w:rsidRDefault="00861D73">
            <w:pPr>
              <w:spacing w:line="360" w:lineRule="auto"/>
              <w:ind w:left="0" w:hanging="2"/>
              <w:jc w:val="both"/>
            </w:pPr>
            <w:r>
              <w:t>Início desenvolvimento TC2</w:t>
            </w:r>
          </w:p>
        </w:tc>
        <w:tc>
          <w:tcPr>
            <w:tcW w:w="834" w:type="dxa"/>
          </w:tcPr>
          <w:p w:rsidR="00B17787" w:rsidRDefault="00861D73">
            <w:pPr>
              <w:spacing w:line="360" w:lineRule="auto"/>
              <w:ind w:left="0" w:hanging="2"/>
              <w:jc w:val="center"/>
            </w:pPr>
            <w:r>
              <w:t>X</w:t>
            </w:r>
          </w:p>
        </w:tc>
        <w:tc>
          <w:tcPr>
            <w:tcW w:w="834" w:type="dxa"/>
          </w:tcPr>
          <w:p w:rsidR="00B17787" w:rsidRDefault="00B17787">
            <w:pPr>
              <w:spacing w:line="360" w:lineRule="auto"/>
              <w:ind w:left="0" w:hanging="2"/>
              <w:jc w:val="center"/>
            </w:pPr>
          </w:p>
        </w:tc>
        <w:tc>
          <w:tcPr>
            <w:tcW w:w="834" w:type="dxa"/>
          </w:tcPr>
          <w:p w:rsidR="00B17787" w:rsidRDefault="00B17787">
            <w:pPr>
              <w:spacing w:line="360" w:lineRule="auto"/>
              <w:ind w:left="0" w:hanging="2"/>
              <w:jc w:val="center"/>
            </w:pPr>
          </w:p>
        </w:tc>
        <w:tc>
          <w:tcPr>
            <w:tcW w:w="1422" w:type="dxa"/>
          </w:tcPr>
          <w:p w:rsidR="00B17787" w:rsidRDefault="00B17787">
            <w:pPr>
              <w:spacing w:line="360" w:lineRule="auto"/>
              <w:ind w:left="0" w:hanging="2"/>
              <w:jc w:val="center"/>
            </w:pPr>
          </w:p>
        </w:tc>
      </w:tr>
      <w:tr w:rsidR="00600D72" w:rsidTr="00861D73">
        <w:trPr>
          <w:jc w:val="center"/>
        </w:trPr>
        <w:tc>
          <w:tcPr>
            <w:tcW w:w="2450" w:type="dxa"/>
          </w:tcPr>
          <w:p w:rsidR="00600D72" w:rsidRDefault="00861D73">
            <w:pPr>
              <w:spacing w:line="360" w:lineRule="auto"/>
              <w:ind w:left="0" w:hanging="2"/>
              <w:jc w:val="both"/>
            </w:pPr>
            <w:r>
              <w:t>Prototipagem do sistema proposto</w:t>
            </w:r>
          </w:p>
        </w:tc>
        <w:tc>
          <w:tcPr>
            <w:tcW w:w="834" w:type="dxa"/>
          </w:tcPr>
          <w:p w:rsidR="00600D72" w:rsidRDefault="00861D73">
            <w:pPr>
              <w:spacing w:line="360" w:lineRule="auto"/>
              <w:ind w:left="0" w:hanging="2"/>
              <w:jc w:val="center"/>
            </w:pPr>
            <w:r>
              <w:t>X</w:t>
            </w:r>
          </w:p>
        </w:tc>
        <w:tc>
          <w:tcPr>
            <w:tcW w:w="834" w:type="dxa"/>
          </w:tcPr>
          <w:p w:rsidR="00600D72" w:rsidRDefault="00861D73">
            <w:pPr>
              <w:spacing w:line="360" w:lineRule="auto"/>
              <w:ind w:left="0" w:hanging="2"/>
              <w:jc w:val="center"/>
            </w:pPr>
            <w:r>
              <w:t>X</w:t>
            </w:r>
          </w:p>
        </w:tc>
        <w:tc>
          <w:tcPr>
            <w:tcW w:w="834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</w:p>
        </w:tc>
        <w:tc>
          <w:tcPr>
            <w:tcW w:w="1422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</w:p>
        </w:tc>
      </w:tr>
      <w:tr w:rsidR="00600D72" w:rsidTr="00861D73">
        <w:trPr>
          <w:jc w:val="center"/>
        </w:trPr>
        <w:tc>
          <w:tcPr>
            <w:tcW w:w="2450" w:type="dxa"/>
          </w:tcPr>
          <w:p w:rsidR="00600D72" w:rsidRDefault="00861D73">
            <w:pPr>
              <w:spacing w:line="360" w:lineRule="auto"/>
              <w:ind w:left="0" w:hanging="2"/>
              <w:jc w:val="both"/>
            </w:pPr>
            <w:r>
              <w:t>Questionário sobre a solução apresentada</w:t>
            </w:r>
          </w:p>
        </w:tc>
        <w:tc>
          <w:tcPr>
            <w:tcW w:w="834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</w:p>
        </w:tc>
        <w:tc>
          <w:tcPr>
            <w:tcW w:w="834" w:type="dxa"/>
          </w:tcPr>
          <w:p w:rsidR="00600D72" w:rsidRDefault="00861D73">
            <w:pPr>
              <w:spacing w:line="360" w:lineRule="auto"/>
              <w:ind w:left="0" w:hanging="2"/>
              <w:jc w:val="center"/>
            </w:pPr>
            <w:r>
              <w:t>X</w:t>
            </w:r>
          </w:p>
        </w:tc>
        <w:tc>
          <w:tcPr>
            <w:tcW w:w="834" w:type="dxa"/>
          </w:tcPr>
          <w:p w:rsidR="00600D72" w:rsidRDefault="00861D73">
            <w:pPr>
              <w:spacing w:line="360" w:lineRule="auto"/>
              <w:ind w:left="0" w:hanging="2"/>
              <w:jc w:val="center"/>
            </w:pPr>
            <w:r>
              <w:t>X</w:t>
            </w:r>
          </w:p>
        </w:tc>
        <w:tc>
          <w:tcPr>
            <w:tcW w:w="1422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</w:p>
        </w:tc>
      </w:tr>
      <w:tr w:rsidR="00600D72" w:rsidTr="00861D73">
        <w:trPr>
          <w:jc w:val="center"/>
        </w:trPr>
        <w:tc>
          <w:tcPr>
            <w:tcW w:w="2450" w:type="dxa"/>
          </w:tcPr>
          <w:p w:rsidR="00600D72" w:rsidRDefault="00861D73">
            <w:pPr>
              <w:spacing w:line="360" w:lineRule="auto"/>
              <w:ind w:left="0" w:hanging="2"/>
              <w:jc w:val="both"/>
            </w:pPr>
            <w:r>
              <w:t>Redação e revisão final do TC2</w:t>
            </w:r>
          </w:p>
        </w:tc>
        <w:tc>
          <w:tcPr>
            <w:tcW w:w="834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</w:p>
        </w:tc>
        <w:tc>
          <w:tcPr>
            <w:tcW w:w="834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</w:p>
        </w:tc>
        <w:tc>
          <w:tcPr>
            <w:tcW w:w="834" w:type="dxa"/>
          </w:tcPr>
          <w:p w:rsidR="00600D72" w:rsidRDefault="00861D73">
            <w:pPr>
              <w:spacing w:line="360" w:lineRule="auto"/>
              <w:ind w:left="0" w:hanging="2"/>
              <w:jc w:val="center"/>
            </w:pPr>
            <w:r>
              <w:t>X</w:t>
            </w:r>
          </w:p>
        </w:tc>
        <w:tc>
          <w:tcPr>
            <w:tcW w:w="1422" w:type="dxa"/>
          </w:tcPr>
          <w:p w:rsidR="00600D72" w:rsidRDefault="00600D72">
            <w:pPr>
              <w:spacing w:line="360" w:lineRule="auto"/>
              <w:ind w:left="0" w:hanging="2"/>
              <w:jc w:val="center"/>
            </w:pPr>
          </w:p>
        </w:tc>
      </w:tr>
      <w:tr w:rsidR="00B32DEA" w:rsidTr="00861D73">
        <w:trPr>
          <w:jc w:val="center"/>
        </w:trPr>
        <w:tc>
          <w:tcPr>
            <w:tcW w:w="2450" w:type="dxa"/>
          </w:tcPr>
          <w:p w:rsidR="00B32DEA" w:rsidRDefault="00B32DEA">
            <w:pPr>
              <w:spacing w:line="360" w:lineRule="auto"/>
              <w:ind w:left="0" w:hanging="2"/>
              <w:jc w:val="both"/>
            </w:pPr>
            <w:r>
              <w:t>Considerações finais</w:t>
            </w:r>
          </w:p>
        </w:tc>
        <w:tc>
          <w:tcPr>
            <w:tcW w:w="834" w:type="dxa"/>
          </w:tcPr>
          <w:p w:rsidR="00B32DEA" w:rsidRDefault="00B32DEA">
            <w:pPr>
              <w:spacing w:line="360" w:lineRule="auto"/>
              <w:ind w:left="0" w:hanging="2"/>
              <w:jc w:val="center"/>
            </w:pPr>
          </w:p>
        </w:tc>
        <w:tc>
          <w:tcPr>
            <w:tcW w:w="834" w:type="dxa"/>
          </w:tcPr>
          <w:p w:rsidR="00B32DEA" w:rsidRDefault="00B32DEA">
            <w:pPr>
              <w:spacing w:line="360" w:lineRule="auto"/>
              <w:ind w:left="0" w:hanging="2"/>
              <w:jc w:val="center"/>
            </w:pPr>
          </w:p>
        </w:tc>
        <w:tc>
          <w:tcPr>
            <w:tcW w:w="834" w:type="dxa"/>
          </w:tcPr>
          <w:p w:rsidR="00B32DEA" w:rsidRDefault="00B32DEA">
            <w:pPr>
              <w:spacing w:line="360" w:lineRule="auto"/>
              <w:ind w:left="0" w:hanging="2"/>
              <w:jc w:val="center"/>
            </w:pPr>
          </w:p>
        </w:tc>
        <w:tc>
          <w:tcPr>
            <w:tcW w:w="1422" w:type="dxa"/>
          </w:tcPr>
          <w:p w:rsidR="00B32DEA" w:rsidRDefault="00B32DEA">
            <w:pPr>
              <w:spacing w:line="360" w:lineRule="auto"/>
              <w:ind w:left="0" w:hanging="2"/>
              <w:jc w:val="center"/>
            </w:pPr>
            <w:r>
              <w:t>X</w:t>
            </w:r>
          </w:p>
        </w:tc>
      </w:tr>
    </w:tbl>
    <w:p w:rsidR="00B17787" w:rsidRDefault="00776ACD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BIBLIOGRAFIA</w:t>
      </w:r>
    </w:p>
    <w:p w:rsidR="002D48D0" w:rsidRDefault="002D48D0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center"/>
        <w:rPr>
          <w:color w:val="000000"/>
          <w:sz w:val="28"/>
          <w:szCs w:val="28"/>
        </w:rPr>
      </w:pPr>
    </w:p>
    <w:p w:rsidR="00B905F1" w:rsidRPr="00B905F1" w:rsidRDefault="00B905F1" w:rsidP="00B905F1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</w:rPr>
      </w:pPr>
      <w:r w:rsidRPr="00B905F1">
        <w:rPr>
          <w:color w:val="000000"/>
        </w:rPr>
        <w:t xml:space="preserve">ANDRADE, </w:t>
      </w:r>
      <w:proofErr w:type="spellStart"/>
      <w:r w:rsidRPr="00B905F1">
        <w:rPr>
          <w:color w:val="000000"/>
        </w:rPr>
        <w:t>Antonio</w:t>
      </w:r>
      <w:proofErr w:type="spellEnd"/>
      <w:r w:rsidRPr="00B905F1">
        <w:rPr>
          <w:color w:val="000000"/>
        </w:rPr>
        <w:t xml:space="preserve"> Manuel Valente de. </w:t>
      </w:r>
      <w:r w:rsidRPr="00B905F1">
        <w:rPr>
          <w:b/>
          <w:bCs/>
          <w:color w:val="000000"/>
        </w:rPr>
        <w:t>Tecnologias da Informação na Gestão.</w:t>
      </w:r>
      <w:r w:rsidRPr="00B905F1">
        <w:rPr>
          <w:color w:val="000000"/>
        </w:rPr>
        <w:t xml:space="preserve"> Portugal:</w:t>
      </w:r>
    </w:p>
    <w:p w:rsidR="00B905F1" w:rsidRDefault="00B905F1" w:rsidP="00B905F1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</w:rPr>
      </w:pPr>
      <w:r w:rsidRPr="00B905F1">
        <w:rPr>
          <w:color w:val="000000"/>
        </w:rPr>
        <w:t>Universidade Católica do Porto. 2014</w:t>
      </w:r>
      <w:r>
        <w:rPr>
          <w:color w:val="000000"/>
        </w:rPr>
        <w:t>.</w:t>
      </w:r>
    </w:p>
    <w:p w:rsidR="00B905F1" w:rsidRDefault="00B905F1" w:rsidP="00B905F1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</w:rPr>
      </w:pPr>
    </w:p>
    <w:p w:rsidR="002D48D0" w:rsidRDefault="002D48D0" w:rsidP="002D48D0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</w:rPr>
      </w:pPr>
      <w:r w:rsidRPr="001609FB">
        <w:rPr>
          <w:color w:val="000000"/>
        </w:rPr>
        <w:t xml:space="preserve">CRUZ, </w:t>
      </w:r>
      <w:r w:rsidR="001609FB">
        <w:rPr>
          <w:color w:val="000000"/>
        </w:rPr>
        <w:t xml:space="preserve">Tadeu. </w:t>
      </w:r>
      <w:r w:rsidR="001609FB" w:rsidRPr="001609FB">
        <w:rPr>
          <w:b/>
          <w:bCs/>
          <w:color w:val="000000"/>
        </w:rPr>
        <w:t>O Teatro Organizacional: Construindo e Implantando Processos de Negócio</w:t>
      </w:r>
      <w:r w:rsidR="001609FB">
        <w:rPr>
          <w:b/>
          <w:bCs/>
          <w:color w:val="000000"/>
        </w:rPr>
        <w:t>.</w:t>
      </w:r>
      <w:r w:rsidR="00574414">
        <w:rPr>
          <w:b/>
          <w:bCs/>
          <w:color w:val="000000"/>
        </w:rPr>
        <w:t xml:space="preserve"> </w:t>
      </w:r>
      <w:r w:rsidR="00574414">
        <w:rPr>
          <w:color w:val="000000"/>
        </w:rPr>
        <w:t>1ª edição.</w:t>
      </w:r>
      <w:r w:rsidR="001609FB">
        <w:rPr>
          <w:b/>
          <w:bCs/>
          <w:color w:val="000000"/>
        </w:rPr>
        <w:t xml:space="preserve"> </w:t>
      </w:r>
      <w:r w:rsidR="001609FB">
        <w:rPr>
          <w:color w:val="000000"/>
        </w:rPr>
        <w:t>Rio de Janeiro, 2006.</w:t>
      </w:r>
    </w:p>
    <w:p w:rsidR="007360E9" w:rsidRDefault="007360E9" w:rsidP="002D48D0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</w:rPr>
      </w:pPr>
    </w:p>
    <w:p w:rsidR="007360E9" w:rsidRPr="001609FB" w:rsidRDefault="007360E9" w:rsidP="002D48D0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color w:val="000000"/>
        </w:rPr>
      </w:pPr>
      <w:r w:rsidRPr="007360E9">
        <w:rPr>
          <w:color w:val="000000"/>
        </w:rPr>
        <w:t xml:space="preserve">DEDRICK, J., et al. </w:t>
      </w:r>
      <w:proofErr w:type="spellStart"/>
      <w:r w:rsidRPr="007360E9">
        <w:rPr>
          <w:color w:val="000000"/>
        </w:rPr>
        <w:t>Information</w:t>
      </w:r>
      <w:proofErr w:type="spellEnd"/>
      <w:r w:rsidRPr="007360E9">
        <w:rPr>
          <w:color w:val="000000"/>
        </w:rPr>
        <w:t xml:space="preserve"> Technology </w:t>
      </w:r>
      <w:proofErr w:type="spellStart"/>
      <w:r w:rsidRPr="007360E9">
        <w:rPr>
          <w:color w:val="000000"/>
        </w:rPr>
        <w:t>and</w:t>
      </w:r>
      <w:proofErr w:type="spellEnd"/>
      <w:r w:rsidRPr="007360E9">
        <w:rPr>
          <w:color w:val="000000"/>
        </w:rPr>
        <w:t xml:space="preserve"> </w:t>
      </w:r>
      <w:proofErr w:type="spellStart"/>
      <w:r w:rsidRPr="007360E9">
        <w:rPr>
          <w:color w:val="000000"/>
        </w:rPr>
        <w:t>Economic</w:t>
      </w:r>
      <w:proofErr w:type="spellEnd"/>
      <w:r w:rsidRPr="007360E9">
        <w:rPr>
          <w:color w:val="000000"/>
        </w:rPr>
        <w:t xml:space="preserve"> Performance: A </w:t>
      </w:r>
      <w:proofErr w:type="spellStart"/>
      <w:r w:rsidRPr="007360E9">
        <w:rPr>
          <w:color w:val="000000"/>
        </w:rPr>
        <w:t>Critical</w:t>
      </w:r>
      <w:proofErr w:type="spellEnd"/>
      <w:r w:rsidRPr="007360E9">
        <w:rPr>
          <w:color w:val="000000"/>
        </w:rPr>
        <w:t xml:space="preserve"> Review </w:t>
      </w:r>
      <w:proofErr w:type="spellStart"/>
      <w:r w:rsidRPr="007360E9">
        <w:rPr>
          <w:color w:val="000000"/>
        </w:rPr>
        <w:t>of</w:t>
      </w:r>
      <w:proofErr w:type="spellEnd"/>
      <w:r w:rsidRPr="007360E9">
        <w:rPr>
          <w:color w:val="000000"/>
        </w:rPr>
        <w:t xml:space="preserve"> </w:t>
      </w:r>
      <w:proofErr w:type="spellStart"/>
      <w:r w:rsidRPr="007360E9">
        <w:rPr>
          <w:color w:val="000000"/>
        </w:rPr>
        <w:t>the</w:t>
      </w:r>
      <w:proofErr w:type="spellEnd"/>
      <w:r w:rsidRPr="007360E9">
        <w:rPr>
          <w:color w:val="000000"/>
        </w:rPr>
        <w:t xml:space="preserve"> </w:t>
      </w:r>
      <w:proofErr w:type="spellStart"/>
      <w:r w:rsidRPr="007360E9">
        <w:rPr>
          <w:color w:val="000000"/>
        </w:rPr>
        <w:t>Empirical</w:t>
      </w:r>
      <w:proofErr w:type="spellEnd"/>
      <w:r w:rsidRPr="007360E9">
        <w:rPr>
          <w:color w:val="000000"/>
        </w:rPr>
        <w:t xml:space="preserve"> </w:t>
      </w:r>
      <w:proofErr w:type="spellStart"/>
      <w:r w:rsidRPr="007360E9">
        <w:rPr>
          <w:color w:val="000000"/>
        </w:rPr>
        <w:t>Evidence</w:t>
      </w:r>
      <w:proofErr w:type="spellEnd"/>
      <w:r w:rsidRPr="007360E9">
        <w:rPr>
          <w:color w:val="000000"/>
        </w:rPr>
        <w:t xml:space="preserve">. </w:t>
      </w:r>
      <w:r w:rsidRPr="007360E9">
        <w:rPr>
          <w:b/>
          <w:bCs/>
          <w:color w:val="000000"/>
        </w:rPr>
        <w:t xml:space="preserve">ACM </w:t>
      </w:r>
      <w:proofErr w:type="spellStart"/>
      <w:r w:rsidRPr="007360E9">
        <w:rPr>
          <w:b/>
          <w:bCs/>
          <w:color w:val="000000"/>
        </w:rPr>
        <w:t>Computing</w:t>
      </w:r>
      <w:proofErr w:type="spellEnd"/>
      <w:r w:rsidRPr="007360E9">
        <w:rPr>
          <w:b/>
          <w:bCs/>
          <w:color w:val="000000"/>
        </w:rPr>
        <w:t xml:space="preserve"> </w:t>
      </w:r>
      <w:proofErr w:type="spellStart"/>
      <w:r w:rsidRPr="007360E9">
        <w:rPr>
          <w:b/>
          <w:bCs/>
          <w:color w:val="000000"/>
        </w:rPr>
        <w:t>Surveys</w:t>
      </w:r>
      <w:proofErr w:type="spellEnd"/>
      <w:r w:rsidRPr="007360E9">
        <w:rPr>
          <w:color w:val="000000"/>
        </w:rPr>
        <w:t>, v.35, n.1, p.1-28, 2003.</w:t>
      </w:r>
    </w:p>
    <w:p w:rsidR="001609FB" w:rsidRPr="001609FB" w:rsidRDefault="001609FB" w:rsidP="002D48D0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b/>
          <w:bCs/>
          <w:color w:val="000000"/>
        </w:rPr>
      </w:pPr>
    </w:p>
    <w:p w:rsidR="0099682C" w:rsidRDefault="0099682C" w:rsidP="00C85EF5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</w:pPr>
      <w:r>
        <w:t>DRIESSEN, Samuel, HUIJSEN, Willem-</w:t>
      </w:r>
      <w:proofErr w:type="spellStart"/>
      <w:r>
        <w:t>Olaf</w:t>
      </w:r>
      <w:proofErr w:type="spellEnd"/>
      <w:r>
        <w:t xml:space="preserve">, GROOTVELD, </w:t>
      </w:r>
      <w:proofErr w:type="spellStart"/>
      <w:r>
        <w:t>Marjan</w:t>
      </w:r>
      <w:proofErr w:type="spellEnd"/>
      <w:r>
        <w:t xml:space="preserve">, </w:t>
      </w:r>
      <w:r>
        <w:rPr>
          <w:b/>
        </w:rPr>
        <w:t xml:space="preserve">A framework for </w:t>
      </w:r>
      <w:proofErr w:type="spellStart"/>
      <w:r>
        <w:rPr>
          <w:b/>
        </w:rPr>
        <w:t>evaluating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knowledge</w:t>
      </w:r>
      <w:proofErr w:type="spellEnd"/>
      <w:r>
        <w:rPr>
          <w:b/>
        </w:rPr>
        <w:t xml:space="preserve"> mapping tools. </w:t>
      </w:r>
      <w:proofErr w:type="spellStart"/>
      <w:r>
        <w:rPr>
          <w:b/>
        </w:rPr>
        <w:t>Journal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Knowledge</w:t>
      </w:r>
      <w:proofErr w:type="spellEnd"/>
      <w:r>
        <w:rPr>
          <w:b/>
        </w:rPr>
        <w:t xml:space="preserve"> Management</w:t>
      </w:r>
      <w:r>
        <w:t>, vol. 11, no. 2, pp.109-117, 2007</w:t>
      </w:r>
    </w:p>
    <w:p w:rsidR="00C85EF5" w:rsidRPr="00C85EF5" w:rsidRDefault="00C85EF5" w:rsidP="00C85EF5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</w:pPr>
    </w:p>
    <w:p w:rsidR="00B17787" w:rsidRDefault="00776ACD">
      <w:pPr>
        <w:spacing w:line="360" w:lineRule="auto"/>
        <w:ind w:left="0" w:hanging="2"/>
      </w:pPr>
      <w:r>
        <w:t xml:space="preserve">LAUDON, Kenneth C.; LAUDON, Jane P. </w:t>
      </w:r>
      <w:r>
        <w:rPr>
          <w:b/>
        </w:rPr>
        <w:t>Sistemas de Informação gerenciais</w:t>
      </w:r>
      <w:r>
        <w:t>. 11ª edição. São Paulo: PERSON, 2014.</w:t>
      </w:r>
    </w:p>
    <w:p w:rsidR="00ED3E57" w:rsidRDefault="00ED3E57">
      <w:pPr>
        <w:spacing w:line="360" w:lineRule="auto"/>
        <w:ind w:left="0" w:hanging="2"/>
      </w:pPr>
    </w:p>
    <w:p w:rsidR="00B17787" w:rsidRDefault="00776ACD">
      <w:pPr>
        <w:spacing w:line="360" w:lineRule="auto"/>
        <w:ind w:left="0" w:hanging="2"/>
        <w:jc w:val="both"/>
      </w:pPr>
      <w:r>
        <w:t xml:space="preserve">PRODANOV, Cleber Cristiano; FREITAS, Ernani Cesar de. </w:t>
      </w:r>
      <w:r>
        <w:rPr>
          <w:b/>
        </w:rPr>
        <w:t>Metodologia do trabalho</w:t>
      </w:r>
    </w:p>
    <w:p w:rsidR="00B17787" w:rsidRDefault="00776ACD">
      <w:pPr>
        <w:spacing w:line="360" w:lineRule="auto"/>
        <w:ind w:left="0" w:hanging="2"/>
        <w:jc w:val="both"/>
      </w:pPr>
      <w:r>
        <w:rPr>
          <w:b/>
        </w:rPr>
        <w:t>científico</w:t>
      </w:r>
      <w:r>
        <w:t>: métodos e técnicas da pesquisa e do trabalho acadêmico. Novo Hamburgo:</w:t>
      </w:r>
    </w:p>
    <w:p w:rsidR="00B17787" w:rsidRDefault="00776ACD">
      <w:pPr>
        <w:spacing w:line="360" w:lineRule="auto"/>
        <w:ind w:left="0" w:hanging="2"/>
        <w:jc w:val="both"/>
      </w:pPr>
      <w:r>
        <w:t>Feevale, 2013.</w:t>
      </w:r>
    </w:p>
    <w:p w:rsidR="00127E56" w:rsidRDefault="00127E56">
      <w:pPr>
        <w:spacing w:line="360" w:lineRule="auto"/>
        <w:ind w:left="0" w:hanging="2"/>
        <w:jc w:val="both"/>
      </w:pPr>
    </w:p>
    <w:p w:rsidR="00127E56" w:rsidRDefault="00127E56" w:rsidP="00127E56">
      <w:pPr>
        <w:spacing w:line="360" w:lineRule="auto"/>
        <w:ind w:left="0" w:hanging="2"/>
        <w:jc w:val="both"/>
      </w:pPr>
      <w:r>
        <w:t xml:space="preserve">SOUZA, F. D.; et al. </w:t>
      </w:r>
      <w:r w:rsidRPr="00127E56">
        <w:rPr>
          <w:b/>
          <w:bCs/>
        </w:rPr>
        <w:t>Tecnologia da Informação Gerando Competitividade nas Empresas</w:t>
      </w:r>
      <w:r>
        <w:t xml:space="preserve">. Revista </w:t>
      </w:r>
      <w:proofErr w:type="spellStart"/>
      <w:r>
        <w:t>Factus</w:t>
      </w:r>
      <w:proofErr w:type="spellEnd"/>
      <w:r>
        <w:t>. São Paulo, v. 65, n. 003, p. 33-50, abr. 2007.</w:t>
      </w:r>
    </w:p>
    <w:p w:rsidR="00ED3E57" w:rsidRDefault="00ED3E57">
      <w:pPr>
        <w:spacing w:line="360" w:lineRule="auto"/>
        <w:ind w:left="0" w:hanging="2"/>
        <w:jc w:val="both"/>
      </w:pPr>
    </w:p>
    <w:p w:rsidR="00B17787" w:rsidRDefault="00776ACD">
      <w:pP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UNIVERSIDADE FEEVALE. Disponível em: &lt;https://www.feevale.br/institucional/infraestrutura&gt;. Acesso em 17 mar. 2020.</w:t>
      </w:r>
    </w:p>
    <w:p w:rsidR="00ED3E57" w:rsidRDefault="00ED3E57">
      <w:pPr>
        <w:spacing w:line="360" w:lineRule="auto"/>
        <w:ind w:left="0" w:hanging="2"/>
        <w:jc w:val="both"/>
        <w:rPr>
          <w:color w:val="000000"/>
        </w:rPr>
      </w:pPr>
    </w:p>
    <w:p w:rsidR="00B17787" w:rsidRDefault="00776ACD">
      <w:pP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UNIVERSIDADE FEEVALE. Disponível em: &lt;</w:t>
      </w:r>
      <w:r>
        <w:t xml:space="preserve"> </w:t>
      </w:r>
      <w:r>
        <w:rPr>
          <w:color w:val="000000"/>
        </w:rPr>
        <w:t>https://www.feevale.br/hotsites/responsabilidade-social-2018/home&gt;. Acesso em 17 mar. 2020.</w:t>
      </w:r>
    </w:p>
    <w:p w:rsidR="00B17787" w:rsidRDefault="00B17787">
      <w:pPr>
        <w:spacing w:line="360" w:lineRule="auto"/>
        <w:ind w:left="0" w:hanging="2"/>
        <w:rPr>
          <w:color w:val="000000"/>
        </w:rPr>
      </w:pPr>
    </w:p>
    <w:p w:rsidR="00B17787" w:rsidRDefault="00776ACD" w:rsidP="003A22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</w:rPr>
      </w:pPr>
      <w:r>
        <w:rPr>
          <w:b/>
          <w:color w:val="000000"/>
        </w:rPr>
        <w:t xml:space="preserve"> </w:t>
      </w:r>
    </w:p>
    <w:sectPr w:rsidR="00B17787">
      <w:pgSz w:w="11907" w:h="16840"/>
      <w:pgMar w:top="1701" w:right="1134" w:bottom="1134" w:left="1701" w:header="720" w:footer="720" w:gutter="0"/>
      <w:cols w:space="720" w:equalWidth="0">
        <w:col w:w="8838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57C" w:rsidRDefault="004A557C">
      <w:pPr>
        <w:spacing w:line="240" w:lineRule="auto"/>
        <w:ind w:left="0" w:hanging="2"/>
      </w:pPr>
      <w:r>
        <w:separator/>
      </w:r>
    </w:p>
  </w:endnote>
  <w:endnote w:type="continuationSeparator" w:id="0">
    <w:p w:rsidR="004A557C" w:rsidRDefault="004A55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57C" w:rsidRDefault="004A557C">
      <w:pPr>
        <w:spacing w:line="240" w:lineRule="auto"/>
        <w:ind w:left="0" w:hanging="2"/>
      </w:pPr>
      <w:r>
        <w:separator/>
      </w:r>
    </w:p>
  </w:footnote>
  <w:footnote w:type="continuationSeparator" w:id="0">
    <w:p w:rsidR="004A557C" w:rsidRDefault="004A55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787" w:rsidRDefault="00776A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fldChar w:fldCharType="begin"/>
    </w:r>
    <w:r>
      <w:rPr>
        <w:rFonts w:ascii="Garamond" w:eastAsia="Garamond" w:hAnsi="Garamond" w:cs="Garamond"/>
        <w:color w:val="000000"/>
      </w:rPr>
      <w:instrText>PAGE</w:instrText>
    </w:r>
    <w:r>
      <w:rPr>
        <w:rFonts w:ascii="Garamond" w:eastAsia="Garamond" w:hAnsi="Garamond" w:cs="Garamond"/>
        <w:color w:val="000000"/>
      </w:rPr>
      <w:fldChar w:fldCharType="end"/>
    </w:r>
  </w:p>
  <w:p w:rsidR="00B17787" w:rsidRDefault="00B177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Garamond" w:eastAsia="Garamond" w:hAnsi="Garamond" w:cs="Garamond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213E"/>
    <w:multiLevelType w:val="multilevel"/>
    <w:tmpl w:val="FAAE6F40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u w:val="none"/>
        <w:vertAlign w:val="baseline"/>
      </w:rPr>
    </w:lvl>
  </w:abstractNum>
  <w:abstractNum w:abstractNumId="1" w15:restartNumberingAfterBreak="0">
    <w:nsid w:val="39970A13"/>
    <w:multiLevelType w:val="multilevel"/>
    <w:tmpl w:val="76F07B74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u w:val="none"/>
        <w:vertAlign w:val="baseline"/>
      </w:rPr>
    </w:lvl>
  </w:abstractNum>
  <w:abstractNum w:abstractNumId="2" w15:restartNumberingAfterBreak="0">
    <w:nsid w:val="456615D7"/>
    <w:multiLevelType w:val="multilevel"/>
    <w:tmpl w:val="0B7E4556"/>
    <w:lvl w:ilvl="0">
      <w:start w:val="1"/>
      <w:numFmt w:val="lowerLetter"/>
      <w:lvlText w:val="%1)"/>
      <w:lvlJc w:val="left"/>
      <w:pPr>
        <w:ind w:left="1454" w:hanging="360"/>
      </w:pPr>
      <w:rPr>
        <w:strike w:val="0"/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2174" w:hanging="360"/>
      </w:pPr>
      <w:rPr>
        <w:strike w:val="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894" w:hanging="360"/>
      </w:pPr>
      <w:rPr>
        <w:strike w:val="0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3614" w:hanging="360"/>
      </w:pPr>
      <w:rPr>
        <w:strike w:val="0"/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4334" w:hanging="360"/>
      </w:pPr>
      <w:rPr>
        <w:strike w:val="0"/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5054" w:hanging="360"/>
      </w:pPr>
      <w:rPr>
        <w:strike w:val="0"/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774" w:hanging="360"/>
      </w:pPr>
      <w:rPr>
        <w:strike w:val="0"/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6494" w:hanging="360"/>
      </w:pPr>
      <w:rPr>
        <w:strike w:val="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7214" w:hanging="360"/>
      </w:pPr>
      <w:rPr>
        <w:strike w:val="0"/>
        <w:u w:val="none"/>
        <w:vertAlign w:val="baseline"/>
      </w:rPr>
    </w:lvl>
  </w:abstractNum>
  <w:abstractNum w:abstractNumId="3" w15:restartNumberingAfterBreak="0">
    <w:nsid w:val="47112CB1"/>
    <w:multiLevelType w:val="multilevel"/>
    <w:tmpl w:val="6BD0A35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87"/>
    <w:rsid w:val="00127E56"/>
    <w:rsid w:val="001457DE"/>
    <w:rsid w:val="00154E97"/>
    <w:rsid w:val="001609FB"/>
    <w:rsid w:val="001A17AA"/>
    <w:rsid w:val="002724DE"/>
    <w:rsid w:val="00272FA0"/>
    <w:rsid w:val="002D48D0"/>
    <w:rsid w:val="003546D0"/>
    <w:rsid w:val="003A226C"/>
    <w:rsid w:val="003E65D5"/>
    <w:rsid w:val="003F5E03"/>
    <w:rsid w:val="00436440"/>
    <w:rsid w:val="004A557C"/>
    <w:rsid w:val="004B1AB7"/>
    <w:rsid w:val="005524BB"/>
    <w:rsid w:val="00574414"/>
    <w:rsid w:val="005B5BAC"/>
    <w:rsid w:val="00600D72"/>
    <w:rsid w:val="006045E6"/>
    <w:rsid w:val="006300DA"/>
    <w:rsid w:val="006345C5"/>
    <w:rsid w:val="006C6B2A"/>
    <w:rsid w:val="00704F4E"/>
    <w:rsid w:val="007360E9"/>
    <w:rsid w:val="00776ACD"/>
    <w:rsid w:val="007B3A64"/>
    <w:rsid w:val="00842066"/>
    <w:rsid w:val="00861D73"/>
    <w:rsid w:val="008E279C"/>
    <w:rsid w:val="008E7DC9"/>
    <w:rsid w:val="00922D3D"/>
    <w:rsid w:val="00973CEA"/>
    <w:rsid w:val="0099682C"/>
    <w:rsid w:val="009F62CE"/>
    <w:rsid w:val="00AE1EFA"/>
    <w:rsid w:val="00B17787"/>
    <w:rsid w:val="00B32DEA"/>
    <w:rsid w:val="00B905F1"/>
    <w:rsid w:val="00C66D2E"/>
    <w:rsid w:val="00C85EF5"/>
    <w:rsid w:val="00CE5FA7"/>
    <w:rsid w:val="00D00013"/>
    <w:rsid w:val="00D01250"/>
    <w:rsid w:val="00D8300A"/>
    <w:rsid w:val="00E006AC"/>
    <w:rsid w:val="00E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380D"/>
  <w15:docId w15:val="{8672E081-A99A-4FBC-B184-AEF9B51D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sz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 w:val="0"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sz w:val="36"/>
    </w:rPr>
  </w:style>
  <w:style w:type="paragraph" w:styleId="Sumrio1">
    <w:name w:val="toc 1"/>
    <w:basedOn w:val="Normal"/>
    <w:next w:val="Normal"/>
    <w:rPr>
      <w:rFonts w:ascii="Garamond" w:hAnsi="Garamond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ind w:firstLine="567"/>
      <w:jc w:val="both"/>
    </w:pPr>
  </w:style>
  <w:style w:type="paragraph" w:styleId="Corpodetexto2">
    <w:name w:val="Body Text 2"/>
    <w:basedOn w:val="Normal"/>
    <w:pPr>
      <w:jc w:val="both"/>
    </w:pPr>
  </w:style>
  <w:style w:type="paragraph" w:styleId="Recuodecorpodetexto">
    <w:name w:val="Body Text Indent"/>
    <w:basedOn w:val="Normal"/>
    <w:pPr>
      <w:ind w:firstLine="540"/>
      <w:jc w:val="both"/>
    </w:pPr>
  </w:style>
  <w:style w:type="paragraph" w:styleId="Recuodecorpodetexto3">
    <w:name w:val="Body Text Indent 3"/>
    <w:basedOn w:val="Normal"/>
    <w:pPr>
      <w:ind w:left="290" w:hanging="290"/>
      <w:jc w:val="both"/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Garamond" w:hAnsi="Garamond"/>
    </w:rPr>
  </w:style>
  <w:style w:type="paragraph" w:styleId="Corpodetexto3">
    <w:name w:val="Body Text 3"/>
    <w:basedOn w:val="Normal"/>
    <w:pPr>
      <w:widowControl w:val="0"/>
    </w:p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caleData">
    <w:name w:val="Local e Data"/>
    <w:basedOn w:val="Normal"/>
    <w:pPr>
      <w:tabs>
        <w:tab w:val="left" w:pos="851"/>
      </w:tabs>
      <w:jc w:val="center"/>
    </w:pPr>
    <w:rPr>
      <w:iCs/>
      <w:color w:val="000000"/>
      <w:sz w:val="28"/>
    </w:rPr>
  </w:style>
  <w:style w:type="paragraph" w:customStyle="1" w:styleId="CapaTexto2">
    <w:name w:val="Capa Texto2"/>
    <w:basedOn w:val="Normal"/>
    <w:pPr>
      <w:tabs>
        <w:tab w:val="left" w:pos="851"/>
      </w:tabs>
      <w:jc w:val="center"/>
    </w:pPr>
    <w:rPr>
      <w:iCs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qWOrnhvXl9Rr1D+bj3JJ03jksA==">AMUW2mW6OrlqkliMQLRvDegZwxdJmaE35/3ozKsmkE0wmgqQgXQ67Ua59JM+7ip7wbeTtADaoWXu5iUbDDUJFnz3IcuIgXecZYAk6tVAMywL67kwB/pwZUE=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2088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Universidade Feevale</dc:creator>
  <cp:lastModifiedBy>Ígor Fenner Groehs</cp:lastModifiedBy>
  <cp:revision>34</cp:revision>
  <dcterms:created xsi:type="dcterms:W3CDTF">2020-03-16T16:31:00Z</dcterms:created>
  <dcterms:modified xsi:type="dcterms:W3CDTF">2020-04-27T12:29:00Z</dcterms:modified>
</cp:coreProperties>
</file>