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6A" w:rsidRDefault="00AF471C" w:rsidP="00233D5F">
      <w:pPr>
        <w:spacing w:line="360" w:lineRule="auto"/>
        <w:jc w:val="center"/>
      </w:pPr>
      <w:r>
        <w:t>UNIVERSIDADE</w:t>
      </w:r>
      <w:r w:rsidR="000E3B6A">
        <w:t xml:space="preserve"> FEEVALE</w:t>
      </w:r>
    </w:p>
    <w:p w:rsidR="000E3B6A" w:rsidRDefault="000E3B6A" w:rsidP="00712F5C">
      <w:pPr>
        <w:spacing w:line="360" w:lineRule="auto"/>
        <w:jc w:val="center"/>
      </w:pPr>
    </w:p>
    <w:p w:rsidR="000E3B6A" w:rsidRDefault="000E3B6A" w:rsidP="000E3B6A">
      <w:pPr>
        <w:spacing w:line="360" w:lineRule="auto"/>
        <w:jc w:val="center"/>
      </w:pPr>
    </w:p>
    <w:p w:rsidR="000E3B6A" w:rsidRDefault="000E3B6A" w:rsidP="000E3B6A">
      <w:pPr>
        <w:spacing w:line="360" w:lineRule="auto"/>
        <w:jc w:val="center"/>
      </w:pPr>
    </w:p>
    <w:p w:rsidR="000E3B6A" w:rsidRDefault="000E3B6A" w:rsidP="000E3B6A">
      <w:pPr>
        <w:spacing w:line="360" w:lineRule="auto"/>
        <w:jc w:val="center"/>
      </w:pPr>
    </w:p>
    <w:p w:rsidR="000E3B6A" w:rsidRDefault="000E3B6A" w:rsidP="000E3B6A">
      <w:pPr>
        <w:spacing w:line="360" w:lineRule="auto"/>
        <w:jc w:val="center"/>
      </w:pPr>
    </w:p>
    <w:p w:rsidR="000E3B6A" w:rsidRDefault="000E3B6A" w:rsidP="000E3B6A">
      <w:pPr>
        <w:spacing w:line="360" w:lineRule="auto"/>
        <w:jc w:val="center"/>
      </w:pPr>
    </w:p>
    <w:p w:rsidR="000E3B6A" w:rsidRDefault="000E3B6A" w:rsidP="000E3B6A">
      <w:pPr>
        <w:spacing w:line="360" w:lineRule="auto"/>
        <w:jc w:val="center"/>
      </w:pPr>
    </w:p>
    <w:p w:rsidR="000E3B6A" w:rsidRDefault="000E3B6A" w:rsidP="00BD6D4E">
      <w:pPr>
        <w:spacing w:line="360" w:lineRule="auto"/>
        <w:jc w:val="center"/>
      </w:pPr>
    </w:p>
    <w:p w:rsidR="000E3B6A" w:rsidRDefault="000E3B6A" w:rsidP="00BD6D4E">
      <w:pPr>
        <w:spacing w:line="360" w:lineRule="auto"/>
        <w:jc w:val="center"/>
      </w:pPr>
      <w:r>
        <w:t>KARLA PREUSS</w:t>
      </w:r>
    </w:p>
    <w:p w:rsidR="000E3B6A" w:rsidRDefault="000E3B6A" w:rsidP="000E3B6A">
      <w:pPr>
        <w:spacing w:line="360" w:lineRule="auto"/>
        <w:jc w:val="center"/>
      </w:pPr>
    </w:p>
    <w:p w:rsidR="00712F5C" w:rsidRDefault="00712F5C" w:rsidP="000E3B6A">
      <w:pPr>
        <w:spacing w:line="360" w:lineRule="auto"/>
        <w:jc w:val="center"/>
      </w:pPr>
    </w:p>
    <w:p w:rsidR="00712F5C" w:rsidRDefault="00712F5C" w:rsidP="000E3B6A">
      <w:pPr>
        <w:spacing w:line="360" w:lineRule="auto"/>
        <w:jc w:val="center"/>
      </w:pPr>
    </w:p>
    <w:p w:rsidR="00712F5C" w:rsidRDefault="00712F5C" w:rsidP="000E3B6A">
      <w:pPr>
        <w:spacing w:line="360" w:lineRule="auto"/>
        <w:jc w:val="center"/>
      </w:pPr>
    </w:p>
    <w:p w:rsidR="00712F5C" w:rsidRDefault="00712F5C" w:rsidP="000E3B6A">
      <w:pPr>
        <w:spacing w:line="360" w:lineRule="auto"/>
        <w:jc w:val="center"/>
      </w:pPr>
    </w:p>
    <w:p w:rsidR="00BD6D4E" w:rsidRDefault="00BD6D4E" w:rsidP="00712F5C">
      <w:pPr>
        <w:spacing w:line="360" w:lineRule="auto"/>
        <w:ind w:firstLine="851"/>
        <w:jc w:val="center"/>
      </w:pPr>
    </w:p>
    <w:p w:rsidR="00712F5C" w:rsidRDefault="00712F5C" w:rsidP="00712F5C">
      <w:pPr>
        <w:spacing w:line="360" w:lineRule="auto"/>
        <w:ind w:firstLine="851"/>
        <w:jc w:val="center"/>
      </w:pPr>
      <w:r>
        <w:t>Evolução n</w:t>
      </w:r>
      <w:r w:rsidR="00B13119">
        <w:t xml:space="preserve">a silhueta e vestuário feminino desde o final do século XIX ao longo do século XX. </w:t>
      </w:r>
    </w:p>
    <w:p w:rsidR="00712F5C" w:rsidRDefault="00712F5C" w:rsidP="000E3B6A">
      <w:pPr>
        <w:spacing w:line="360" w:lineRule="auto"/>
        <w:jc w:val="center"/>
      </w:pPr>
    </w:p>
    <w:p w:rsidR="00712F5C" w:rsidRDefault="00712F5C" w:rsidP="000E3B6A">
      <w:pPr>
        <w:spacing w:line="360" w:lineRule="auto"/>
        <w:jc w:val="center"/>
      </w:pPr>
    </w:p>
    <w:p w:rsidR="00712F5C" w:rsidRDefault="00712F5C" w:rsidP="000E3B6A">
      <w:pPr>
        <w:spacing w:line="360" w:lineRule="auto"/>
        <w:jc w:val="center"/>
      </w:pPr>
    </w:p>
    <w:p w:rsidR="00712F5C" w:rsidRDefault="00712F5C" w:rsidP="000E3B6A">
      <w:pPr>
        <w:spacing w:line="360" w:lineRule="auto"/>
        <w:jc w:val="center"/>
      </w:pPr>
    </w:p>
    <w:p w:rsidR="00712F5C" w:rsidRDefault="00712F5C" w:rsidP="000E3B6A">
      <w:pPr>
        <w:spacing w:line="360" w:lineRule="auto"/>
        <w:jc w:val="center"/>
      </w:pPr>
    </w:p>
    <w:p w:rsidR="000E3B6A" w:rsidRDefault="000E3B6A" w:rsidP="000E3B6A">
      <w:pPr>
        <w:spacing w:line="360" w:lineRule="auto"/>
        <w:jc w:val="center"/>
      </w:pPr>
    </w:p>
    <w:p w:rsidR="000E3B6A" w:rsidRDefault="000E3B6A" w:rsidP="000E3B6A">
      <w:pPr>
        <w:spacing w:line="360" w:lineRule="auto"/>
        <w:jc w:val="center"/>
      </w:pPr>
    </w:p>
    <w:p w:rsidR="000E3B6A" w:rsidRDefault="000E3B6A" w:rsidP="000E3B6A">
      <w:pPr>
        <w:spacing w:line="360" w:lineRule="auto"/>
        <w:jc w:val="center"/>
      </w:pPr>
    </w:p>
    <w:p w:rsidR="000E3B6A" w:rsidRDefault="000E3B6A" w:rsidP="000E3B6A">
      <w:pPr>
        <w:spacing w:line="360" w:lineRule="auto"/>
        <w:jc w:val="center"/>
      </w:pPr>
    </w:p>
    <w:p w:rsidR="000E3B6A" w:rsidRDefault="000E3B6A" w:rsidP="000E3B6A">
      <w:pPr>
        <w:spacing w:line="360" w:lineRule="auto"/>
        <w:jc w:val="center"/>
      </w:pPr>
    </w:p>
    <w:p w:rsidR="000E3B6A" w:rsidRDefault="000E3B6A" w:rsidP="000E3B6A">
      <w:pPr>
        <w:spacing w:line="360" w:lineRule="auto"/>
        <w:jc w:val="center"/>
      </w:pPr>
    </w:p>
    <w:p w:rsidR="000E3B6A" w:rsidRDefault="000E3B6A" w:rsidP="000E3B6A">
      <w:pPr>
        <w:spacing w:line="360" w:lineRule="auto"/>
        <w:jc w:val="center"/>
      </w:pPr>
    </w:p>
    <w:p w:rsidR="000E3B6A" w:rsidRDefault="000E3B6A" w:rsidP="000E3B6A">
      <w:pPr>
        <w:spacing w:line="360" w:lineRule="auto"/>
        <w:jc w:val="center"/>
      </w:pPr>
    </w:p>
    <w:p w:rsidR="000E3B6A" w:rsidRDefault="000E3B6A" w:rsidP="00712F5C">
      <w:pPr>
        <w:spacing w:line="360" w:lineRule="auto"/>
        <w:jc w:val="center"/>
      </w:pPr>
    </w:p>
    <w:p w:rsidR="000E3B6A" w:rsidRDefault="000E3B6A" w:rsidP="00712F5C">
      <w:pPr>
        <w:spacing w:line="360" w:lineRule="auto"/>
        <w:jc w:val="center"/>
      </w:pPr>
      <w:r>
        <w:t>Novo Hamburgo</w:t>
      </w:r>
    </w:p>
    <w:p w:rsidR="000E3B6A" w:rsidRDefault="00DF4739" w:rsidP="00712F5C">
      <w:pPr>
        <w:spacing w:line="360" w:lineRule="auto"/>
        <w:jc w:val="center"/>
      </w:pPr>
      <w:r>
        <w:t>2012</w:t>
      </w:r>
    </w:p>
    <w:p w:rsidR="00750B8C" w:rsidRDefault="00136F5B" w:rsidP="006D4642">
      <w:pPr>
        <w:spacing w:line="360" w:lineRule="auto"/>
        <w:jc w:val="center"/>
      </w:pPr>
      <w:r>
        <w:lastRenderedPageBreak/>
        <w:t>KARLA PREUSS</w:t>
      </w:r>
    </w:p>
    <w:p w:rsidR="00750B8C" w:rsidRDefault="00750B8C" w:rsidP="00750B8C">
      <w:pPr>
        <w:spacing w:line="360" w:lineRule="auto"/>
        <w:jc w:val="center"/>
      </w:pPr>
    </w:p>
    <w:p w:rsidR="00750B8C" w:rsidRDefault="00750B8C" w:rsidP="00750B8C">
      <w:pPr>
        <w:spacing w:line="360" w:lineRule="auto"/>
        <w:jc w:val="center"/>
      </w:pPr>
    </w:p>
    <w:p w:rsidR="00750B8C" w:rsidRDefault="00750B8C" w:rsidP="00750B8C">
      <w:pPr>
        <w:spacing w:line="360" w:lineRule="auto"/>
        <w:jc w:val="center"/>
      </w:pPr>
    </w:p>
    <w:p w:rsidR="00750B8C" w:rsidRDefault="00750B8C" w:rsidP="00750B8C">
      <w:pPr>
        <w:spacing w:line="360" w:lineRule="auto"/>
        <w:jc w:val="center"/>
      </w:pPr>
    </w:p>
    <w:p w:rsidR="00750B8C" w:rsidRDefault="00750B8C" w:rsidP="00750B8C">
      <w:pPr>
        <w:spacing w:line="360" w:lineRule="auto"/>
        <w:jc w:val="center"/>
      </w:pPr>
    </w:p>
    <w:p w:rsidR="00750B8C" w:rsidRDefault="00750B8C" w:rsidP="00750B8C">
      <w:pPr>
        <w:spacing w:line="360" w:lineRule="auto"/>
        <w:jc w:val="center"/>
      </w:pPr>
    </w:p>
    <w:p w:rsidR="00750B8C" w:rsidRDefault="00750B8C" w:rsidP="00750B8C">
      <w:pPr>
        <w:spacing w:line="360" w:lineRule="auto"/>
        <w:jc w:val="center"/>
      </w:pPr>
    </w:p>
    <w:p w:rsidR="00184342" w:rsidRDefault="00184342" w:rsidP="00184342">
      <w:pPr>
        <w:spacing w:line="360" w:lineRule="auto"/>
        <w:ind w:firstLine="851"/>
        <w:jc w:val="center"/>
      </w:pPr>
      <w:r>
        <w:t xml:space="preserve">Evolução na silhueta e vestuário feminino desde o final do século XIX ao longo do século XX. </w:t>
      </w:r>
    </w:p>
    <w:p w:rsidR="00750B8C" w:rsidRDefault="00750B8C" w:rsidP="00136F5B">
      <w:pPr>
        <w:spacing w:line="360" w:lineRule="auto"/>
        <w:jc w:val="center"/>
      </w:pPr>
    </w:p>
    <w:p w:rsidR="00750B8C" w:rsidRDefault="00750B8C" w:rsidP="00750B8C">
      <w:pPr>
        <w:spacing w:line="360" w:lineRule="auto"/>
        <w:jc w:val="center"/>
      </w:pPr>
    </w:p>
    <w:p w:rsidR="00750B8C" w:rsidRDefault="00750B8C" w:rsidP="00750B8C">
      <w:pPr>
        <w:spacing w:line="360" w:lineRule="auto"/>
        <w:jc w:val="center"/>
      </w:pPr>
    </w:p>
    <w:p w:rsidR="00750B8C" w:rsidRDefault="00750B8C" w:rsidP="00750B8C">
      <w:pPr>
        <w:spacing w:line="360" w:lineRule="auto"/>
        <w:jc w:val="center"/>
      </w:pPr>
    </w:p>
    <w:p w:rsidR="00750B8C" w:rsidRDefault="00750B8C" w:rsidP="00750B8C">
      <w:pPr>
        <w:spacing w:line="360" w:lineRule="auto"/>
        <w:jc w:val="center"/>
      </w:pPr>
    </w:p>
    <w:p w:rsidR="00750B8C" w:rsidRDefault="00750B8C" w:rsidP="00750B8C">
      <w:pPr>
        <w:spacing w:line="360" w:lineRule="auto"/>
        <w:jc w:val="center"/>
      </w:pPr>
    </w:p>
    <w:p w:rsidR="00FD0FC4" w:rsidRDefault="00FD0FC4" w:rsidP="001C4634">
      <w:pPr>
        <w:spacing w:line="360" w:lineRule="auto"/>
        <w:ind w:left="2836" w:hanging="1418"/>
        <w:jc w:val="right"/>
        <w:rPr>
          <w:sz w:val="20"/>
          <w:szCs w:val="20"/>
        </w:rPr>
      </w:pPr>
    </w:p>
    <w:p w:rsidR="00FD0FC4" w:rsidRDefault="00FD0FC4" w:rsidP="001C4634">
      <w:pPr>
        <w:spacing w:line="360" w:lineRule="auto"/>
        <w:ind w:left="2836" w:hanging="1418"/>
        <w:jc w:val="right"/>
        <w:rPr>
          <w:sz w:val="20"/>
          <w:szCs w:val="20"/>
        </w:rPr>
      </w:pPr>
    </w:p>
    <w:p w:rsidR="00FD0FC4" w:rsidRDefault="00FD0FC4" w:rsidP="001C4634">
      <w:pPr>
        <w:spacing w:line="360" w:lineRule="auto"/>
        <w:ind w:left="2836" w:hanging="1418"/>
        <w:jc w:val="right"/>
        <w:rPr>
          <w:sz w:val="20"/>
          <w:szCs w:val="20"/>
        </w:rPr>
      </w:pPr>
    </w:p>
    <w:p w:rsidR="001C4634" w:rsidRDefault="00AF13F2" w:rsidP="001C4634">
      <w:pPr>
        <w:spacing w:line="360" w:lineRule="auto"/>
        <w:ind w:left="2836" w:hanging="1418"/>
        <w:jc w:val="right"/>
        <w:rPr>
          <w:sz w:val="20"/>
          <w:szCs w:val="20"/>
        </w:rPr>
      </w:pPr>
      <w:r>
        <w:rPr>
          <w:sz w:val="20"/>
          <w:szCs w:val="20"/>
        </w:rPr>
        <w:t>Anteprojeto</w:t>
      </w:r>
      <w:r w:rsidR="001C4634">
        <w:rPr>
          <w:sz w:val="20"/>
          <w:szCs w:val="20"/>
        </w:rPr>
        <w:t xml:space="preserve"> apresentado</w:t>
      </w:r>
      <w:r w:rsidR="001C4634" w:rsidRPr="001C4634">
        <w:rPr>
          <w:sz w:val="20"/>
          <w:szCs w:val="20"/>
        </w:rPr>
        <w:t xml:space="preserve"> como </w:t>
      </w:r>
    </w:p>
    <w:p w:rsidR="00750B8C" w:rsidRPr="001C4634" w:rsidRDefault="001C4634" w:rsidP="001C4634">
      <w:pPr>
        <w:spacing w:line="360" w:lineRule="auto"/>
        <w:ind w:left="2836" w:hanging="1418"/>
        <w:jc w:val="right"/>
        <w:rPr>
          <w:sz w:val="20"/>
          <w:szCs w:val="20"/>
        </w:rPr>
      </w:pPr>
      <w:proofErr w:type="gramStart"/>
      <w:r w:rsidRPr="001C4634">
        <w:rPr>
          <w:sz w:val="20"/>
          <w:szCs w:val="20"/>
        </w:rPr>
        <w:t>requisito</w:t>
      </w:r>
      <w:proofErr w:type="gramEnd"/>
      <w:r w:rsidRPr="001C4634">
        <w:rPr>
          <w:sz w:val="20"/>
          <w:szCs w:val="20"/>
        </w:rPr>
        <w:t xml:space="preserve"> parcial à obtenção do grau de bacharel em Moda pela Universidade </w:t>
      </w:r>
      <w:proofErr w:type="spellStart"/>
      <w:r w:rsidRPr="001C4634">
        <w:rPr>
          <w:sz w:val="20"/>
          <w:szCs w:val="20"/>
        </w:rPr>
        <w:t>Feevale</w:t>
      </w:r>
      <w:proofErr w:type="spellEnd"/>
    </w:p>
    <w:p w:rsidR="00750B8C" w:rsidRDefault="00750B8C" w:rsidP="001C4634">
      <w:pPr>
        <w:spacing w:line="360" w:lineRule="auto"/>
        <w:ind w:left="2836" w:hanging="1418"/>
        <w:jc w:val="right"/>
      </w:pPr>
    </w:p>
    <w:p w:rsidR="00750B8C" w:rsidRDefault="00750B8C" w:rsidP="00750B8C">
      <w:pPr>
        <w:spacing w:line="360" w:lineRule="auto"/>
        <w:jc w:val="center"/>
      </w:pPr>
    </w:p>
    <w:p w:rsidR="00750B8C" w:rsidRDefault="00750B8C" w:rsidP="00750B8C">
      <w:pPr>
        <w:spacing w:line="360" w:lineRule="auto"/>
        <w:jc w:val="center"/>
      </w:pPr>
    </w:p>
    <w:p w:rsidR="00750B8C" w:rsidRDefault="00750B8C" w:rsidP="00750B8C">
      <w:pPr>
        <w:spacing w:line="360" w:lineRule="auto"/>
        <w:jc w:val="center"/>
      </w:pPr>
    </w:p>
    <w:p w:rsidR="00750B8C" w:rsidRDefault="00750B8C" w:rsidP="00750B8C">
      <w:pPr>
        <w:spacing w:line="360" w:lineRule="auto"/>
        <w:jc w:val="center"/>
      </w:pPr>
    </w:p>
    <w:p w:rsidR="00750B8C" w:rsidRDefault="00441210" w:rsidP="00750B8C">
      <w:pPr>
        <w:spacing w:line="360" w:lineRule="auto"/>
        <w:jc w:val="center"/>
      </w:pPr>
      <w:r>
        <w:t xml:space="preserve">Orientador: Daiane Heinrich </w:t>
      </w:r>
    </w:p>
    <w:p w:rsidR="00147BE5" w:rsidRDefault="00147BE5" w:rsidP="00147BE5">
      <w:pPr>
        <w:spacing w:line="360" w:lineRule="auto"/>
      </w:pPr>
    </w:p>
    <w:p w:rsidR="006D4642" w:rsidRDefault="006D4642" w:rsidP="00147BE5">
      <w:pPr>
        <w:spacing w:line="360" w:lineRule="auto"/>
        <w:jc w:val="center"/>
      </w:pPr>
    </w:p>
    <w:p w:rsidR="006D4642" w:rsidRDefault="006D4642" w:rsidP="00147BE5">
      <w:pPr>
        <w:spacing w:line="360" w:lineRule="auto"/>
        <w:jc w:val="center"/>
      </w:pPr>
    </w:p>
    <w:p w:rsidR="006D4642" w:rsidRDefault="006D4642" w:rsidP="00147BE5">
      <w:pPr>
        <w:spacing w:line="360" w:lineRule="auto"/>
        <w:jc w:val="center"/>
      </w:pPr>
    </w:p>
    <w:p w:rsidR="006D4642" w:rsidRDefault="006D4642" w:rsidP="00147BE5">
      <w:pPr>
        <w:spacing w:line="360" w:lineRule="auto"/>
        <w:jc w:val="center"/>
      </w:pPr>
    </w:p>
    <w:p w:rsidR="00750B8C" w:rsidRDefault="00750B8C" w:rsidP="00147BE5">
      <w:pPr>
        <w:spacing w:line="360" w:lineRule="auto"/>
        <w:jc w:val="center"/>
      </w:pPr>
      <w:r>
        <w:t>Novo Hamburgo</w:t>
      </w:r>
    </w:p>
    <w:p w:rsidR="00750B8C" w:rsidRDefault="00750B8C" w:rsidP="00147BE5">
      <w:pPr>
        <w:spacing w:line="360" w:lineRule="auto"/>
        <w:jc w:val="center"/>
      </w:pPr>
      <w:r>
        <w:t>2012</w:t>
      </w:r>
    </w:p>
    <w:p w:rsidR="006D4642" w:rsidRDefault="006D4642" w:rsidP="00541F88">
      <w:pPr>
        <w:spacing w:line="360" w:lineRule="auto"/>
        <w:jc w:val="center"/>
      </w:pPr>
    </w:p>
    <w:p w:rsidR="005F160A" w:rsidRPr="009E7245" w:rsidRDefault="00541F88" w:rsidP="00541F88">
      <w:pPr>
        <w:spacing w:line="360" w:lineRule="auto"/>
        <w:jc w:val="center"/>
        <w:rPr>
          <w:b/>
        </w:rPr>
      </w:pPr>
      <w:r w:rsidRPr="009E7245">
        <w:rPr>
          <w:b/>
        </w:rPr>
        <w:t xml:space="preserve">SÚMARIO COMENTADO </w:t>
      </w:r>
    </w:p>
    <w:p w:rsidR="00541F88" w:rsidRDefault="00541F88" w:rsidP="00541F88">
      <w:pPr>
        <w:spacing w:line="360" w:lineRule="auto"/>
        <w:jc w:val="center"/>
        <w:rPr>
          <w:b/>
        </w:rPr>
      </w:pPr>
    </w:p>
    <w:p w:rsidR="00541F88" w:rsidRDefault="00541F88" w:rsidP="00541F88">
      <w:pPr>
        <w:spacing w:line="360" w:lineRule="auto"/>
        <w:jc w:val="center"/>
        <w:rPr>
          <w:b/>
        </w:rPr>
      </w:pPr>
    </w:p>
    <w:p w:rsidR="00541F88" w:rsidRDefault="00541F88" w:rsidP="00541F88">
      <w:pPr>
        <w:spacing w:line="360" w:lineRule="auto"/>
        <w:jc w:val="center"/>
        <w:rPr>
          <w:b/>
        </w:rPr>
      </w:pPr>
    </w:p>
    <w:p w:rsidR="00541F88" w:rsidRDefault="00541F88" w:rsidP="00541F88">
      <w:pPr>
        <w:spacing w:line="360" w:lineRule="auto"/>
        <w:jc w:val="center"/>
        <w:rPr>
          <w:b/>
        </w:rPr>
      </w:pPr>
    </w:p>
    <w:p w:rsidR="00855ECF" w:rsidRDefault="00855ECF" w:rsidP="00541F88">
      <w:pPr>
        <w:pStyle w:val="PargrafodaLista"/>
        <w:numPr>
          <w:ilvl w:val="0"/>
          <w:numId w:val="13"/>
        </w:numPr>
        <w:spacing w:line="360" w:lineRule="auto"/>
      </w:pPr>
      <w:r>
        <w:t>EVOLUÇÃO DO PAPEL DA MULHER NA SOCIEDADE E</w:t>
      </w:r>
      <w:bookmarkStart w:id="0" w:name="_GoBack"/>
      <w:bookmarkEnd w:id="0"/>
      <w:r>
        <w:t>SUA MANEIRA DE SE VESTIR.</w:t>
      </w:r>
    </w:p>
    <w:p w:rsidR="00A95315" w:rsidRDefault="0099313C" w:rsidP="00D91D4F">
      <w:pPr>
        <w:pStyle w:val="PargrafodaLista"/>
        <w:spacing w:line="360" w:lineRule="auto"/>
        <w:ind w:firstLine="851"/>
      </w:pPr>
      <w:r>
        <w:t xml:space="preserve">O presente capítulo destina-se </w:t>
      </w:r>
      <w:r w:rsidR="00F858AE">
        <w:t>a estudar sobre o comportamento da mulher na socieda</w:t>
      </w:r>
      <w:r w:rsidR="0025075B">
        <w:t>de</w:t>
      </w:r>
      <w:r w:rsidR="00323AB4">
        <w:t xml:space="preserve"> no final do século XIX e ao longo do século XX</w:t>
      </w:r>
      <w:r w:rsidR="0025075B">
        <w:t xml:space="preserve">, </w:t>
      </w:r>
      <w:r w:rsidR="00882E6C">
        <w:t xml:space="preserve">de que forma isso </w:t>
      </w:r>
      <w:r w:rsidR="004B7C07">
        <w:t>evoluiu,</w:t>
      </w:r>
      <w:r w:rsidR="00F50BB3">
        <w:t xml:space="preserve"> quais mudanças ocorr</w:t>
      </w:r>
      <w:r w:rsidR="00563596">
        <w:t>eram e quais as relações disso</w:t>
      </w:r>
      <w:r w:rsidR="0025075B">
        <w:t xml:space="preserve"> com a sua maneira de se vestir. </w:t>
      </w:r>
    </w:p>
    <w:p w:rsidR="0025075B" w:rsidRDefault="0025075B" w:rsidP="00D91D4F">
      <w:pPr>
        <w:pStyle w:val="PargrafodaLista"/>
        <w:spacing w:line="360" w:lineRule="auto"/>
        <w:ind w:firstLine="851"/>
      </w:pPr>
    </w:p>
    <w:p w:rsidR="0025075B" w:rsidRDefault="0025075B" w:rsidP="0025075B">
      <w:pPr>
        <w:pStyle w:val="PargrafodaLista"/>
        <w:spacing w:line="360" w:lineRule="auto"/>
      </w:pPr>
    </w:p>
    <w:p w:rsidR="00541F88" w:rsidRDefault="004928EA" w:rsidP="00541F88">
      <w:pPr>
        <w:pStyle w:val="PargrafodaLista"/>
        <w:numPr>
          <w:ilvl w:val="0"/>
          <w:numId w:val="13"/>
        </w:numPr>
        <w:spacing w:line="360" w:lineRule="auto"/>
      </w:pPr>
      <w:r>
        <w:t>SILHUETAS DO VESTÚARIO</w:t>
      </w:r>
    </w:p>
    <w:p w:rsidR="00A95315" w:rsidRDefault="009E7245" w:rsidP="00D91D4F">
      <w:pPr>
        <w:pStyle w:val="PargrafodaLista"/>
        <w:spacing w:line="360" w:lineRule="auto"/>
        <w:ind w:firstLine="851"/>
      </w:pPr>
      <w:r>
        <w:t>Nesse capítulo</w:t>
      </w:r>
      <w:r w:rsidR="00323AB4">
        <w:t xml:space="preserve"> o objetivo é estudar</w:t>
      </w:r>
      <w:r w:rsidR="00A95315">
        <w:t xml:space="preserve"> sobre</w:t>
      </w:r>
      <w:r w:rsidR="000B0D98">
        <w:t xml:space="preserve"> as silhuetas</w:t>
      </w:r>
      <w:r w:rsidR="006911F9">
        <w:t xml:space="preserve"> do vestu</w:t>
      </w:r>
      <w:r>
        <w:t>ário</w:t>
      </w:r>
      <w:r w:rsidR="000B0D98">
        <w:t xml:space="preserve"> que estavam em vigor nos períodos </w:t>
      </w:r>
      <w:r w:rsidR="00FF1F7A">
        <w:t>em questão</w:t>
      </w:r>
      <w:r w:rsidR="00374F97">
        <w:t>, mostrando suas mudanças no decorrer das décadas.</w:t>
      </w:r>
    </w:p>
    <w:p w:rsidR="00A95315" w:rsidRDefault="00A95315" w:rsidP="00D91D4F">
      <w:pPr>
        <w:pStyle w:val="PargrafodaLista"/>
        <w:spacing w:line="360" w:lineRule="auto"/>
        <w:ind w:firstLine="851"/>
      </w:pPr>
    </w:p>
    <w:p w:rsidR="0019244C" w:rsidRDefault="0019244C" w:rsidP="0019244C">
      <w:pPr>
        <w:spacing w:line="360" w:lineRule="auto"/>
      </w:pPr>
    </w:p>
    <w:p w:rsidR="00541F88" w:rsidRDefault="00541F88" w:rsidP="00541F88">
      <w:pPr>
        <w:spacing w:line="360" w:lineRule="auto"/>
      </w:pPr>
    </w:p>
    <w:p w:rsidR="00541F88" w:rsidRDefault="00541F88" w:rsidP="00541F88">
      <w:pPr>
        <w:spacing w:line="360" w:lineRule="auto"/>
      </w:pPr>
    </w:p>
    <w:p w:rsidR="00541F88" w:rsidRDefault="00541F88" w:rsidP="00541F88">
      <w:pPr>
        <w:spacing w:line="360" w:lineRule="auto"/>
      </w:pPr>
    </w:p>
    <w:p w:rsidR="00541F88" w:rsidRPr="00541F88" w:rsidRDefault="00541F88" w:rsidP="00541F88">
      <w:pPr>
        <w:pStyle w:val="PargrafodaLista"/>
        <w:spacing w:line="360" w:lineRule="auto"/>
        <w:jc w:val="left"/>
        <w:rPr>
          <w:b/>
        </w:rPr>
      </w:pPr>
    </w:p>
    <w:p w:rsidR="00541F88" w:rsidRDefault="00541F88" w:rsidP="00541F88">
      <w:pPr>
        <w:spacing w:line="360" w:lineRule="auto"/>
        <w:jc w:val="center"/>
        <w:rPr>
          <w:b/>
        </w:rPr>
      </w:pPr>
    </w:p>
    <w:p w:rsidR="00541F88" w:rsidRDefault="00541F88" w:rsidP="00541F88">
      <w:pPr>
        <w:spacing w:line="360" w:lineRule="auto"/>
        <w:jc w:val="center"/>
        <w:rPr>
          <w:b/>
        </w:rPr>
      </w:pPr>
    </w:p>
    <w:p w:rsidR="00541F88" w:rsidRDefault="00541F88" w:rsidP="00541F88">
      <w:pPr>
        <w:spacing w:line="360" w:lineRule="auto"/>
        <w:jc w:val="center"/>
        <w:rPr>
          <w:b/>
        </w:rPr>
      </w:pPr>
    </w:p>
    <w:p w:rsidR="005F160A" w:rsidRDefault="005F160A" w:rsidP="000E3B6A">
      <w:pPr>
        <w:spacing w:line="360" w:lineRule="auto"/>
        <w:rPr>
          <w:b/>
        </w:rPr>
      </w:pPr>
    </w:p>
    <w:p w:rsidR="005F160A" w:rsidRDefault="005F160A" w:rsidP="000E3B6A">
      <w:pPr>
        <w:spacing w:line="360" w:lineRule="auto"/>
        <w:rPr>
          <w:b/>
        </w:rPr>
      </w:pPr>
    </w:p>
    <w:p w:rsidR="005F160A" w:rsidRDefault="005F160A" w:rsidP="000E3B6A">
      <w:pPr>
        <w:spacing w:line="360" w:lineRule="auto"/>
        <w:rPr>
          <w:b/>
        </w:rPr>
      </w:pPr>
    </w:p>
    <w:p w:rsidR="005F160A" w:rsidRDefault="005F160A" w:rsidP="000E3B6A">
      <w:pPr>
        <w:spacing w:line="360" w:lineRule="auto"/>
        <w:rPr>
          <w:b/>
        </w:rPr>
      </w:pPr>
    </w:p>
    <w:p w:rsidR="005F160A" w:rsidRDefault="005F160A" w:rsidP="000E3B6A">
      <w:pPr>
        <w:spacing w:line="360" w:lineRule="auto"/>
        <w:rPr>
          <w:b/>
        </w:rPr>
      </w:pPr>
    </w:p>
    <w:p w:rsidR="005F160A" w:rsidRDefault="005F160A" w:rsidP="000E3B6A">
      <w:pPr>
        <w:spacing w:line="360" w:lineRule="auto"/>
        <w:rPr>
          <w:b/>
        </w:rPr>
      </w:pPr>
    </w:p>
    <w:p w:rsidR="005F160A" w:rsidRDefault="005F160A" w:rsidP="000E3B6A">
      <w:pPr>
        <w:spacing w:line="360" w:lineRule="auto"/>
        <w:rPr>
          <w:b/>
        </w:rPr>
      </w:pPr>
    </w:p>
    <w:p w:rsidR="005F160A" w:rsidRDefault="005F160A" w:rsidP="000E3B6A">
      <w:pPr>
        <w:spacing w:line="360" w:lineRule="auto"/>
        <w:rPr>
          <w:b/>
        </w:rPr>
      </w:pPr>
    </w:p>
    <w:p w:rsidR="000E3B6A" w:rsidRDefault="000E3B6A" w:rsidP="000E3B6A">
      <w:pPr>
        <w:pStyle w:val="tit1"/>
        <w:numPr>
          <w:ilvl w:val="0"/>
          <w:numId w:val="0"/>
        </w:numPr>
      </w:pPr>
      <w:bookmarkStart w:id="1" w:name="_Toc248558602"/>
      <w:r>
        <w:rPr>
          <w:bCs w:val="0"/>
          <w:kern w:val="0"/>
          <w:szCs w:val="24"/>
        </w:rPr>
        <w:t xml:space="preserve">   1.1. </w:t>
      </w:r>
      <w:r>
        <w:t>ANTEPROJETO</w:t>
      </w:r>
      <w:bookmarkEnd w:id="1"/>
    </w:p>
    <w:p w:rsidR="000E3B6A" w:rsidRDefault="000E3B6A" w:rsidP="000E3B6A">
      <w:pPr>
        <w:spacing w:line="360" w:lineRule="auto"/>
        <w:rPr>
          <w:b/>
        </w:rPr>
      </w:pPr>
    </w:p>
    <w:p w:rsidR="000E3B6A" w:rsidRDefault="000E3B6A" w:rsidP="000E3B6A">
      <w:pPr>
        <w:pStyle w:val="tit2"/>
      </w:pPr>
      <w:bookmarkStart w:id="2" w:name="_Toc248558603"/>
      <w:r>
        <w:t>TEMA:</w:t>
      </w:r>
      <w:bookmarkEnd w:id="2"/>
    </w:p>
    <w:p w:rsidR="000E3B6A" w:rsidRDefault="000E3B6A" w:rsidP="000E3B6A"/>
    <w:p w:rsidR="00E439E5" w:rsidRDefault="00E439E5" w:rsidP="00E439E5">
      <w:pPr>
        <w:spacing w:line="360" w:lineRule="auto"/>
        <w:ind w:firstLine="851"/>
        <w:jc w:val="left"/>
      </w:pPr>
      <w:r>
        <w:t xml:space="preserve">Evolução na silhueta e vestuário feminino desde o final do século XIX ao longo do século XX. </w:t>
      </w:r>
    </w:p>
    <w:p w:rsidR="000E3B6A" w:rsidRDefault="000E3B6A" w:rsidP="000E3B6A">
      <w:pPr>
        <w:spacing w:line="360" w:lineRule="auto"/>
        <w:ind w:firstLine="851"/>
      </w:pPr>
    </w:p>
    <w:p w:rsidR="002372A0" w:rsidRDefault="002372A0" w:rsidP="00E439E5">
      <w:pPr>
        <w:spacing w:line="360" w:lineRule="auto"/>
      </w:pPr>
    </w:p>
    <w:p w:rsidR="002372A0" w:rsidRDefault="002372A0" w:rsidP="002372A0">
      <w:pPr>
        <w:pStyle w:val="tit2"/>
      </w:pPr>
      <w:bookmarkStart w:id="3" w:name="_Toc248558606"/>
      <w:r>
        <w:t>OBJETIVOS:</w:t>
      </w:r>
      <w:bookmarkEnd w:id="3"/>
    </w:p>
    <w:p w:rsidR="002372A0" w:rsidRDefault="002372A0" w:rsidP="002372A0">
      <w:pPr>
        <w:spacing w:line="360" w:lineRule="auto"/>
        <w:rPr>
          <w:b/>
        </w:rPr>
      </w:pPr>
    </w:p>
    <w:p w:rsidR="002372A0" w:rsidRDefault="002372A0" w:rsidP="002372A0">
      <w:pPr>
        <w:pStyle w:val="tit3"/>
        <w:ind w:hanging="1224"/>
      </w:pPr>
      <w:r>
        <w:t xml:space="preserve">Geral: </w:t>
      </w:r>
    </w:p>
    <w:p w:rsidR="002372A0" w:rsidRDefault="002372A0" w:rsidP="002372A0">
      <w:pPr>
        <w:pStyle w:val="tit3"/>
        <w:numPr>
          <w:ilvl w:val="0"/>
          <w:numId w:val="0"/>
        </w:numPr>
        <w:ind w:left="1224"/>
      </w:pPr>
    </w:p>
    <w:p w:rsidR="002372A0" w:rsidRDefault="00FA79B1" w:rsidP="002372A0">
      <w:pPr>
        <w:spacing w:line="360" w:lineRule="auto"/>
        <w:ind w:firstLine="851"/>
      </w:pPr>
      <w:r>
        <w:t>Estudar a relação entre as mudanças ocorridas na silhueta do vestuário fem</w:t>
      </w:r>
      <w:r w:rsidR="00147405">
        <w:t>inin</w:t>
      </w:r>
      <w:r w:rsidR="00D22ADB">
        <w:t>o desde o final do século XIX</w:t>
      </w:r>
      <w:r w:rsidR="00A028CF">
        <w:t xml:space="preserve">, </w:t>
      </w:r>
      <w:r w:rsidR="00147405">
        <w:t xml:space="preserve">ao longo do século XX e paralelo com a </w:t>
      </w:r>
      <w:r>
        <w:t xml:space="preserve">evolução da mulher na sociedade. </w:t>
      </w:r>
    </w:p>
    <w:p w:rsidR="002372A0" w:rsidRDefault="002372A0" w:rsidP="002372A0">
      <w:pPr>
        <w:spacing w:line="360" w:lineRule="auto"/>
      </w:pPr>
    </w:p>
    <w:p w:rsidR="002372A0" w:rsidRDefault="002372A0" w:rsidP="002372A0">
      <w:pPr>
        <w:pStyle w:val="tit3"/>
        <w:ind w:hanging="1224"/>
      </w:pPr>
      <w:r>
        <w:t xml:space="preserve">Específicos: </w:t>
      </w:r>
    </w:p>
    <w:p w:rsidR="002372A0" w:rsidRDefault="002372A0" w:rsidP="002372A0">
      <w:pPr>
        <w:pStyle w:val="tit3"/>
        <w:numPr>
          <w:ilvl w:val="0"/>
          <w:numId w:val="0"/>
        </w:numPr>
        <w:ind w:left="1224"/>
      </w:pPr>
    </w:p>
    <w:p w:rsidR="009F70A1" w:rsidRDefault="006A7316" w:rsidP="003E696C">
      <w:pPr>
        <w:numPr>
          <w:ilvl w:val="0"/>
          <w:numId w:val="2"/>
        </w:numPr>
        <w:spacing w:line="360" w:lineRule="auto"/>
      </w:pPr>
      <w:r>
        <w:t>Analisar</w:t>
      </w:r>
      <w:r w:rsidR="00BA442D">
        <w:t xml:space="preserve"> a evolução do papel da mulher na sociedade nos períodos que serão estudados. </w:t>
      </w:r>
    </w:p>
    <w:p w:rsidR="00D96D43" w:rsidRDefault="00BF2218" w:rsidP="00D96D43">
      <w:pPr>
        <w:numPr>
          <w:ilvl w:val="0"/>
          <w:numId w:val="4"/>
        </w:numPr>
        <w:spacing w:line="360" w:lineRule="auto"/>
      </w:pPr>
      <w:r>
        <w:t xml:space="preserve"> Identificar as silhuetas </w:t>
      </w:r>
      <w:r w:rsidR="00392109">
        <w:t xml:space="preserve">do vestuário </w:t>
      </w:r>
      <w:r w:rsidR="005B3B3D">
        <w:t>de cada época</w:t>
      </w:r>
      <w:r w:rsidR="00C67BBB">
        <w:t xml:space="preserve"> do período em questão</w:t>
      </w:r>
      <w:r w:rsidR="00960210">
        <w:t>,</w:t>
      </w:r>
      <w:r w:rsidR="00C67BBB">
        <w:t xml:space="preserve"> bem</w:t>
      </w:r>
      <w:r w:rsidR="00537831">
        <w:t xml:space="preserve">como </w:t>
      </w:r>
      <w:r w:rsidR="005B3B3D">
        <w:t xml:space="preserve">suas evoluções. </w:t>
      </w:r>
    </w:p>
    <w:p w:rsidR="0003581E" w:rsidRDefault="0003581E" w:rsidP="0003581E">
      <w:pPr>
        <w:pStyle w:val="PargrafodaLista"/>
      </w:pPr>
    </w:p>
    <w:p w:rsidR="0003581E" w:rsidRDefault="00BF2218" w:rsidP="009F70A1">
      <w:pPr>
        <w:numPr>
          <w:ilvl w:val="0"/>
          <w:numId w:val="4"/>
        </w:numPr>
        <w:spacing w:line="360" w:lineRule="auto"/>
      </w:pPr>
      <w:r>
        <w:t>Relacionar os fatos históri</w:t>
      </w:r>
      <w:r w:rsidR="00537831">
        <w:t>cos e os progressos</w:t>
      </w:r>
      <w:r>
        <w:t xml:space="preserve"> da mulher com a maneira de se vestir, em todas as camadas sociais. </w:t>
      </w:r>
    </w:p>
    <w:p w:rsidR="009F70A1" w:rsidRDefault="009F70A1" w:rsidP="009F70A1">
      <w:pPr>
        <w:pStyle w:val="PargrafodaLista"/>
      </w:pPr>
    </w:p>
    <w:p w:rsidR="00444743" w:rsidRDefault="00710F90" w:rsidP="004B4CF3">
      <w:pPr>
        <w:numPr>
          <w:ilvl w:val="0"/>
          <w:numId w:val="4"/>
        </w:numPr>
        <w:spacing w:line="360" w:lineRule="auto"/>
      </w:pPr>
      <w:r>
        <w:t xml:space="preserve">Buscar referências </w:t>
      </w:r>
      <w:r w:rsidR="0004370D">
        <w:t xml:space="preserve">nas silhuetas </w:t>
      </w:r>
      <w:r w:rsidR="00765ABC">
        <w:t>dest</w:t>
      </w:r>
      <w:r w:rsidR="0076323A">
        <w:t>e</w:t>
      </w:r>
      <w:r w:rsidR="00765ABC">
        <w:t>s</w:t>
      </w:r>
      <w:r w:rsidR="0076323A">
        <w:t xml:space="preserve"> período</w:t>
      </w:r>
      <w:r w:rsidR="00765ABC">
        <w:t>s</w:t>
      </w:r>
      <w:r w:rsidR="0076323A">
        <w:t xml:space="preserve"> para o projeto de uma coleção</w:t>
      </w:r>
      <w:r w:rsidR="00BF2218">
        <w:t xml:space="preserve">. </w:t>
      </w:r>
    </w:p>
    <w:p w:rsidR="00D83A7A" w:rsidRDefault="00D83A7A" w:rsidP="00BF2218"/>
    <w:p w:rsidR="00BF2218" w:rsidRDefault="00BF2218" w:rsidP="00BF2218"/>
    <w:p w:rsidR="00BF2218" w:rsidRDefault="00BF2218" w:rsidP="00BF2218"/>
    <w:p w:rsidR="00D83A7A" w:rsidRDefault="00D83A7A" w:rsidP="00D83A7A">
      <w:pPr>
        <w:pStyle w:val="tit2"/>
      </w:pPr>
      <w:bookmarkStart w:id="4" w:name="_Toc248558607"/>
      <w:r>
        <w:t>JUSTIFICATIVA:</w:t>
      </w:r>
      <w:bookmarkEnd w:id="4"/>
    </w:p>
    <w:p w:rsidR="00D83A7A" w:rsidRDefault="00D83A7A" w:rsidP="00D83A7A"/>
    <w:p w:rsidR="0038144B" w:rsidRDefault="0038144B" w:rsidP="00101A17">
      <w:pPr>
        <w:spacing w:line="360" w:lineRule="auto"/>
        <w:ind w:firstLine="851"/>
      </w:pPr>
      <w:r>
        <w:t xml:space="preserve">É importante estudar a evolução da mulher através da história, como modo de compreender a posição da mesma na sociedade contemporânea, como a emancipação da mulher progrediu através das décadas </w:t>
      </w:r>
      <w:r w:rsidR="00701781">
        <w:t>chegando ao está</w:t>
      </w:r>
      <w:r>
        <w:t xml:space="preserve">gio atual, em que se opondo a </w:t>
      </w:r>
      <w:r>
        <w:lastRenderedPageBreak/>
        <w:t>condição submissa de outrora, ela esta em todos os espaços ocupando posições estratégicas no mercado de trabalho, forças armadas,</w:t>
      </w:r>
      <w:r w:rsidR="00667C52">
        <w:t xml:space="preserve"> inclusive no comando de algumas </w:t>
      </w:r>
      <w:r>
        <w:t>nações.Todas essas m</w:t>
      </w:r>
      <w:r w:rsidR="00667C52">
        <w:t>udanças ocorridas nos</w:t>
      </w:r>
      <w:r>
        <w:t xml:space="preserve"> períodos históricos se refletem na silhueta do vestuário feminino, determinando assim a importância do se</w:t>
      </w:r>
      <w:r w:rsidR="00E37674">
        <w:t>u estudo para a compreensão dest</w:t>
      </w:r>
      <w:r>
        <w:t>a evolução.</w:t>
      </w:r>
    </w:p>
    <w:p w:rsidR="0038144B" w:rsidRDefault="0038144B" w:rsidP="000E3B6A">
      <w:pPr>
        <w:spacing w:line="360" w:lineRule="auto"/>
        <w:ind w:firstLine="851"/>
      </w:pPr>
      <w:r>
        <w:t>Finalmente, analisar qual é a dimensão e a abrangência da evolução feminina e a silhueta do seu vestuário</w:t>
      </w:r>
      <w:r w:rsidR="00A71901">
        <w:t>, demonstrará</w:t>
      </w:r>
      <w:r>
        <w:t xml:space="preserve"> como a moda se relaciona com as mudanças sócio–culturais através da história.</w:t>
      </w:r>
    </w:p>
    <w:p w:rsidR="000D461F" w:rsidRDefault="000D461F" w:rsidP="000E3B6A">
      <w:pPr>
        <w:spacing w:line="360" w:lineRule="auto"/>
        <w:ind w:firstLine="851"/>
      </w:pPr>
    </w:p>
    <w:p w:rsidR="000E3B6A" w:rsidRDefault="000E3B6A" w:rsidP="000E3B6A">
      <w:pPr>
        <w:pStyle w:val="tit2"/>
      </w:pPr>
      <w:bookmarkStart w:id="5" w:name="_Toc248558604"/>
      <w:r>
        <w:t>PROBLEMA DE PESQUISA:</w:t>
      </w:r>
      <w:bookmarkEnd w:id="5"/>
    </w:p>
    <w:p w:rsidR="00E67815" w:rsidRDefault="00E67815" w:rsidP="004848F2"/>
    <w:p w:rsidR="000E3B6A" w:rsidRDefault="00E67815" w:rsidP="004848F2">
      <w:r>
        <w:t xml:space="preserve">Qualé a relação entre as mudanças na silhueta do vestuário feminino e a evolução da mulher na sociedade?  </w:t>
      </w:r>
    </w:p>
    <w:p w:rsidR="00E67815" w:rsidRDefault="00E67815" w:rsidP="004848F2"/>
    <w:p w:rsidR="000E3B6A" w:rsidRDefault="000E3B6A" w:rsidP="000E3B6A"/>
    <w:p w:rsidR="000E3B6A" w:rsidRDefault="000E3B6A" w:rsidP="000E3B6A">
      <w:pPr>
        <w:pStyle w:val="tit2"/>
      </w:pPr>
      <w:bookmarkStart w:id="6" w:name="_Toc248558605"/>
      <w:r>
        <w:t>HIPÓTESE:</w:t>
      </w:r>
      <w:bookmarkEnd w:id="6"/>
    </w:p>
    <w:p w:rsidR="000015EA" w:rsidRPr="000015EA" w:rsidRDefault="000015EA" w:rsidP="000015EA"/>
    <w:p w:rsidR="0038144B" w:rsidRDefault="0038144B" w:rsidP="00795D91">
      <w:pPr>
        <w:pStyle w:val="PargrafodaLista"/>
        <w:numPr>
          <w:ilvl w:val="0"/>
          <w:numId w:val="11"/>
        </w:numPr>
        <w:spacing w:line="360" w:lineRule="auto"/>
      </w:pPr>
      <w:r>
        <w:t>Conforme o papel que as mulheres deveriam desempenhar era utilizado um determinado tipo de roupa.</w:t>
      </w:r>
    </w:p>
    <w:p w:rsidR="0038144B" w:rsidRDefault="0038144B" w:rsidP="00795D91">
      <w:pPr>
        <w:pStyle w:val="PargrafodaLista"/>
        <w:numPr>
          <w:ilvl w:val="0"/>
          <w:numId w:val="11"/>
        </w:numPr>
        <w:spacing w:line="360" w:lineRule="auto"/>
      </w:pPr>
      <w:r>
        <w:t>A mulher era identificada de acordo com suas roupas.</w:t>
      </w:r>
    </w:p>
    <w:p w:rsidR="0038144B" w:rsidRDefault="0038144B" w:rsidP="00795D91">
      <w:pPr>
        <w:pStyle w:val="PargrafodaLista"/>
        <w:numPr>
          <w:ilvl w:val="0"/>
          <w:numId w:val="11"/>
        </w:numPr>
        <w:spacing w:line="360" w:lineRule="auto"/>
      </w:pPr>
      <w:r>
        <w:t>As mulheres da classe social dominante procuravam se destingir pelas roupas que usavam.</w:t>
      </w:r>
    </w:p>
    <w:p w:rsidR="0038144B" w:rsidRDefault="0038144B" w:rsidP="00795D91">
      <w:pPr>
        <w:pStyle w:val="PargrafodaLista"/>
        <w:numPr>
          <w:ilvl w:val="0"/>
          <w:numId w:val="11"/>
        </w:numPr>
        <w:spacing w:line="360" w:lineRule="auto"/>
      </w:pPr>
      <w:r>
        <w:t>Mulheres de classes menos poderosas, mas com pensamentos progressistas procuravam se diferenciar pela ousadia e criatividade nas roupas.</w:t>
      </w:r>
    </w:p>
    <w:p w:rsidR="0038144B" w:rsidRDefault="0038144B" w:rsidP="00795D91">
      <w:pPr>
        <w:pStyle w:val="PargrafodaLista"/>
        <w:numPr>
          <w:ilvl w:val="0"/>
          <w:numId w:val="11"/>
        </w:numPr>
        <w:spacing w:line="360" w:lineRule="auto"/>
      </w:pPr>
      <w:r>
        <w:t>As mulheres de classe sociais menos favorecidas também podiam ser identificadas pelos seus trajes.</w:t>
      </w:r>
    </w:p>
    <w:p w:rsidR="0038144B" w:rsidRDefault="0038144B" w:rsidP="00795D91">
      <w:pPr>
        <w:pStyle w:val="PargrafodaLista"/>
        <w:numPr>
          <w:ilvl w:val="0"/>
          <w:numId w:val="11"/>
        </w:numPr>
        <w:spacing w:line="360" w:lineRule="auto"/>
      </w:pPr>
      <w:r>
        <w:t xml:space="preserve">A conquista de novos direitos na sociedade favorece a liberdade de criatividades e opções quanto </w:t>
      </w:r>
      <w:r w:rsidR="00623E55">
        <w:t>à</w:t>
      </w:r>
      <w:r>
        <w:t xml:space="preserve"> maneira de se vestir. </w:t>
      </w:r>
    </w:p>
    <w:p w:rsidR="000E3B6A" w:rsidRDefault="000E3B6A" w:rsidP="000E3B6A"/>
    <w:p w:rsidR="00822399" w:rsidRDefault="00822399" w:rsidP="007D33D1">
      <w:pPr>
        <w:spacing w:line="360" w:lineRule="auto"/>
      </w:pPr>
    </w:p>
    <w:p w:rsidR="000E3B6A" w:rsidRDefault="000E3B6A" w:rsidP="000E3B6A">
      <w:pPr>
        <w:pStyle w:val="tit2"/>
      </w:pPr>
      <w:bookmarkStart w:id="7" w:name="_Toc248558608"/>
      <w:r>
        <w:t>METODOLOGIA:</w:t>
      </w:r>
      <w:bookmarkEnd w:id="7"/>
    </w:p>
    <w:p w:rsidR="000E3B6A" w:rsidRDefault="000E3B6A" w:rsidP="005E44D4"/>
    <w:p w:rsidR="00310A7E" w:rsidRPr="0038144B" w:rsidRDefault="00AE1C35" w:rsidP="0038144B">
      <w:pPr>
        <w:pStyle w:val="PargrafodaLista"/>
        <w:numPr>
          <w:ilvl w:val="1"/>
          <w:numId w:val="9"/>
        </w:numPr>
        <w:spacing w:line="360" w:lineRule="auto"/>
      </w:pPr>
      <w:r>
        <w:t>At</w:t>
      </w:r>
      <w:r w:rsidR="0038144B">
        <w:t>ravés</w:t>
      </w:r>
      <w:r w:rsidR="001301D9">
        <w:t xml:space="preserve"> de pesquisa bibliográfica e aná</w:t>
      </w:r>
      <w:r w:rsidR="0038144B">
        <w:t>lise de imagens dos períodos que serão estudados.</w:t>
      </w:r>
    </w:p>
    <w:p w:rsidR="00310A7E" w:rsidRDefault="00310A7E" w:rsidP="00310A7E"/>
    <w:p w:rsidR="00310A7E" w:rsidRDefault="00310A7E" w:rsidP="00310A7E"/>
    <w:p w:rsidR="00310A7E" w:rsidRPr="00310A7E" w:rsidRDefault="00310A7E" w:rsidP="00310A7E"/>
    <w:p w:rsidR="000E3B6A" w:rsidRDefault="000E3B6A" w:rsidP="000E3B6A"/>
    <w:p w:rsidR="000470B1" w:rsidRDefault="000470B1" w:rsidP="003F5305">
      <w:pPr>
        <w:spacing w:line="360" w:lineRule="auto"/>
        <w:jc w:val="center"/>
        <w:rPr>
          <w:b/>
        </w:rPr>
      </w:pPr>
    </w:p>
    <w:p w:rsidR="003F5305" w:rsidRDefault="003F5305" w:rsidP="00A13226">
      <w:pPr>
        <w:spacing w:line="360" w:lineRule="auto"/>
        <w:jc w:val="center"/>
        <w:rPr>
          <w:b/>
        </w:rPr>
      </w:pPr>
      <w:r>
        <w:rPr>
          <w:b/>
        </w:rPr>
        <w:t>Referências bibliográficas</w:t>
      </w:r>
      <w:r w:rsidRPr="000B3B58">
        <w:rPr>
          <w:b/>
        </w:rPr>
        <w:t>:</w:t>
      </w:r>
    </w:p>
    <w:p w:rsidR="003F5305" w:rsidRDefault="003F5305" w:rsidP="003F5305"/>
    <w:p w:rsidR="000470B1" w:rsidRDefault="000470B1" w:rsidP="003F5305"/>
    <w:p w:rsidR="003F5305" w:rsidRDefault="003F5305" w:rsidP="003F5305">
      <w:r>
        <w:t xml:space="preserve">PRODANOV, Cleber Cristiano; Freitas, Ernani Cesar de. </w:t>
      </w:r>
      <w:r w:rsidRPr="00FF4145">
        <w:rPr>
          <w:b/>
        </w:rPr>
        <w:t>Metodologia do trabalho científico: métodos e técnicas de pesquisa e do trabalho acadêmico</w:t>
      </w:r>
      <w:r>
        <w:t xml:space="preserve">. Novo Hamburgo, RS: </w:t>
      </w:r>
      <w:proofErr w:type="spellStart"/>
      <w:r>
        <w:t>Feevale</w:t>
      </w:r>
      <w:proofErr w:type="spellEnd"/>
      <w:r>
        <w:t>, 2009.</w:t>
      </w:r>
    </w:p>
    <w:p w:rsidR="00332630" w:rsidRPr="007669C4" w:rsidRDefault="00332630"/>
    <w:sectPr w:rsidR="00332630" w:rsidRPr="007669C4" w:rsidSect="003326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45FB"/>
    <w:multiLevelType w:val="hybridMultilevel"/>
    <w:tmpl w:val="D5140D16"/>
    <w:lvl w:ilvl="0" w:tplc="2108A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26301"/>
    <w:multiLevelType w:val="hybridMultilevel"/>
    <w:tmpl w:val="E35CC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846F5"/>
    <w:multiLevelType w:val="hybridMultilevel"/>
    <w:tmpl w:val="F6D4EA1C"/>
    <w:lvl w:ilvl="0" w:tplc="B7165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C64C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F80B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A07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A472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2AFD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2F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AED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E822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F7E81"/>
    <w:multiLevelType w:val="hybridMultilevel"/>
    <w:tmpl w:val="B7EEAAB4"/>
    <w:lvl w:ilvl="0" w:tplc="71065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788B9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50F6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D49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8A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025A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6643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23C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C2E5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118CE"/>
    <w:multiLevelType w:val="multilevel"/>
    <w:tmpl w:val="C6869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1"/>
      <w:lvlText w:val="%1.%2."/>
      <w:lvlJc w:val="left"/>
      <w:pPr>
        <w:ind w:left="792" w:hanging="432"/>
      </w:pPr>
    </w:lvl>
    <w:lvl w:ilvl="2">
      <w:start w:val="1"/>
      <w:numFmt w:val="decimal"/>
      <w:pStyle w:val="ti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B3609F9"/>
    <w:multiLevelType w:val="hybridMultilevel"/>
    <w:tmpl w:val="56EC352A"/>
    <w:lvl w:ilvl="0" w:tplc="A0FA3CEC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813EE0"/>
    <w:multiLevelType w:val="hybridMultilevel"/>
    <w:tmpl w:val="C94C141E"/>
    <w:lvl w:ilvl="0" w:tplc="7DE65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E620F"/>
    <w:multiLevelType w:val="hybridMultilevel"/>
    <w:tmpl w:val="4D0AE2E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8F319FF"/>
    <w:multiLevelType w:val="hybridMultilevel"/>
    <w:tmpl w:val="F4807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00512"/>
    <w:multiLevelType w:val="hybridMultilevel"/>
    <w:tmpl w:val="5AD4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1058F"/>
    <w:multiLevelType w:val="hybridMultilevel"/>
    <w:tmpl w:val="3474C1DC"/>
    <w:lvl w:ilvl="0" w:tplc="A0FA3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2AD5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1026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C8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4D8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4CF1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AA5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4A4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C61F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BF7D3E"/>
    <w:multiLevelType w:val="hybridMultilevel"/>
    <w:tmpl w:val="FD0E8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FA3CEC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B6A"/>
    <w:rsid w:val="000015EA"/>
    <w:rsid w:val="0000700F"/>
    <w:rsid w:val="000126C3"/>
    <w:rsid w:val="00014D5F"/>
    <w:rsid w:val="00016409"/>
    <w:rsid w:val="000179C4"/>
    <w:rsid w:val="00022D50"/>
    <w:rsid w:val="0003581E"/>
    <w:rsid w:val="00035D03"/>
    <w:rsid w:val="0004370D"/>
    <w:rsid w:val="000470B1"/>
    <w:rsid w:val="00051A49"/>
    <w:rsid w:val="00096B19"/>
    <w:rsid w:val="000B0D98"/>
    <w:rsid w:val="000B1A0F"/>
    <w:rsid w:val="000D07A0"/>
    <w:rsid w:val="000D461F"/>
    <w:rsid w:val="000E3B6A"/>
    <w:rsid w:val="00101A17"/>
    <w:rsid w:val="001301D9"/>
    <w:rsid w:val="00136AB0"/>
    <w:rsid w:val="00136F5B"/>
    <w:rsid w:val="00147405"/>
    <w:rsid w:val="00147BE5"/>
    <w:rsid w:val="00162436"/>
    <w:rsid w:val="00167386"/>
    <w:rsid w:val="001761CB"/>
    <w:rsid w:val="00184342"/>
    <w:rsid w:val="0019244C"/>
    <w:rsid w:val="001C4634"/>
    <w:rsid w:val="001D180A"/>
    <w:rsid w:val="001E2BBA"/>
    <w:rsid w:val="001F4C81"/>
    <w:rsid w:val="001F670F"/>
    <w:rsid w:val="0021783C"/>
    <w:rsid w:val="002279B7"/>
    <w:rsid w:val="00230463"/>
    <w:rsid w:val="00233D5F"/>
    <w:rsid w:val="00236093"/>
    <w:rsid w:val="002372A0"/>
    <w:rsid w:val="0025075B"/>
    <w:rsid w:val="002762FF"/>
    <w:rsid w:val="002809F2"/>
    <w:rsid w:val="00287C6F"/>
    <w:rsid w:val="002A6E5B"/>
    <w:rsid w:val="002E2F2E"/>
    <w:rsid w:val="002F1D8B"/>
    <w:rsid w:val="002F3AF9"/>
    <w:rsid w:val="00301F60"/>
    <w:rsid w:val="00310A7E"/>
    <w:rsid w:val="003149D7"/>
    <w:rsid w:val="00323AB4"/>
    <w:rsid w:val="00332630"/>
    <w:rsid w:val="003356A3"/>
    <w:rsid w:val="00374F97"/>
    <w:rsid w:val="0038144B"/>
    <w:rsid w:val="00381BA6"/>
    <w:rsid w:val="00392109"/>
    <w:rsid w:val="003B2108"/>
    <w:rsid w:val="003B2ACD"/>
    <w:rsid w:val="003E696C"/>
    <w:rsid w:val="003F2806"/>
    <w:rsid w:val="003F5305"/>
    <w:rsid w:val="00402A96"/>
    <w:rsid w:val="004160D7"/>
    <w:rsid w:val="00422C52"/>
    <w:rsid w:val="004338F9"/>
    <w:rsid w:val="00441210"/>
    <w:rsid w:val="004446E6"/>
    <w:rsid w:val="00444743"/>
    <w:rsid w:val="004477A6"/>
    <w:rsid w:val="004748FD"/>
    <w:rsid w:val="004829C5"/>
    <w:rsid w:val="004842B1"/>
    <w:rsid w:val="004848F2"/>
    <w:rsid w:val="004928EA"/>
    <w:rsid w:val="004A5941"/>
    <w:rsid w:val="004B4CF3"/>
    <w:rsid w:val="004B7C07"/>
    <w:rsid w:val="004C03E9"/>
    <w:rsid w:val="004C5852"/>
    <w:rsid w:val="004F15DA"/>
    <w:rsid w:val="00504631"/>
    <w:rsid w:val="00512D3E"/>
    <w:rsid w:val="005270F0"/>
    <w:rsid w:val="00537831"/>
    <w:rsid w:val="00541EF7"/>
    <w:rsid w:val="00541F88"/>
    <w:rsid w:val="00547838"/>
    <w:rsid w:val="005523F5"/>
    <w:rsid w:val="00554D62"/>
    <w:rsid w:val="00561AFF"/>
    <w:rsid w:val="00563596"/>
    <w:rsid w:val="005930C7"/>
    <w:rsid w:val="0059453B"/>
    <w:rsid w:val="005A4BE7"/>
    <w:rsid w:val="005A6FC7"/>
    <w:rsid w:val="005A7D27"/>
    <w:rsid w:val="005B27C5"/>
    <w:rsid w:val="005B3B3D"/>
    <w:rsid w:val="005B579E"/>
    <w:rsid w:val="005D5869"/>
    <w:rsid w:val="005D6633"/>
    <w:rsid w:val="005E3281"/>
    <w:rsid w:val="005E44D4"/>
    <w:rsid w:val="005F160A"/>
    <w:rsid w:val="00605CA0"/>
    <w:rsid w:val="00623E55"/>
    <w:rsid w:val="00667C52"/>
    <w:rsid w:val="00674AB5"/>
    <w:rsid w:val="006838CC"/>
    <w:rsid w:val="00684463"/>
    <w:rsid w:val="006911F9"/>
    <w:rsid w:val="006A7316"/>
    <w:rsid w:val="006B274D"/>
    <w:rsid w:val="006B5D3F"/>
    <w:rsid w:val="006D4642"/>
    <w:rsid w:val="006E0A37"/>
    <w:rsid w:val="006E78FA"/>
    <w:rsid w:val="006F3708"/>
    <w:rsid w:val="00701781"/>
    <w:rsid w:val="00710F90"/>
    <w:rsid w:val="00712F5C"/>
    <w:rsid w:val="0071523F"/>
    <w:rsid w:val="00717DA5"/>
    <w:rsid w:val="00750B8C"/>
    <w:rsid w:val="00751CF9"/>
    <w:rsid w:val="00755FEE"/>
    <w:rsid w:val="007572E8"/>
    <w:rsid w:val="0076323A"/>
    <w:rsid w:val="00765ABC"/>
    <w:rsid w:val="007669C4"/>
    <w:rsid w:val="00773F89"/>
    <w:rsid w:val="007801EA"/>
    <w:rsid w:val="007867D1"/>
    <w:rsid w:val="00791706"/>
    <w:rsid w:val="00795D91"/>
    <w:rsid w:val="007B2F4D"/>
    <w:rsid w:val="007B4B3B"/>
    <w:rsid w:val="007D33D1"/>
    <w:rsid w:val="00810FFB"/>
    <w:rsid w:val="00822399"/>
    <w:rsid w:val="0085267C"/>
    <w:rsid w:val="00855ECF"/>
    <w:rsid w:val="00857034"/>
    <w:rsid w:val="008638C3"/>
    <w:rsid w:val="008643EC"/>
    <w:rsid w:val="00867BC5"/>
    <w:rsid w:val="0087157F"/>
    <w:rsid w:val="00882E6C"/>
    <w:rsid w:val="00891838"/>
    <w:rsid w:val="008A25B9"/>
    <w:rsid w:val="008B1178"/>
    <w:rsid w:val="008B3B74"/>
    <w:rsid w:val="008E0622"/>
    <w:rsid w:val="00904585"/>
    <w:rsid w:val="00906853"/>
    <w:rsid w:val="00944485"/>
    <w:rsid w:val="009503B7"/>
    <w:rsid w:val="00960210"/>
    <w:rsid w:val="009726A1"/>
    <w:rsid w:val="00975B4F"/>
    <w:rsid w:val="00986A61"/>
    <w:rsid w:val="0099313C"/>
    <w:rsid w:val="009932C4"/>
    <w:rsid w:val="009A0822"/>
    <w:rsid w:val="009B50E6"/>
    <w:rsid w:val="009D0E79"/>
    <w:rsid w:val="009E7245"/>
    <w:rsid w:val="009F70A1"/>
    <w:rsid w:val="00A028CF"/>
    <w:rsid w:val="00A13226"/>
    <w:rsid w:val="00A300E1"/>
    <w:rsid w:val="00A35817"/>
    <w:rsid w:val="00A42FD8"/>
    <w:rsid w:val="00A56649"/>
    <w:rsid w:val="00A65C80"/>
    <w:rsid w:val="00A71901"/>
    <w:rsid w:val="00A7471E"/>
    <w:rsid w:val="00A8722D"/>
    <w:rsid w:val="00A93157"/>
    <w:rsid w:val="00A95315"/>
    <w:rsid w:val="00AD40D7"/>
    <w:rsid w:val="00AE1225"/>
    <w:rsid w:val="00AE1C35"/>
    <w:rsid w:val="00AE4B13"/>
    <w:rsid w:val="00AF13F2"/>
    <w:rsid w:val="00AF1D70"/>
    <w:rsid w:val="00AF471C"/>
    <w:rsid w:val="00B05BF4"/>
    <w:rsid w:val="00B06A9B"/>
    <w:rsid w:val="00B13119"/>
    <w:rsid w:val="00B2660C"/>
    <w:rsid w:val="00B621A2"/>
    <w:rsid w:val="00BA442D"/>
    <w:rsid w:val="00BA7617"/>
    <w:rsid w:val="00BC19F6"/>
    <w:rsid w:val="00BD6D4E"/>
    <w:rsid w:val="00BD77A2"/>
    <w:rsid w:val="00BE372C"/>
    <w:rsid w:val="00BF18CE"/>
    <w:rsid w:val="00BF2218"/>
    <w:rsid w:val="00C10D44"/>
    <w:rsid w:val="00C17375"/>
    <w:rsid w:val="00C47CAB"/>
    <w:rsid w:val="00C579E3"/>
    <w:rsid w:val="00C615AE"/>
    <w:rsid w:val="00C6192D"/>
    <w:rsid w:val="00C62FB6"/>
    <w:rsid w:val="00C66FF3"/>
    <w:rsid w:val="00C67BBB"/>
    <w:rsid w:val="00C844EE"/>
    <w:rsid w:val="00C91B7C"/>
    <w:rsid w:val="00CC54E7"/>
    <w:rsid w:val="00CE2CD9"/>
    <w:rsid w:val="00D1526C"/>
    <w:rsid w:val="00D22ADB"/>
    <w:rsid w:val="00D83A7A"/>
    <w:rsid w:val="00D8666F"/>
    <w:rsid w:val="00D873CA"/>
    <w:rsid w:val="00D878DF"/>
    <w:rsid w:val="00D91D4F"/>
    <w:rsid w:val="00D96D43"/>
    <w:rsid w:val="00DC1B40"/>
    <w:rsid w:val="00DC322F"/>
    <w:rsid w:val="00DC3F92"/>
    <w:rsid w:val="00DD1988"/>
    <w:rsid w:val="00DF4739"/>
    <w:rsid w:val="00E0712A"/>
    <w:rsid w:val="00E21192"/>
    <w:rsid w:val="00E37674"/>
    <w:rsid w:val="00E439E5"/>
    <w:rsid w:val="00E50CEF"/>
    <w:rsid w:val="00E52306"/>
    <w:rsid w:val="00E536CB"/>
    <w:rsid w:val="00E63085"/>
    <w:rsid w:val="00E67815"/>
    <w:rsid w:val="00E717E6"/>
    <w:rsid w:val="00E9450B"/>
    <w:rsid w:val="00E97DAF"/>
    <w:rsid w:val="00ED27F6"/>
    <w:rsid w:val="00F0414B"/>
    <w:rsid w:val="00F26542"/>
    <w:rsid w:val="00F37256"/>
    <w:rsid w:val="00F50BB3"/>
    <w:rsid w:val="00F53A67"/>
    <w:rsid w:val="00F67110"/>
    <w:rsid w:val="00F858AE"/>
    <w:rsid w:val="00FA79B1"/>
    <w:rsid w:val="00FC138D"/>
    <w:rsid w:val="00FC33A5"/>
    <w:rsid w:val="00FD0FC4"/>
    <w:rsid w:val="00FF1F7A"/>
    <w:rsid w:val="00FF27B2"/>
    <w:rsid w:val="00FF6C71"/>
    <w:rsid w:val="00FF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6A"/>
    <w:pPr>
      <w:spacing w:line="240" w:lineRule="auto"/>
    </w:pPr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E3B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1">
    <w:name w:val="tit1"/>
    <w:basedOn w:val="Ttulo1"/>
    <w:next w:val="Normal"/>
    <w:autoRedefine/>
    <w:rsid w:val="000E3B6A"/>
    <w:pPr>
      <w:keepLines w:val="0"/>
      <w:numPr>
        <w:ilvl w:val="1"/>
        <w:numId w:val="1"/>
      </w:numPr>
      <w:spacing w:before="0" w:line="360" w:lineRule="auto"/>
    </w:pPr>
    <w:rPr>
      <w:rFonts w:ascii="Times New Roman" w:eastAsia="Times New Roman" w:hAnsi="Times New Roman" w:cs="Times New Roman"/>
      <w:color w:val="auto"/>
      <w:kern w:val="32"/>
      <w:sz w:val="24"/>
      <w:szCs w:val="32"/>
    </w:rPr>
  </w:style>
  <w:style w:type="paragraph" w:customStyle="1" w:styleId="tit2">
    <w:name w:val="tit2"/>
    <w:basedOn w:val="tit1"/>
    <w:next w:val="Normal"/>
    <w:qFormat/>
    <w:rsid w:val="000E3B6A"/>
  </w:style>
  <w:style w:type="paragraph" w:customStyle="1" w:styleId="tit3">
    <w:name w:val="tit3"/>
    <w:basedOn w:val="Normal"/>
    <w:qFormat/>
    <w:rsid w:val="000E3B6A"/>
    <w:pPr>
      <w:numPr>
        <w:ilvl w:val="2"/>
        <w:numId w:val="1"/>
      </w:numPr>
      <w:spacing w:line="360" w:lineRule="auto"/>
    </w:pPr>
    <w:rPr>
      <w:b/>
    </w:rPr>
  </w:style>
  <w:style w:type="character" w:customStyle="1" w:styleId="Ttulo1Char">
    <w:name w:val="Título 1 Char"/>
    <w:basedOn w:val="Fontepargpadro"/>
    <w:link w:val="Ttulo1"/>
    <w:uiPriority w:val="9"/>
    <w:rsid w:val="000E3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9F70A1"/>
    <w:pPr>
      <w:ind w:left="720"/>
      <w:contextualSpacing/>
    </w:pPr>
  </w:style>
  <w:style w:type="table" w:styleId="Tabelacomgrade">
    <w:name w:val="Table Grid"/>
    <w:basedOn w:val="Tabelanormal"/>
    <w:uiPriority w:val="59"/>
    <w:rsid w:val="009503B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E2BBA"/>
    <w:pPr>
      <w:spacing w:line="276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E2BBA"/>
    <w:pPr>
      <w:spacing w:after="100"/>
    </w:pPr>
  </w:style>
  <w:style w:type="character" w:styleId="Hyperlink">
    <w:name w:val="Hyperlink"/>
    <w:basedOn w:val="Fontepargpadro"/>
    <w:uiPriority w:val="99"/>
    <w:unhideWhenUsed/>
    <w:rsid w:val="001E2BB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B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B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6A"/>
    <w:pPr>
      <w:spacing w:line="240" w:lineRule="auto"/>
    </w:pPr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E3B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1">
    <w:name w:val="tit1"/>
    <w:basedOn w:val="Ttulo1"/>
    <w:next w:val="Normal"/>
    <w:autoRedefine/>
    <w:rsid w:val="000E3B6A"/>
    <w:pPr>
      <w:keepLines w:val="0"/>
      <w:numPr>
        <w:ilvl w:val="1"/>
        <w:numId w:val="1"/>
      </w:numPr>
      <w:spacing w:before="0" w:line="360" w:lineRule="auto"/>
    </w:pPr>
    <w:rPr>
      <w:rFonts w:ascii="Times New Roman" w:eastAsia="Times New Roman" w:hAnsi="Times New Roman" w:cs="Times New Roman"/>
      <w:color w:val="auto"/>
      <w:kern w:val="32"/>
      <w:sz w:val="24"/>
      <w:szCs w:val="32"/>
    </w:rPr>
  </w:style>
  <w:style w:type="paragraph" w:customStyle="1" w:styleId="tit2">
    <w:name w:val="tit2"/>
    <w:basedOn w:val="tit1"/>
    <w:next w:val="Normal"/>
    <w:qFormat/>
    <w:rsid w:val="000E3B6A"/>
  </w:style>
  <w:style w:type="paragraph" w:customStyle="1" w:styleId="tit3">
    <w:name w:val="tit3"/>
    <w:basedOn w:val="Normal"/>
    <w:qFormat/>
    <w:rsid w:val="000E3B6A"/>
    <w:pPr>
      <w:numPr>
        <w:ilvl w:val="2"/>
        <w:numId w:val="1"/>
      </w:numPr>
      <w:spacing w:line="360" w:lineRule="auto"/>
    </w:pPr>
    <w:rPr>
      <w:b/>
    </w:rPr>
  </w:style>
  <w:style w:type="character" w:customStyle="1" w:styleId="Ttulo1Char">
    <w:name w:val="Título 1 Char"/>
    <w:basedOn w:val="Fontepargpadro"/>
    <w:link w:val="Ttulo1"/>
    <w:uiPriority w:val="9"/>
    <w:rsid w:val="000E3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9F70A1"/>
    <w:pPr>
      <w:ind w:left="720"/>
      <w:contextualSpacing/>
    </w:pPr>
  </w:style>
  <w:style w:type="table" w:styleId="Tabelacomgrade">
    <w:name w:val="Table Grid"/>
    <w:basedOn w:val="Tabelanormal"/>
    <w:uiPriority w:val="59"/>
    <w:rsid w:val="009503B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E2BBA"/>
    <w:pPr>
      <w:spacing w:line="276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E2BBA"/>
    <w:pPr>
      <w:spacing w:after="100"/>
    </w:pPr>
  </w:style>
  <w:style w:type="character" w:styleId="Hyperlink">
    <w:name w:val="Hyperlink"/>
    <w:basedOn w:val="Fontepargpadro"/>
    <w:uiPriority w:val="99"/>
    <w:unhideWhenUsed/>
    <w:rsid w:val="001E2BB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B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B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A15B-AA4B-4EFD-AA1A-FB324F50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Adroaldo</cp:lastModifiedBy>
  <cp:revision>2</cp:revision>
  <dcterms:created xsi:type="dcterms:W3CDTF">2012-03-23T21:07:00Z</dcterms:created>
  <dcterms:modified xsi:type="dcterms:W3CDTF">2012-03-23T21:07:00Z</dcterms:modified>
</cp:coreProperties>
</file>